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ABAA1"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bookmarkStart w:id="0" w:name="_GoBack"/>
      <w:bookmarkEnd w:id="0"/>
    </w:p>
    <w:p w14:paraId="561ABAA2" w14:textId="77777777" w:rsidR="0041606E" w:rsidRPr="00B72CDF" w:rsidRDefault="0041606E" w:rsidP="0041606E">
      <w:pPr>
        <w:tabs>
          <w:tab w:val="left" w:pos="1701"/>
        </w:tabs>
        <w:spacing w:after="0" w:line="240" w:lineRule="auto"/>
        <w:rPr>
          <w:rFonts w:ascii="Arial" w:eastAsia="Times New Roman" w:hAnsi="Arial" w:cs="Arial"/>
          <w:sz w:val="20"/>
          <w:szCs w:val="20"/>
          <w:lang w:eastAsia="sl-SI"/>
        </w:rPr>
      </w:pPr>
    </w:p>
    <w:p w14:paraId="561ABAA3" w14:textId="39F7D3AA" w:rsidR="0041606E" w:rsidRPr="00B72CDF" w:rsidRDefault="005C5C55"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Številka: </w:t>
      </w:r>
      <w:r w:rsidRPr="00B72CDF">
        <w:rPr>
          <w:rFonts w:ascii="Arial" w:eastAsia="Times New Roman" w:hAnsi="Arial" w:cs="Arial"/>
          <w:sz w:val="20"/>
          <w:szCs w:val="20"/>
          <w:lang w:eastAsia="sl-SI"/>
        </w:rPr>
        <w:tab/>
      </w:r>
      <w:r w:rsidR="00010BB9">
        <w:rPr>
          <w:rFonts w:ascii="Arial" w:eastAsia="Times New Roman" w:hAnsi="Arial" w:cs="Arial"/>
          <w:sz w:val="20"/>
          <w:szCs w:val="20"/>
          <w:lang w:eastAsia="sl-SI"/>
        </w:rPr>
        <w:t>430-77/2019-2</w:t>
      </w:r>
    </w:p>
    <w:p w14:paraId="561ABAA4" w14:textId="0FF14EEE" w:rsidR="0041606E" w:rsidRPr="00B72CDF" w:rsidRDefault="005C5C55" w:rsidP="0041606E">
      <w:pPr>
        <w:tabs>
          <w:tab w:val="left" w:pos="1701"/>
        </w:tabs>
        <w:spacing w:after="0" w:line="240" w:lineRule="auto"/>
        <w:rPr>
          <w:rFonts w:ascii="Arial" w:eastAsia="Times New Roman" w:hAnsi="Arial" w:cs="Arial"/>
          <w:sz w:val="20"/>
          <w:szCs w:val="20"/>
          <w:lang w:eastAsia="sl-SI"/>
        </w:rPr>
      </w:pPr>
      <w:r w:rsidRPr="00B72CDF">
        <w:rPr>
          <w:rFonts w:ascii="Arial" w:eastAsia="Times New Roman" w:hAnsi="Arial" w:cs="Arial"/>
          <w:sz w:val="20"/>
          <w:szCs w:val="20"/>
          <w:lang w:eastAsia="sl-SI"/>
        </w:rPr>
        <w:t xml:space="preserve">Datum: </w:t>
      </w:r>
      <w:r w:rsidRPr="00B72CDF">
        <w:rPr>
          <w:rFonts w:ascii="Arial" w:eastAsia="Times New Roman" w:hAnsi="Arial" w:cs="Arial"/>
          <w:sz w:val="20"/>
          <w:szCs w:val="20"/>
          <w:lang w:eastAsia="sl-SI"/>
        </w:rPr>
        <w:tab/>
      </w:r>
      <w:bookmarkStart w:id="1" w:name="DatumDokumenta"/>
      <w:r w:rsidR="00010BB9">
        <w:rPr>
          <w:rFonts w:ascii="Arial" w:eastAsia="Times New Roman" w:hAnsi="Arial" w:cs="Arial"/>
          <w:sz w:val="20"/>
          <w:szCs w:val="20"/>
          <w:lang w:eastAsia="sl-SI"/>
        </w:rPr>
        <w:t>01.04.2019</w:t>
      </w:r>
      <w:r w:rsidRPr="00B72CDF">
        <w:rPr>
          <w:rFonts w:ascii="Arial" w:eastAsia="Times New Roman" w:hAnsi="Arial" w:cs="Arial"/>
          <w:sz w:val="20"/>
          <w:szCs w:val="20"/>
          <w:lang w:eastAsia="sl-SI"/>
        </w:rPr>
        <w:t xml:space="preserve"> </w:t>
      </w:r>
      <w:bookmarkEnd w:id="1"/>
    </w:p>
    <w:p w14:paraId="561ABAA5" w14:textId="77777777" w:rsidR="0041606E" w:rsidRPr="00B72CDF" w:rsidRDefault="0041606E" w:rsidP="0041606E">
      <w:pPr>
        <w:spacing w:after="0" w:line="240" w:lineRule="auto"/>
        <w:rPr>
          <w:rFonts w:ascii="Arial" w:eastAsia="Times New Roman" w:hAnsi="Arial" w:cs="Arial"/>
          <w:sz w:val="20"/>
          <w:szCs w:val="20"/>
        </w:rPr>
      </w:pPr>
    </w:p>
    <w:p w14:paraId="561ABAA6" w14:textId="77777777" w:rsidR="0041606E" w:rsidRPr="00B72CDF" w:rsidRDefault="0041606E" w:rsidP="0041606E">
      <w:pPr>
        <w:spacing w:after="0" w:line="240" w:lineRule="auto"/>
        <w:jc w:val="center"/>
        <w:rPr>
          <w:rFonts w:ascii="Arial" w:eastAsia="Times New Roman" w:hAnsi="Arial" w:cs="Arial"/>
          <w:sz w:val="20"/>
          <w:szCs w:val="20"/>
        </w:rPr>
      </w:pPr>
    </w:p>
    <w:p w14:paraId="561ABAA7" w14:textId="77777777" w:rsidR="0041606E" w:rsidRPr="00B72CDF" w:rsidRDefault="0041606E" w:rsidP="0041606E">
      <w:pPr>
        <w:spacing w:after="0" w:line="240" w:lineRule="auto"/>
        <w:jc w:val="center"/>
        <w:rPr>
          <w:rFonts w:ascii="Arial" w:eastAsia="Times New Roman" w:hAnsi="Arial" w:cs="Arial"/>
          <w:sz w:val="20"/>
          <w:szCs w:val="20"/>
        </w:rPr>
      </w:pPr>
    </w:p>
    <w:p w14:paraId="561ABAA8"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A9"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AA" w14:textId="77777777" w:rsidR="0041606E" w:rsidRPr="00B72CDF" w:rsidRDefault="005C5C55"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561ABAAB"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AC"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AD"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AE" w14:textId="77777777" w:rsidR="0041606E" w:rsidRPr="00B72CDF" w:rsidRDefault="005C5C55" w:rsidP="0041606E">
      <w:pPr>
        <w:keepNext/>
        <w:tabs>
          <w:tab w:val="left" w:pos="6237"/>
        </w:tabs>
        <w:spacing w:after="0" w:line="240" w:lineRule="auto"/>
        <w:jc w:val="center"/>
        <w:outlineLvl w:val="0"/>
        <w:rPr>
          <w:rFonts w:ascii="Arial" w:eastAsia="Times New Roman" w:hAnsi="Arial" w:cs="Arial"/>
          <w:b/>
          <w:kern w:val="32"/>
          <w:sz w:val="20"/>
          <w:szCs w:val="20"/>
          <w:lang w:eastAsia="sl-SI"/>
        </w:rPr>
      </w:pPr>
      <w:r w:rsidRPr="00B72CDF">
        <w:rPr>
          <w:rFonts w:ascii="Arial" w:eastAsia="Times New Roman" w:hAnsi="Arial" w:cs="Arial"/>
          <w:b/>
          <w:kern w:val="32"/>
          <w:sz w:val="20"/>
          <w:szCs w:val="20"/>
          <w:lang w:eastAsia="sl-SI"/>
        </w:rPr>
        <w:t>RAZPISNA DOKUMENTACIJA</w:t>
      </w:r>
    </w:p>
    <w:p w14:paraId="561ABAAF"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0" w14:textId="77777777" w:rsidR="0041606E" w:rsidRPr="00B72CDF" w:rsidRDefault="005C5C55"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za</w:t>
      </w:r>
    </w:p>
    <w:p w14:paraId="561ABAB1"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2" w14:textId="77777777" w:rsidR="0041606E" w:rsidRPr="00B72CDF" w:rsidRDefault="005C5C55"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oddajo javnega naročila po odprtem postopku</w:t>
      </w:r>
    </w:p>
    <w:p w14:paraId="561ABAB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4" w14:textId="77777777" w:rsidR="0041606E" w:rsidRPr="00B14982" w:rsidRDefault="005C5C55" w:rsidP="0041606E">
      <w:pPr>
        <w:tabs>
          <w:tab w:val="left" w:pos="6237"/>
        </w:tabs>
        <w:spacing w:after="0" w:line="240" w:lineRule="auto"/>
        <w:jc w:val="center"/>
        <w:rPr>
          <w:rFonts w:ascii="Arial" w:eastAsia="Times New Roman" w:hAnsi="Arial" w:cs="Arial"/>
          <w:b/>
          <w:sz w:val="20"/>
          <w:szCs w:val="20"/>
        </w:rPr>
      </w:pPr>
      <w:r w:rsidRPr="00B14982">
        <w:rPr>
          <w:rFonts w:ascii="Arial" w:eastAsia="Times New Roman" w:hAnsi="Arial" w:cs="Arial"/>
          <w:b/>
          <w:sz w:val="20"/>
          <w:szCs w:val="20"/>
        </w:rPr>
        <w:t xml:space="preserve">za zakup omrežnih storitev </w:t>
      </w:r>
    </w:p>
    <w:p w14:paraId="561ABAB5" w14:textId="77777777" w:rsidR="0041606E" w:rsidRPr="00B14982" w:rsidRDefault="0041606E" w:rsidP="0041606E">
      <w:pPr>
        <w:tabs>
          <w:tab w:val="left" w:pos="6237"/>
        </w:tabs>
        <w:spacing w:after="0" w:line="240" w:lineRule="auto"/>
        <w:jc w:val="center"/>
        <w:rPr>
          <w:rFonts w:ascii="Arial" w:eastAsia="Times New Roman" w:hAnsi="Arial" w:cs="Arial"/>
          <w:b/>
          <w:sz w:val="20"/>
          <w:szCs w:val="20"/>
        </w:rPr>
      </w:pPr>
    </w:p>
    <w:p w14:paraId="561ABAB6" w14:textId="77777777" w:rsidR="0041606E" w:rsidRPr="00B14982" w:rsidRDefault="005C5C55" w:rsidP="0041606E">
      <w:pPr>
        <w:tabs>
          <w:tab w:val="left" w:pos="6237"/>
        </w:tabs>
        <w:spacing w:after="0" w:line="240" w:lineRule="auto"/>
        <w:jc w:val="center"/>
        <w:outlineLvl w:val="0"/>
        <w:rPr>
          <w:rFonts w:ascii="Arial" w:eastAsia="Times New Roman" w:hAnsi="Arial" w:cs="Arial"/>
          <w:b/>
          <w:sz w:val="20"/>
          <w:szCs w:val="20"/>
        </w:rPr>
      </w:pPr>
      <w:r w:rsidRPr="00B14982">
        <w:rPr>
          <w:rFonts w:ascii="Arial" w:eastAsia="Times New Roman" w:hAnsi="Arial" w:cs="Arial"/>
          <w:b/>
          <w:sz w:val="20"/>
          <w:szCs w:val="20"/>
        </w:rPr>
        <w:t xml:space="preserve">MORS </w:t>
      </w:r>
      <w:r w:rsidR="008455EF" w:rsidRPr="00B14982">
        <w:rPr>
          <w:rFonts w:ascii="Arial" w:eastAsia="Times New Roman" w:hAnsi="Arial" w:cs="Arial"/>
          <w:b/>
          <w:sz w:val="20"/>
          <w:szCs w:val="20"/>
        </w:rPr>
        <w:t>6</w:t>
      </w:r>
      <w:r w:rsidRPr="00B14982">
        <w:rPr>
          <w:rFonts w:ascii="Arial" w:eastAsia="Times New Roman" w:hAnsi="Arial" w:cs="Arial"/>
          <w:b/>
          <w:sz w:val="20"/>
          <w:szCs w:val="20"/>
        </w:rPr>
        <w:t>/</w:t>
      </w:r>
      <w:r w:rsidR="008455EF" w:rsidRPr="00B14982">
        <w:rPr>
          <w:rFonts w:ascii="Arial" w:eastAsia="Times New Roman" w:hAnsi="Arial" w:cs="Arial"/>
          <w:b/>
          <w:sz w:val="20"/>
          <w:szCs w:val="20"/>
        </w:rPr>
        <w:t>2019</w:t>
      </w:r>
      <w:r w:rsidRPr="00B14982">
        <w:rPr>
          <w:rFonts w:ascii="Arial" w:eastAsia="Times New Roman" w:hAnsi="Arial" w:cs="Arial"/>
          <w:b/>
          <w:sz w:val="20"/>
          <w:szCs w:val="20"/>
        </w:rPr>
        <w:t>-ODP</w:t>
      </w:r>
    </w:p>
    <w:p w14:paraId="561ABAB7" w14:textId="77777777" w:rsidR="0041606E" w:rsidRPr="00B14982" w:rsidRDefault="0041606E" w:rsidP="0041606E">
      <w:pPr>
        <w:tabs>
          <w:tab w:val="left" w:pos="6237"/>
        </w:tabs>
        <w:spacing w:after="0" w:line="240" w:lineRule="auto"/>
        <w:jc w:val="center"/>
        <w:rPr>
          <w:rFonts w:ascii="Arial" w:eastAsia="Times New Roman" w:hAnsi="Arial" w:cs="Arial"/>
          <w:b/>
          <w:sz w:val="20"/>
          <w:szCs w:val="20"/>
        </w:rPr>
      </w:pPr>
    </w:p>
    <w:p w14:paraId="561ABAB8" w14:textId="77777777" w:rsidR="0041606E" w:rsidRPr="00B72CDF" w:rsidRDefault="005C5C55" w:rsidP="0041606E">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14:paraId="561ABAB9" w14:textId="77777777" w:rsidR="0041606E" w:rsidRPr="00B72CDF" w:rsidRDefault="0041606E" w:rsidP="0041606E">
      <w:pPr>
        <w:tabs>
          <w:tab w:val="left" w:pos="6237"/>
        </w:tabs>
        <w:spacing w:after="0" w:line="240" w:lineRule="auto"/>
        <w:jc w:val="center"/>
        <w:rPr>
          <w:rFonts w:ascii="Arial" w:eastAsia="Times New Roman" w:hAnsi="Arial" w:cs="Arial"/>
          <w:sz w:val="20"/>
          <w:szCs w:val="20"/>
        </w:rPr>
      </w:pPr>
    </w:p>
    <w:p w14:paraId="561ABABA"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B"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C"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D"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E"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BF"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0"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1"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2"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3"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4" w14:textId="77777777" w:rsidR="0041606E" w:rsidRPr="00B72CDF" w:rsidRDefault="005C5C55" w:rsidP="0041606E">
      <w:pPr>
        <w:tabs>
          <w:tab w:val="left" w:pos="6237"/>
        </w:tabs>
        <w:spacing w:after="0" w:line="240"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REPUBLIKA SLOVENIJA</w:t>
      </w:r>
    </w:p>
    <w:p w14:paraId="561ABAC5" w14:textId="77777777" w:rsidR="0041606E" w:rsidRPr="00B72CDF" w:rsidRDefault="005C5C55" w:rsidP="0041606E">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p w14:paraId="561ABAC6" w14:textId="77777777" w:rsidR="0041606E" w:rsidRPr="00B72CDF" w:rsidRDefault="0041606E" w:rsidP="0041606E">
      <w:pPr>
        <w:tabs>
          <w:tab w:val="left" w:pos="6237"/>
        </w:tabs>
        <w:spacing w:after="0" w:line="240" w:lineRule="auto"/>
        <w:jc w:val="center"/>
        <w:rPr>
          <w:rFonts w:ascii="Arial" w:eastAsia="Times New Roman" w:hAnsi="Arial" w:cs="Arial"/>
          <w:b/>
          <w:sz w:val="20"/>
          <w:szCs w:val="20"/>
        </w:rPr>
      </w:pPr>
    </w:p>
    <w:p w14:paraId="561ABAC7" w14:textId="77777777" w:rsidR="0041606E" w:rsidRPr="00B72CDF" w:rsidRDefault="005C5C55" w:rsidP="0041606E">
      <w:pPr>
        <w:spacing w:after="0" w:line="240" w:lineRule="auto"/>
        <w:ind w:left="1418" w:hanging="1418"/>
        <w:jc w:val="both"/>
        <w:rPr>
          <w:rFonts w:ascii="Arial" w:eastAsia="Times New Roman" w:hAnsi="Arial" w:cs="Arial"/>
          <w:b/>
          <w:sz w:val="20"/>
          <w:szCs w:val="20"/>
        </w:rPr>
      </w:pPr>
      <w:r w:rsidRPr="00B72CDF">
        <w:rPr>
          <w:rFonts w:ascii="Arial" w:eastAsia="Times New Roman" w:hAnsi="Arial" w:cs="Arial"/>
          <w:sz w:val="20"/>
          <w:szCs w:val="20"/>
        </w:rPr>
        <w:br w:type="page"/>
      </w:r>
      <w:r w:rsidRPr="00B72CDF">
        <w:rPr>
          <w:rFonts w:ascii="Arial" w:eastAsia="Times New Roman" w:hAnsi="Arial" w:cs="Arial"/>
          <w:b/>
          <w:sz w:val="20"/>
          <w:szCs w:val="20"/>
        </w:rPr>
        <w:lastRenderedPageBreak/>
        <w:t xml:space="preserve">NAROČNIK: </w:t>
      </w:r>
      <w:r w:rsidRPr="00B72CDF">
        <w:rPr>
          <w:rFonts w:ascii="Arial" w:eastAsia="Times New Roman" w:hAnsi="Arial" w:cs="Arial"/>
          <w:b/>
          <w:sz w:val="20"/>
          <w:szCs w:val="20"/>
        </w:rPr>
        <w:tab/>
      </w:r>
    </w:p>
    <w:p w14:paraId="561ABAC8" w14:textId="77777777" w:rsidR="0041606E" w:rsidRPr="00B72CDF" w:rsidRDefault="005C5C55"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Republika Slovenija, Ministrstvo za obrambo, Vojkova cesta 55, 1000 Ljubljana, tel: 01/471 22 11, fax: 01/471 29 78; glavna.pisarna@mors.si</w:t>
      </w:r>
    </w:p>
    <w:p w14:paraId="561ABAC9"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561ABACA"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561ABACB" w14:textId="77777777" w:rsidR="0041606E" w:rsidRPr="00B72CDF" w:rsidRDefault="005C5C55" w:rsidP="0041606E">
      <w:pPr>
        <w:spacing w:after="0" w:line="240" w:lineRule="auto"/>
        <w:jc w:val="both"/>
        <w:outlineLvl w:val="0"/>
        <w:rPr>
          <w:rFonts w:ascii="Arial" w:eastAsia="Times New Roman" w:hAnsi="Arial" w:cs="Arial"/>
          <w:b/>
          <w:sz w:val="20"/>
          <w:szCs w:val="20"/>
          <w:u w:val="single"/>
        </w:rPr>
      </w:pPr>
      <w:r w:rsidRPr="00B72CDF">
        <w:rPr>
          <w:rFonts w:ascii="Arial" w:eastAsia="Times New Roman" w:hAnsi="Arial" w:cs="Arial"/>
          <w:b/>
          <w:sz w:val="20"/>
          <w:szCs w:val="20"/>
          <w:u w:val="single"/>
        </w:rPr>
        <w:t>I.</w:t>
      </w:r>
      <w:r w:rsidRPr="00B72CDF">
        <w:rPr>
          <w:rFonts w:ascii="Arial" w:eastAsia="Times New Roman" w:hAnsi="Arial" w:cs="Arial"/>
          <w:b/>
          <w:sz w:val="20"/>
          <w:szCs w:val="20"/>
          <w:u w:val="single"/>
        </w:rPr>
        <w:tab/>
        <w:t>POVABILO</w:t>
      </w:r>
    </w:p>
    <w:p w14:paraId="561ABACC"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561ABACD" w14:textId="77777777" w:rsidR="0041606E" w:rsidRPr="00B72CDF" w:rsidRDefault="005C5C55"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1. POVABILO K ODDAJI PONUDBE ZA IZVEDBO JAVNEGA </w:t>
      </w:r>
      <w:r w:rsidR="00E60075" w:rsidRPr="00B72CDF">
        <w:rPr>
          <w:rFonts w:ascii="Arial" w:eastAsia="Times New Roman" w:hAnsi="Arial" w:cs="Arial"/>
          <w:b/>
          <w:sz w:val="20"/>
          <w:szCs w:val="20"/>
        </w:rPr>
        <w:t>NAROČILA</w:t>
      </w:r>
    </w:p>
    <w:p w14:paraId="561ABACE" w14:textId="77777777" w:rsidR="00E60075" w:rsidRPr="00B72CDF" w:rsidRDefault="005C5C55" w:rsidP="00E60075">
      <w:pPr>
        <w:spacing w:after="0" w:line="260" w:lineRule="atLeast"/>
        <w:jc w:val="both"/>
        <w:rPr>
          <w:rFonts w:ascii="Arial" w:eastAsia="Calibri" w:hAnsi="Arial" w:cs="Arial"/>
          <w:sz w:val="20"/>
          <w:szCs w:val="20"/>
        </w:rPr>
      </w:pPr>
      <w:r w:rsidRPr="00B72CDF">
        <w:rPr>
          <w:rFonts w:ascii="Arial" w:eastAsia="Calibri" w:hAnsi="Arial" w:cs="Arial"/>
          <w:sz w:val="20"/>
          <w:szCs w:val="20"/>
        </w:rPr>
        <w:t>Za oddajo predmetnega naročila se v skladu s 40. členom Zakona o javnem naročanju (Uradni list RS, št. 91/15 in 14/18; v nadaljevanju ZJN-3) izvede odprti postopek</w:t>
      </w:r>
    </w:p>
    <w:p w14:paraId="561ABACF" w14:textId="77777777" w:rsidR="0041606E" w:rsidRPr="00B72CDF" w:rsidRDefault="0041606E" w:rsidP="0041606E">
      <w:pPr>
        <w:spacing w:after="0" w:line="240" w:lineRule="auto"/>
        <w:jc w:val="both"/>
        <w:outlineLvl w:val="0"/>
        <w:rPr>
          <w:rFonts w:ascii="Arial" w:eastAsia="Times New Roman" w:hAnsi="Arial" w:cs="Arial"/>
          <w:sz w:val="20"/>
          <w:szCs w:val="20"/>
        </w:rPr>
      </w:pPr>
    </w:p>
    <w:p w14:paraId="561ABAD0" w14:textId="77777777" w:rsidR="0041606E" w:rsidRPr="00B14982" w:rsidRDefault="005C5C55" w:rsidP="0041606E">
      <w:pPr>
        <w:spacing w:after="0" w:line="240" w:lineRule="auto"/>
        <w:jc w:val="both"/>
        <w:outlineLvl w:val="0"/>
        <w:rPr>
          <w:rFonts w:ascii="Arial" w:eastAsia="Times New Roman" w:hAnsi="Arial" w:cs="Arial"/>
          <w:b/>
          <w:sz w:val="20"/>
          <w:szCs w:val="20"/>
        </w:rPr>
      </w:pPr>
      <w:r w:rsidRPr="00B14982">
        <w:rPr>
          <w:rFonts w:ascii="Arial" w:eastAsia="Times New Roman" w:hAnsi="Arial" w:cs="Arial"/>
          <w:b/>
          <w:sz w:val="20"/>
          <w:szCs w:val="20"/>
        </w:rPr>
        <w:t xml:space="preserve">2. OZNAKA IN PREDMET JAVNEGA </w:t>
      </w:r>
      <w:r w:rsidR="00E60075" w:rsidRPr="00B14982">
        <w:rPr>
          <w:rFonts w:ascii="Arial" w:eastAsia="Times New Roman" w:hAnsi="Arial" w:cs="Arial"/>
          <w:b/>
          <w:sz w:val="20"/>
          <w:szCs w:val="20"/>
        </w:rPr>
        <w:t>NAROČILA</w:t>
      </w:r>
    </w:p>
    <w:p w14:paraId="561ABAD1" w14:textId="77777777" w:rsidR="0041606E" w:rsidRPr="00B14982" w:rsidRDefault="005C5C55" w:rsidP="0041606E">
      <w:pPr>
        <w:spacing w:after="0" w:line="240" w:lineRule="auto"/>
        <w:jc w:val="both"/>
        <w:rPr>
          <w:rFonts w:ascii="Arial" w:eastAsia="Times New Roman" w:hAnsi="Arial" w:cs="Arial"/>
          <w:b/>
          <w:sz w:val="20"/>
          <w:szCs w:val="20"/>
        </w:rPr>
      </w:pPr>
      <w:r w:rsidRPr="00B14982">
        <w:rPr>
          <w:rFonts w:ascii="Arial" w:eastAsia="Times New Roman" w:hAnsi="Arial" w:cs="Arial"/>
          <w:sz w:val="20"/>
          <w:szCs w:val="20"/>
        </w:rPr>
        <w:t xml:space="preserve">2.1 oznaka: </w:t>
      </w:r>
      <w:r w:rsidRPr="00B14982">
        <w:rPr>
          <w:rFonts w:ascii="Arial" w:eastAsia="Times New Roman" w:hAnsi="Arial" w:cs="Arial"/>
          <w:b/>
          <w:sz w:val="20"/>
          <w:szCs w:val="20"/>
        </w:rPr>
        <w:t xml:space="preserve">MORS </w:t>
      </w:r>
      <w:r w:rsidR="008455EF" w:rsidRPr="00B14982">
        <w:rPr>
          <w:rFonts w:ascii="Arial" w:eastAsia="Times New Roman" w:hAnsi="Arial" w:cs="Arial"/>
          <w:b/>
          <w:sz w:val="20"/>
          <w:szCs w:val="20"/>
        </w:rPr>
        <w:t>6</w:t>
      </w:r>
      <w:r w:rsidRPr="00B14982">
        <w:rPr>
          <w:rFonts w:ascii="Arial" w:eastAsia="Times New Roman" w:hAnsi="Arial" w:cs="Arial"/>
          <w:b/>
          <w:sz w:val="20"/>
          <w:szCs w:val="20"/>
        </w:rPr>
        <w:t>/</w:t>
      </w:r>
      <w:r w:rsidR="008455EF" w:rsidRPr="00B14982">
        <w:rPr>
          <w:rFonts w:ascii="Arial" w:eastAsia="Times New Roman" w:hAnsi="Arial" w:cs="Arial"/>
          <w:b/>
          <w:sz w:val="20"/>
          <w:szCs w:val="20"/>
        </w:rPr>
        <w:t>2019</w:t>
      </w:r>
      <w:r w:rsidRPr="00B14982">
        <w:rPr>
          <w:rFonts w:ascii="Arial" w:eastAsia="Times New Roman" w:hAnsi="Arial" w:cs="Arial"/>
          <w:b/>
          <w:sz w:val="20"/>
          <w:szCs w:val="20"/>
        </w:rPr>
        <w:t>-ODP</w:t>
      </w:r>
    </w:p>
    <w:p w14:paraId="561ABAD2" w14:textId="77777777" w:rsidR="0041606E" w:rsidRPr="00B14982" w:rsidRDefault="005C5C55" w:rsidP="00294590">
      <w:pPr>
        <w:pStyle w:val="NoSpacing"/>
        <w:jc w:val="both"/>
        <w:rPr>
          <w:rFonts w:ascii="Arial" w:eastAsia="Times New Roman" w:hAnsi="Arial" w:cs="Arial"/>
          <w:sz w:val="20"/>
          <w:szCs w:val="20"/>
        </w:rPr>
      </w:pPr>
      <w:r w:rsidRPr="00B14982">
        <w:rPr>
          <w:rFonts w:ascii="Arial" w:eastAsia="Times New Roman" w:hAnsi="Arial" w:cs="Arial"/>
          <w:sz w:val="20"/>
          <w:szCs w:val="20"/>
        </w:rPr>
        <w:t xml:space="preserve">2.2 Predmet javnega razpisa: </w:t>
      </w:r>
      <w:r w:rsidR="008455EF" w:rsidRPr="00B14982">
        <w:rPr>
          <w:rFonts w:ascii="Arial" w:eastAsia="Times New Roman" w:hAnsi="Arial" w:cs="Arial"/>
          <w:b/>
          <w:sz w:val="20"/>
          <w:szCs w:val="20"/>
        </w:rPr>
        <w:t>ZAKUP OMREŽNIH STORITEV oz.</w:t>
      </w:r>
      <w:r w:rsidR="008455EF" w:rsidRPr="00B14982">
        <w:rPr>
          <w:rFonts w:ascii="Arial" w:eastAsia="Times New Roman" w:hAnsi="Arial" w:cs="Arial"/>
          <w:sz w:val="20"/>
          <w:szCs w:val="20"/>
        </w:rPr>
        <w:t xml:space="preserve"> </w:t>
      </w:r>
      <w:r w:rsidR="00B92352" w:rsidRPr="00B14982">
        <w:rPr>
          <w:rFonts w:ascii="Arial" w:hAnsi="Arial" w:cs="Arial"/>
          <w:b/>
          <w:sz w:val="20"/>
          <w:szCs w:val="20"/>
        </w:rPr>
        <w:t xml:space="preserve">zakup storitev navideznega zasebnega omrežja VPN prek omrežja MPLS in zakup </w:t>
      </w:r>
      <w:r w:rsidR="00FF6AD7" w:rsidRPr="00B14982">
        <w:rPr>
          <w:rFonts w:ascii="Arial" w:hAnsi="Arial" w:cs="Arial"/>
          <w:b/>
          <w:sz w:val="20"/>
          <w:szCs w:val="20"/>
        </w:rPr>
        <w:t>treh</w:t>
      </w:r>
      <w:r w:rsidR="00294590" w:rsidRPr="00B14982">
        <w:rPr>
          <w:rFonts w:ascii="Arial" w:hAnsi="Arial" w:cs="Arial"/>
          <w:b/>
          <w:sz w:val="20"/>
          <w:szCs w:val="20"/>
        </w:rPr>
        <w:t xml:space="preserve"> </w:t>
      </w:r>
      <w:r w:rsidR="00B92352" w:rsidRPr="00B14982">
        <w:rPr>
          <w:rFonts w:ascii="Arial" w:hAnsi="Arial" w:cs="Arial"/>
          <w:b/>
          <w:sz w:val="20"/>
          <w:szCs w:val="20"/>
        </w:rPr>
        <w:t xml:space="preserve">internetnih dostopovnih točk za povezovanje s partnerskimi omrežji.  </w:t>
      </w:r>
    </w:p>
    <w:p w14:paraId="561ABAD3" w14:textId="77777777" w:rsidR="0041606E" w:rsidRPr="00B72CDF" w:rsidRDefault="0041606E" w:rsidP="0041606E">
      <w:pPr>
        <w:spacing w:after="0" w:line="240" w:lineRule="auto"/>
        <w:ind w:left="426" w:hanging="426"/>
        <w:jc w:val="both"/>
        <w:rPr>
          <w:rFonts w:ascii="Arial" w:eastAsia="Times New Roman" w:hAnsi="Arial" w:cs="Arial"/>
          <w:sz w:val="20"/>
          <w:szCs w:val="20"/>
        </w:rPr>
      </w:pPr>
    </w:p>
    <w:p w14:paraId="561ABAD4" w14:textId="77777777" w:rsidR="0041606E" w:rsidRPr="00B72CDF" w:rsidRDefault="005C5C55" w:rsidP="0041606E">
      <w:pPr>
        <w:tabs>
          <w:tab w:val="num" w:pos="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Opis, tehnične in druge specifikacije predmeta javnega naročila so razvidne iz poglavja V. Tehnične specifikacije.</w:t>
      </w:r>
    </w:p>
    <w:p w14:paraId="561ABAD5" w14:textId="77777777" w:rsidR="008455EF" w:rsidRPr="00B72CDF" w:rsidRDefault="008455EF" w:rsidP="008455EF">
      <w:pPr>
        <w:spacing w:after="0" w:line="240" w:lineRule="auto"/>
        <w:jc w:val="both"/>
        <w:rPr>
          <w:rFonts w:ascii="Arial" w:eastAsia="Times New Roman" w:hAnsi="Arial" w:cs="Arial"/>
          <w:sz w:val="20"/>
          <w:szCs w:val="20"/>
        </w:rPr>
      </w:pPr>
    </w:p>
    <w:p w14:paraId="561ABAD6" w14:textId="77777777" w:rsidR="0041606E" w:rsidRPr="00294590" w:rsidRDefault="005C5C55" w:rsidP="0041606E">
      <w:pPr>
        <w:spacing w:after="0" w:line="240" w:lineRule="auto"/>
        <w:jc w:val="both"/>
        <w:rPr>
          <w:rFonts w:ascii="Arial" w:eastAsia="Times New Roman" w:hAnsi="Arial" w:cs="Arial"/>
          <w:b/>
          <w:sz w:val="20"/>
          <w:szCs w:val="20"/>
        </w:rPr>
      </w:pPr>
      <w:r w:rsidRPr="00B14982">
        <w:rPr>
          <w:rFonts w:ascii="Arial" w:eastAsia="Times New Roman" w:hAnsi="Arial" w:cs="Arial"/>
          <w:b/>
          <w:sz w:val="20"/>
          <w:szCs w:val="20"/>
        </w:rPr>
        <w:t>Ponudnik odda ponudbo za celotno javno naročilo</w:t>
      </w:r>
      <w:r w:rsidR="00294590" w:rsidRPr="00B14982">
        <w:rPr>
          <w:rFonts w:ascii="Arial" w:eastAsia="Times New Roman" w:hAnsi="Arial" w:cs="Arial"/>
          <w:b/>
          <w:sz w:val="20"/>
          <w:szCs w:val="20"/>
        </w:rPr>
        <w:t>.</w:t>
      </w:r>
    </w:p>
    <w:p w14:paraId="561ABAD7" w14:textId="77777777" w:rsidR="008455EF" w:rsidRPr="00B72CDF" w:rsidRDefault="008455EF" w:rsidP="0041606E">
      <w:pPr>
        <w:spacing w:after="0" w:line="240" w:lineRule="auto"/>
        <w:jc w:val="both"/>
        <w:rPr>
          <w:rFonts w:ascii="Arial" w:eastAsia="Times New Roman" w:hAnsi="Arial" w:cs="Arial"/>
          <w:sz w:val="20"/>
          <w:szCs w:val="20"/>
        </w:rPr>
      </w:pPr>
    </w:p>
    <w:p w14:paraId="561ABAD8" w14:textId="77777777" w:rsidR="0041606E" w:rsidRPr="00B72CDF" w:rsidRDefault="005C5C55"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3. ROK IN NAČIN </w:t>
      </w:r>
      <w:r w:rsidR="00E60075" w:rsidRPr="00B72CDF">
        <w:rPr>
          <w:rFonts w:ascii="Arial" w:eastAsia="Times New Roman" w:hAnsi="Arial" w:cs="Arial"/>
          <w:b/>
          <w:sz w:val="20"/>
          <w:szCs w:val="20"/>
        </w:rPr>
        <w:t>PREDLOŽITVE</w:t>
      </w:r>
      <w:r w:rsidRPr="00B72CDF">
        <w:rPr>
          <w:rFonts w:ascii="Arial" w:eastAsia="Times New Roman" w:hAnsi="Arial" w:cs="Arial"/>
          <w:b/>
          <w:sz w:val="20"/>
          <w:szCs w:val="20"/>
        </w:rPr>
        <w:t xml:space="preserve"> PONUDB</w:t>
      </w:r>
      <w:r w:rsidR="00E60075" w:rsidRPr="00B72CDF">
        <w:rPr>
          <w:rFonts w:ascii="Arial" w:eastAsia="Times New Roman" w:hAnsi="Arial" w:cs="Arial"/>
          <w:b/>
          <w:sz w:val="20"/>
          <w:szCs w:val="20"/>
        </w:rPr>
        <w:t>E</w:t>
      </w:r>
    </w:p>
    <w:p w14:paraId="561ABAD9" w14:textId="77777777" w:rsidR="005B0715" w:rsidRPr="00B72CDF" w:rsidRDefault="005C5C55" w:rsidP="00716129">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Ponudniki morajo ponudbe predložiti v informacijski sistem e-JN na spletnem naslovu </w:t>
      </w:r>
      <w:hyperlink r:id="rId9"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w:t>
      </w:r>
    </w:p>
    <w:p w14:paraId="561ABADA" w14:textId="77777777" w:rsidR="005B0715" w:rsidRPr="00B72CDF" w:rsidRDefault="005B0715" w:rsidP="00716129">
      <w:pPr>
        <w:spacing w:after="0" w:line="288" w:lineRule="auto"/>
        <w:jc w:val="both"/>
        <w:rPr>
          <w:rFonts w:ascii="Arial" w:eastAsia="Calibri" w:hAnsi="Arial" w:cs="Arial"/>
          <w:sz w:val="20"/>
          <w:szCs w:val="20"/>
        </w:rPr>
      </w:pPr>
    </w:p>
    <w:p w14:paraId="561ABADB" w14:textId="77777777" w:rsidR="005B0715" w:rsidRPr="00485775" w:rsidRDefault="005C5C55" w:rsidP="00716129">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 se mora pred oddajo ponudbe registrirati na spletnem naslovu </w:t>
      </w:r>
      <w:hyperlink r:id="rId11"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rPr>
        <w:t xml:space="preserve">, v </w:t>
      </w:r>
      <w:r w:rsidRPr="00485775">
        <w:rPr>
          <w:rFonts w:ascii="Arial" w:eastAsia="Calibri" w:hAnsi="Arial" w:cs="Arial"/>
          <w:sz w:val="20"/>
          <w:szCs w:val="20"/>
        </w:rPr>
        <w:t>skladu z Navodili za uporabo e-JN. Če je ponudnik že registriran v informacijski sistem e-JN, se v aplikacijo prijavi na istem naslovu.</w:t>
      </w:r>
    </w:p>
    <w:p w14:paraId="561ABADC" w14:textId="77777777" w:rsidR="005B0715" w:rsidRPr="00485775" w:rsidRDefault="005B0715" w:rsidP="00716129">
      <w:pPr>
        <w:spacing w:after="0" w:line="288" w:lineRule="auto"/>
        <w:jc w:val="both"/>
        <w:rPr>
          <w:rFonts w:ascii="Arial" w:eastAsia="Calibri" w:hAnsi="Arial" w:cs="Arial"/>
          <w:sz w:val="20"/>
          <w:szCs w:val="20"/>
        </w:rPr>
      </w:pPr>
    </w:p>
    <w:p w14:paraId="561ABADD" w14:textId="77777777" w:rsidR="00485775" w:rsidRPr="00485775" w:rsidRDefault="005C5C55" w:rsidP="00485775">
      <w:pPr>
        <w:spacing w:after="0" w:line="260" w:lineRule="atLeast"/>
        <w:jc w:val="both"/>
        <w:rPr>
          <w:rFonts w:ascii="Arial" w:eastAsia="Calibri" w:hAnsi="Arial" w:cs="Times New Roman"/>
          <w:sz w:val="20"/>
        </w:rPr>
      </w:pPr>
      <w:r w:rsidRPr="00485775">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1"/>
      </w:r>
      <w:r w:rsidRPr="00485775">
        <w:rPr>
          <w:rFonts w:ascii="Arial" w:eastAsia="Calibri" w:hAnsi="Arial" w:cs="Times New Roman"/>
          <w:sz w:val="20"/>
        </w:rPr>
        <w:t>). Z oddajo ponudbe je le-ta zavezujoča za čas, naveden v ponudbi, razen če jo uporabnik ponudnika umakne ali spremeni pred potekom roka za oddajo ponudb.</w:t>
      </w:r>
    </w:p>
    <w:p w14:paraId="561ABADE" w14:textId="77777777" w:rsidR="005B0715" w:rsidRPr="00B72CDF" w:rsidRDefault="005B0715" w:rsidP="00716129">
      <w:pPr>
        <w:spacing w:after="0" w:line="288" w:lineRule="auto"/>
        <w:jc w:val="both"/>
        <w:rPr>
          <w:rFonts w:ascii="Arial" w:eastAsia="Calibri" w:hAnsi="Arial" w:cs="Arial"/>
          <w:sz w:val="20"/>
          <w:szCs w:val="20"/>
          <w:lang w:eastAsia="sl-SI"/>
        </w:rPr>
      </w:pPr>
    </w:p>
    <w:p w14:paraId="561ABADF" w14:textId="77777777" w:rsidR="005B0715" w:rsidRPr="00B72CDF" w:rsidRDefault="005C5C55" w:rsidP="00716129">
      <w:pPr>
        <w:spacing w:after="0" w:line="288" w:lineRule="auto"/>
        <w:jc w:val="both"/>
        <w:rPr>
          <w:rFonts w:ascii="Arial" w:eastAsia="Calibri" w:hAnsi="Arial" w:cs="Arial"/>
          <w:sz w:val="20"/>
          <w:szCs w:val="20"/>
        </w:rPr>
      </w:pPr>
      <w:r w:rsidRPr="00B72CDF">
        <w:rPr>
          <w:rFonts w:ascii="Arial" w:eastAsia="Calibri" w:hAnsi="Arial" w:cs="Arial"/>
          <w:sz w:val="20"/>
          <w:szCs w:val="20"/>
          <w:lang w:eastAsia="sl-SI"/>
        </w:rPr>
        <w:t>Ponudba se šteje za pravočasno oddano, če jo naročnik prejme preko sistema e-JN (</w:t>
      </w:r>
      <w:hyperlink r:id="rId12"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lang w:eastAsia="sl-SI"/>
        </w:rPr>
        <w:t xml:space="preserve"> najkasneje do </w:t>
      </w:r>
      <w:r w:rsidRPr="00B72CDF">
        <w:rPr>
          <w:rFonts w:ascii="Arial" w:hAnsi="Arial" w:cs="Arial"/>
          <w:sz w:val="20"/>
          <w:szCs w:val="20"/>
        </w:rPr>
        <w:t>roka, kot je določeno v obvestilo o naročilu, objavljenem na portalu javnih naročil</w:t>
      </w:r>
      <w:r w:rsidRPr="00B72CDF">
        <w:rPr>
          <w:rFonts w:ascii="Arial" w:eastAsia="Calibri" w:hAnsi="Arial" w:cs="Arial"/>
          <w:sz w:val="20"/>
          <w:szCs w:val="20"/>
        </w:rPr>
        <w:t>. Za oddano ponudbo se šteje ponudba, ki je v informacijskem sistemu e-JN označena s statusom »ODDANO«.</w:t>
      </w:r>
    </w:p>
    <w:p w14:paraId="561ABAE0" w14:textId="77777777" w:rsidR="005B0715" w:rsidRPr="00B72CDF" w:rsidRDefault="005B0715" w:rsidP="00716129">
      <w:pPr>
        <w:spacing w:after="0" w:line="288" w:lineRule="auto"/>
        <w:jc w:val="both"/>
        <w:rPr>
          <w:rFonts w:ascii="Arial" w:eastAsia="Calibri" w:hAnsi="Arial" w:cs="Arial"/>
          <w:sz w:val="20"/>
          <w:szCs w:val="20"/>
        </w:rPr>
      </w:pPr>
    </w:p>
    <w:p w14:paraId="561ABAE1" w14:textId="77777777" w:rsidR="005B0715" w:rsidRPr="00B72CDF" w:rsidRDefault="005C5C55" w:rsidP="00B72CDF">
      <w:pPr>
        <w:spacing w:after="0" w:line="288" w:lineRule="auto"/>
        <w:jc w:val="both"/>
        <w:rPr>
          <w:rFonts w:ascii="Arial" w:eastAsia="Calibri" w:hAnsi="Arial" w:cs="Arial"/>
          <w:sz w:val="20"/>
          <w:szCs w:val="20"/>
        </w:rPr>
      </w:pPr>
      <w:r w:rsidRPr="00B72CDF">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1ABAE2" w14:textId="77777777" w:rsidR="005B0715" w:rsidRPr="00B14982" w:rsidRDefault="005B0715" w:rsidP="00B72CDF">
      <w:pPr>
        <w:spacing w:after="0" w:line="288" w:lineRule="auto"/>
        <w:jc w:val="both"/>
        <w:rPr>
          <w:rFonts w:ascii="Arial" w:eastAsia="Calibri" w:hAnsi="Arial" w:cs="Arial"/>
          <w:sz w:val="20"/>
          <w:szCs w:val="20"/>
        </w:rPr>
      </w:pPr>
    </w:p>
    <w:p w14:paraId="561ABAE3" w14:textId="77777777" w:rsidR="00B72CDF" w:rsidRPr="00B14982" w:rsidRDefault="005C5C55" w:rsidP="00B72CDF">
      <w:pPr>
        <w:spacing w:after="0" w:line="288" w:lineRule="auto"/>
        <w:jc w:val="both"/>
        <w:rPr>
          <w:rFonts w:ascii="Arial" w:hAnsi="Arial" w:cs="Arial"/>
          <w:sz w:val="20"/>
          <w:szCs w:val="20"/>
        </w:rPr>
      </w:pPr>
      <w:r w:rsidRPr="00B14982">
        <w:rPr>
          <w:rFonts w:ascii="Arial" w:hAnsi="Arial" w:cs="Arial"/>
          <w:sz w:val="20"/>
          <w:szCs w:val="20"/>
        </w:rPr>
        <w:t>Če bo ponudnik umaknil svojo ponudbo po poteku roka za oddajo ponudb, bo naročnik unovčil ponudnikovo garancijo za resnost ponudbe.</w:t>
      </w:r>
    </w:p>
    <w:p w14:paraId="561ABAE4" w14:textId="77777777" w:rsidR="00B72CDF" w:rsidRPr="00B72CDF" w:rsidRDefault="00B72CDF" w:rsidP="00B72CDF">
      <w:pPr>
        <w:spacing w:after="0" w:line="288" w:lineRule="auto"/>
        <w:jc w:val="both"/>
        <w:rPr>
          <w:rFonts w:ascii="Arial" w:eastAsia="Calibri" w:hAnsi="Arial" w:cs="Arial"/>
          <w:sz w:val="20"/>
          <w:szCs w:val="20"/>
        </w:rPr>
      </w:pPr>
    </w:p>
    <w:p w14:paraId="561ABAE5" w14:textId="77777777" w:rsidR="005B0715" w:rsidRPr="00B72CDF" w:rsidRDefault="005C5C55" w:rsidP="00B72CDF">
      <w:pPr>
        <w:spacing w:after="0" w:line="288" w:lineRule="auto"/>
        <w:jc w:val="both"/>
        <w:rPr>
          <w:rFonts w:ascii="Arial" w:eastAsia="Calibri" w:hAnsi="Arial" w:cs="Arial"/>
          <w:sz w:val="20"/>
          <w:szCs w:val="20"/>
        </w:rPr>
      </w:pPr>
      <w:r w:rsidRPr="00B72CDF">
        <w:rPr>
          <w:rFonts w:ascii="Arial" w:eastAsia="Calibri" w:hAnsi="Arial" w:cs="Arial"/>
          <w:sz w:val="20"/>
          <w:szCs w:val="20"/>
        </w:rPr>
        <w:t>Po preteku roka za predložitev ponudb ponudbe ne bo več mogoče oddati.</w:t>
      </w:r>
    </w:p>
    <w:p w14:paraId="561ABAE6" w14:textId="77777777" w:rsidR="005B0715" w:rsidRPr="00B72CDF" w:rsidRDefault="005B0715" w:rsidP="00B72CDF">
      <w:pPr>
        <w:spacing w:after="0" w:line="288" w:lineRule="auto"/>
        <w:jc w:val="both"/>
        <w:rPr>
          <w:rFonts w:ascii="Arial" w:eastAsia="Calibri" w:hAnsi="Arial" w:cs="Arial"/>
          <w:sz w:val="20"/>
          <w:szCs w:val="20"/>
        </w:rPr>
      </w:pPr>
    </w:p>
    <w:p w14:paraId="561ABAE7" w14:textId="77777777" w:rsidR="005B0715" w:rsidRPr="00B72CDF" w:rsidRDefault="005C5C55" w:rsidP="00716129">
      <w:pPr>
        <w:spacing w:after="0" w:line="288" w:lineRule="auto"/>
        <w:jc w:val="both"/>
        <w:rPr>
          <w:rFonts w:ascii="Arial" w:eastAsia="Calibri" w:hAnsi="Arial" w:cs="Arial"/>
          <w:i/>
          <w:sz w:val="20"/>
          <w:szCs w:val="20"/>
        </w:rPr>
      </w:pPr>
      <w:r w:rsidRPr="00B72CDF">
        <w:rPr>
          <w:rFonts w:ascii="Arial" w:eastAsia="Calibri" w:hAnsi="Arial" w:cs="Arial"/>
          <w:sz w:val="20"/>
          <w:szCs w:val="20"/>
        </w:rPr>
        <w:t xml:space="preserve">Dostop do povezave za oddajo elektronske ponudbe v tem postopku javnega naročila je na naslednji povezavi: </w:t>
      </w:r>
      <w:hyperlink r:id="rId13"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lang w:eastAsia="sl-SI"/>
        </w:rPr>
        <w:t>.</w:t>
      </w:r>
    </w:p>
    <w:p w14:paraId="561ABAE8" w14:textId="77777777" w:rsidR="0041606E" w:rsidRPr="00B72CDF" w:rsidRDefault="0041606E" w:rsidP="00716129">
      <w:pPr>
        <w:spacing w:after="0" w:line="288" w:lineRule="auto"/>
        <w:jc w:val="both"/>
        <w:rPr>
          <w:rFonts w:ascii="Arial" w:eastAsia="Times New Roman" w:hAnsi="Arial" w:cs="Arial"/>
          <w:sz w:val="20"/>
          <w:szCs w:val="20"/>
        </w:rPr>
      </w:pPr>
    </w:p>
    <w:p w14:paraId="561ABAE9" w14:textId="77777777" w:rsidR="00E60075" w:rsidRPr="00B72CDF" w:rsidRDefault="005C5C55" w:rsidP="00E60075">
      <w:pPr>
        <w:spacing w:after="0" w:line="288" w:lineRule="auto"/>
        <w:jc w:val="both"/>
        <w:outlineLvl w:val="0"/>
        <w:rPr>
          <w:rFonts w:ascii="Arial" w:eastAsia="Times New Roman" w:hAnsi="Arial" w:cs="Arial"/>
          <w:b/>
          <w:sz w:val="20"/>
          <w:szCs w:val="20"/>
        </w:rPr>
      </w:pPr>
      <w:r w:rsidRPr="00B72CDF">
        <w:rPr>
          <w:rFonts w:ascii="Arial" w:eastAsia="Times New Roman" w:hAnsi="Arial" w:cs="Arial"/>
          <w:b/>
          <w:sz w:val="20"/>
          <w:szCs w:val="20"/>
        </w:rPr>
        <w:t>4. INFORMACIJE V ZVEZI Z ODPIRANJEM PONUDB</w:t>
      </w:r>
    </w:p>
    <w:p w14:paraId="561ABAEA" w14:textId="77777777" w:rsidR="00E60075" w:rsidRPr="00B72CDF" w:rsidRDefault="00E60075" w:rsidP="00E60075">
      <w:pPr>
        <w:spacing w:after="0" w:line="288" w:lineRule="auto"/>
        <w:jc w:val="both"/>
        <w:outlineLvl w:val="0"/>
        <w:rPr>
          <w:rFonts w:ascii="Arial" w:eastAsia="Times New Roman" w:hAnsi="Arial" w:cs="Arial"/>
          <w:b/>
          <w:sz w:val="20"/>
          <w:szCs w:val="20"/>
        </w:rPr>
      </w:pPr>
    </w:p>
    <w:p w14:paraId="561ABAEB" w14:textId="77777777" w:rsidR="00716129" w:rsidRPr="00B72CDF" w:rsidRDefault="005C5C55" w:rsidP="00716129">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4" w:history="1">
        <w:r w:rsidRPr="00B72CDF">
          <w:rPr>
            <w:rStyle w:val="Hyperlink"/>
            <w:rFonts w:ascii="Arial" w:eastAsia="Calibri" w:hAnsi="Arial" w:cs="Arial"/>
            <w:sz w:val="20"/>
            <w:szCs w:val="20"/>
          </w:rPr>
          <w:t>https://ejn.gov.si/eJN2</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561ABAEC" w14:textId="77777777" w:rsidR="00716129" w:rsidRPr="00B72CDF" w:rsidRDefault="00716129" w:rsidP="00716129">
      <w:pPr>
        <w:spacing w:after="0" w:line="260" w:lineRule="atLeast"/>
        <w:jc w:val="both"/>
        <w:rPr>
          <w:rFonts w:ascii="Arial" w:eastAsia="Calibri" w:hAnsi="Arial" w:cs="Arial"/>
          <w:sz w:val="20"/>
          <w:szCs w:val="20"/>
        </w:rPr>
      </w:pPr>
    </w:p>
    <w:p w14:paraId="561ABAED" w14:textId="77777777" w:rsidR="00716129" w:rsidRPr="00B72CDF" w:rsidRDefault="005C5C55" w:rsidP="00716129">
      <w:pPr>
        <w:spacing w:after="0" w:line="260" w:lineRule="atLeast"/>
        <w:jc w:val="both"/>
        <w:rPr>
          <w:rFonts w:ascii="Arial" w:eastAsia="Calibri" w:hAnsi="Arial" w:cs="Arial"/>
          <w:sz w:val="20"/>
          <w:szCs w:val="20"/>
        </w:rPr>
      </w:pPr>
      <w:r w:rsidRPr="00B72CDF">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561ABAEE" w14:textId="77777777" w:rsidR="0041606E" w:rsidRPr="00B72CDF" w:rsidRDefault="0041606E" w:rsidP="0041606E">
      <w:pPr>
        <w:spacing w:after="0" w:line="240" w:lineRule="auto"/>
        <w:jc w:val="both"/>
        <w:rPr>
          <w:rFonts w:ascii="Arial" w:eastAsia="Times New Roman" w:hAnsi="Arial" w:cs="Arial"/>
          <w:sz w:val="20"/>
          <w:szCs w:val="20"/>
        </w:rPr>
      </w:pPr>
    </w:p>
    <w:p w14:paraId="561ABAEF" w14:textId="77777777" w:rsidR="0041606E" w:rsidRPr="00B72CDF" w:rsidRDefault="005C5C55"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5. VELJAVNOST PONUDBE</w:t>
      </w:r>
    </w:p>
    <w:p w14:paraId="561ABAF0" w14:textId="77777777" w:rsidR="0041606E" w:rsidRPr="00B72CDF" w:rsidRDefault="005C5C55"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Ponudba, skupaj s ponudbeno dokumentacijo, mora veljati 90 dni od datuma določenega za oddajo ponudbe, kar ponudnik potrdi z oddajo ponudbe.</w:t>
      </w:r>
    </w:p>
    <w:p w14:paraId="561ABAF1"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561ABAF2" w14:textId="77777777" w:rsidR="0041606E" w:rsidRPr="00B72CDF" w:rsidRDefault="005C5C55"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561ABAF3"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561ABAF4" w14:textId="77777777" w:rsidR="0041606E" w:rsidRPr="00B72CDF" w:rsidRDefault="005C5C55"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6. PREDVIDEN ČAS IZVEDBE STORITVE</w:t>
      </w:r>
    </w:p>
    <w:p w14:paraId="561ABAF5" w14:textId="77777777" w:rsidR="0041606E" w:rsidRDefault="0041606E" w:rsidP="0041606E">
      <w:pPr>
        <w:spacing w:after="0" w:line="240" w:lineRule="auto"/>
        <w:jc w:val="both"/>
        <w:rPr>
          <w:rFonts w:ascii="Arial" w:eastAsia="Times New Roman" w:hAnsi="Arial" w:cs="Arial"/>
          <w:sz w:val="20"/>
          <w:szCs w:val="20"/>
        </w:rPr>
      </w:pPr>
    </w:p>
    <w:p w14:paraId="561ABAF6" w14:textId="77777777" w:rsidR="00B73013" w:rsidRPr="00B14982" w:rsidRDefault="005C5C55" w:rsidP="0041606E">
      <w:pPr>
        <w:spacing w:after="0" w:line="240" w:lineRule="auto"/>
        <w:jc w:val="both"/>
        <w:rPr>
          <w:rFonts w:ascii="Arial" w:eastAsia="Times New Roman" w:hAnsi="Arial" w:cs="Arial"/>
          <w:sz w:val="20"/>
          <w:szCs w:val="20"/>
        </w:rPr>
      </w:pPr>
      <w:r w:rsidRPr="00B14982">
        <w:rPr>
          <w:rFonts w:ascii="Arial" w:eastAsia="Times New Roman" w:hAnsi="Arial" w:cs="Arial"/>
          <w:sz w:val="20"/>
          <w:szCs w:val="20"/>
        </w:rPr>
        <w:t>36 mesecev</w:t>
      </w:r>
      <w:r w:rsidR="00D02770" w:rsidRPr="00B14982">
        <w:rPr>
          <w:rFonts w:ascii="Arial" w:eastAsia="Times New Roman" w:hAnsi="Arial" w:cs="Arial"/>
          <w:sz w:val="20"/>
          <w:szCs w:val="20"/>
        </w:rPr>
        <w:t xml:space="preserve"> </w:t>
      </w:r>
    </w:p>
    <w:p w14:paraId="561ABAF7" w14:textId="77777777" w:rsidR="00266BF7" w:rsidRPr="00B14982" w:rsidRDefault="005C5C55" w:rsidP="0041606E">
      <w:pPr>
        <w:spacing w:after="0" w:line="240" w:lineRule="auto"/>
        <w:jc w:val="both"/>
        <w:rPr>
          <w:rFonts w:ascii="Arial" w:eastAsia="Times New Roman" w:hAnsi="Arial" w:cs="Arial"/>
          <w:sz w:val="20"/>
          <w:szCs w:val="20"/>
        </w:rPr>
      </w:pPr>
      <w:r w:rsidRPr="00B14982">
        <w:rPr>
          <w:rFonts w:ascii="Arial" w:eastAsia="Times New Roman" w:hAnsi="Arial" w:cs="Arial"/>
          <w:sz w:val="20"/>
          <w:szCs w:val="20"/>
        </w:rPr>
        <w:t xml:space="preserve">(Od 01.08.2019 do 31.07.2022, t.j. 36 mesecev, razen </w:t>
      </w:r>
      <w:r w:rsidR="00DF67A6" w:rsidRPr="00B14982">
        <w:rPr>
          <w:rFonts w:ascii="Arial" w:eastAsia="Times New Roman" w:hAnsi="Arial" w:cs="Arial"/>
          <w:sz w:val="20"/>
          <w:szCs w:val="20"/>
        </w:rPr>
        <w:t>Izpostava URSZR Maribor, Bezjakova 151, Pekre (pozicija 15 v predračunu in tehničnih specifikacijah)</w:t>
      </w:r>
      <w:r w:rsidRPr="00B14982">
        <w:rPr>
          <w:rFonts w:ascii="Arial" w:eastAsia="Times New Roman" w:hAnsi="Arial" w:cs="Arial"/>
          <w:sz w:val="20"/>
          <w:szCs w:val="20"/>
        </w:rPr>
        <w:t xml:space="preserve"> od 01.12.2019</w:t>
      </w:r>
      <w:r w:rsidR="00183791" w:rsidRPr="00B14982">
        <w:rPr>
          <w:rFonts w:ascii="Arial" w:eastAsia="Times New Roman" w:hAnsi="Arial" w:cs="Arial"/>
          <w:sz w:val="20"/>
          <w:szCs w:val="20"/>
        </w:rPr>
        <w:t xml:space="preserve"> do 31.07.2022, t.j. 32 mesecev.</w:t>
      </w:r>
    </w:p>
    <w:p w14:paraId="561ABAF8" w14:textId="77777777" w:rsidR="00266BF7" w:rsidRPr="00B14982" w:rsidRDefault="005C5C55" w:rsidP="00266BF7">
      <w:pPr>
        <w:pStyle w:val="NoSpacing"/>
        <w:jc w:val="both"/>
        <w:rPr>
          <w:rFonts w:ascii="Arial" w:hAnsi="Arial" w:cs="Arial"/>
          <w:sz w:val="20"/>
          <w:szCs w:val="20"/>
        </w:rPr>
      </w:pPr>
      <w:r w:rsidRPr="00B14982">
        <w:rPr>
          <w:rFonts w:ascii="Arial" w:hAnsi="Arial" w:cs="Arial"/>
          <w:sz w:val="20"/>
          <w:szCs w:val="20"/>
        </w:rPr>
        <w:t xml:space="preserve">“V kolikor Dispečerski center zdravstva v Ljubljani </w:t>
      </w:r>
      <w:r w:rsidR="00527007" w:rsidRPr="00B14982">
        <w:rPr>
          <w:rFonts w:ascii="Arial" w:hAnsi="Arial" w:cs="Arial"/>
          <w:sz w:val="20"/>
          <w:szCs w:val="20"/>
        </w:rPr>
        <w:t xml:space="preserve">– DCZ Ljubljana </w:t>
      </w:r>
      <w:r w:rsidR="00527007" w:rsidRPr="00B14982">
        <w:rPr>
          <w:rFonts w:ascii="Arial" w:eastAsia="Times New Roman" w:hAnsi="Arial" w:cs="Arial"/>
          <w:sz w:val="20"/>
          <w:szCs w:val="20"/>
        </w:rPr>
        <w:t>(pozicija 17 v predračunu in tehničnih specifikacijah)</w:t>
      </w:r>
      <w:r w:rsidR="00527007" w:rsidRPr="00B14982">
        <w:rPr>
          <w:rFonts w:ascii="Arial" w:hAnsi="Arial" w:cs="Arial"/>
          <w:sz w:val="20"/>
          <w:szCs w:val="20"/>
        </w:rPr>
        <w:t xml:space="preserve"> </w:t>
      </w:r>
      <w:r w:rsidRPr="00B14982">
        <w:rPr>
          <w:rFonts w:ascii="Arial" w:hAnsi="Arial" w:cs="Arial"/>
          <w:sz w:val="20"/>
          <w:szCs w:val="20"/>
        </w:rPr>
        <w:t>ne bo pravočasno, t.j. do 31.07.2019, pripravil vse potrebno za vzpostavitev povezav za prenos klicev iz številke 112 v Dispečerski center zdravstva v Ljubljani, bo izvajalec opravil storitev pod zap. št. 17 iz predračuna, ko bo DCZ v LJ uredil vse potrebno za vzpostavitev. V tem primeru, naročnik ne bo zaračunal pogodbene kazni za izvedbo storitev pod zap. št. 17.”</w:t>
      </w:r>
    </w:p>
    <w:p w14:paraId="561ABAF9" w14:textId="77777777" w:rsidR="0002657F" w:rsidRPr="00B14982" w:rsidRDefault="005C5C55" w:rsidP="0041606E">
      <w:pPr>
        <w:spacing w:after="0" w:line="240" w:lineRule="auto"/>
        <w:jc w:val="both"/>
        <w:rPr>
          <w:rFonts w:ascii="Arial" w:eastAsia="Calibri" w:hAnsi="Arial" w:cs="Arial"/>
          <w:sz w:val="20"/>
          <w:szCs w:val="20"/>
        </w:rPr>
      </w:pPr>
      <w:r w:rsidRPr="00B14982">
        <w:rPr>
          <w:rFonts w:ascii="Arial" w:eastAsia="Calibri" w:hAnsi="Arial" w:cs="Arial"/>
          <w:sz w:val="20"/>
          <w:szCs w:val="20"/>
        </w:rPr>
        <w:t>V primeru vzpostavitve skupnega informacijskega sistema državnih organov si naročnik pridržuje pravico do 60-dnevnega odpovednega roka odstopa od pogodbe.</w:t>
      </w:r>
    </w:p>
    <w:p w14:paraId="561ABAFA" w14:textId="77777777" w:rsidR="00527007" w:rsidRPr="00B72CDF" w:rsidRDefault="00527007" w:rsidP="0041606E">
      <w:pPr>
        <w:spacing w:after="0" w:line="240" w:lineRule="auto"/>
        <w:jc w:val="both"/>
        <w:rPr>
          <w:rFonts w:ascii="Arial" w:eastAsia="Times New Roman" w:hAnsi="Arial" w:cs="Arial"/>
          <w:color w:val="00B050"/>
          <w:sz w:val="20"/>
          <w:szCs w:val="20"/>
        </w:rPr>
      </w:pPr>
    </w:p>
    <w:p w14:paraId="561ABAFB" w14:textId="77777777" w:rsidR="0041606E" w:rsidRPr="00B72CDF" w:rsidRDefault="005C5C55"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7. LOKACIJA IZVEDBE STORITVE </w:t>
      </w:r>
    </w:p>
    <w:p w14:paraId="561ABAFC" w14:textId="77777777" w:rsidR="0041606E" w:rsidRPr="00B72CDF" w:rsidRDefault="0041606E" w:rsidP="0041606E">
      <w:pPr>
        <w:spacing w:after="0" w:line="240" w:lineRule="auto"/>
        <w:jc w:val="both"/>
        <w:outlineLvl w:val="0"/>
        <w:rPr>
          <w:rFonts w:ascii="Arial" w:eastAsia="Times New Roman" w:hAnsi="Arial" w:cs="Arial"/>
          <w:sz w:val="20"/>
          <w:szCs w:val="20"/>
        </w:rPr>
      </w:pPr>
    </w:p>
    <w:p w14:paraId="561ABAFD" w14:textId="77777777" w:rsidR="00B73013" w:rsidRPr="00B14982" w:rsidRDefault="005C5C55" w:rsidP="00B73013">
      <w:pPr>
        <w:pStyle w:val="BodyText"/>
        <w:spacing w:after="0" w:line="288" w:lineRule="auto"/>
        <w:jc w:val="both"/>
        <w:outlineLvl w:val="0"/>
        <w:rPr>
          <w:b/>
          <w:szCs w:val="20"/>
          <w:lang w:val="sl-SI"/>
        </w:rPr>
      </w:pPr>
      <w:r w:rsidRPr="00B14982">
        <w:rPr>
          <w:b/>
          <w:szCs w:val="20"/>
          <w:lang w:val="sl-SI"/>
        </w:rPr>
        <w:t>Navedeno v poglavju V.</w:t>
      </w:r>
      <w:r w:rsidR="00527007" w:rsidRPr="00B14982">
        <w:rPr>
          <w:b/>
          <w:szCs w:val="20"/>
          <w:lang w:val="sl-SI"/>
        </w:rPr>
        <w:t xml:space="preserve"> Tehnične specifikacije</w:t>
      </w:r>
      <w:r w:rsidRPr="00B14982">
        <w:rPr>
          <w:b/>
          <w:szCs w:val="20"/>
          <w:lang w:val="sl-SI"/>
        </w:rPr>
        <w:t xml:space="preserve"> in predračunu enostavni.</w:t>
      </w:r>
    </w:p>
    <w:p w14:paraId="561ABAFE" w14:textId="77777777" w:rsidR="0041606E" w:rsidRPr="00B14982" w:rsidRDefault="0041606E" w:rsidP="0041606E">
      <w:pPr>
        <w:spacing w:after="0" w:line="240" w:lineRule="auto"/>
        <w:jc w:val="both"/>
        <w:outlineLvl w:val="0"/>
        <w:rPr>
          <w:rFonts w:ascii="Arial" w:eastAsia="Times New Roman" w:hAnsi="Arial" w:cs="Arial"/>
          <w:b/>
          <w:sz w:val="20"/>
          <w:szCs w:val="20"/>
        </w:rPr>
      </w:pPr>
    </w:p>
    <w:p w14:paraId="561ABAFF" w14:textId="77777777" w:rsidR="00527007" w:rsidRPr="00B14982" w:rsidRDefault="005C5C55" w:rsidP="0041606E">
      <w:pPr>
        <w:spacing w:after="0" w:line="240" w:lineRule="auto"/>
        <w:jc w:val="both"/>
        <w:outlineLvl w:val="0"/>
        <w:rPr>
          <w:rFonts w:ascii="Arial" w:eastAsia="Times New Roman" w:hAnsi="Arial" w:cs="Arial"/>
          <w:sz w:val="20"/>
          <w:szCs w:val="20"/>
        </w:rPr>
      </w:pPr>
      <w:r w:rsidRPr="00B14982">
        <w:rPr>
          <w:rFonts w:ascii="Arial" w:eastAsia="Times New Roman" w:hAnsi="Arial" w:cs="Arial"/>
          <w:sz w:val="20"/>
          <w:szCs w:val="20"/>
        </w:rPr>
        <w:t>V primeru, da se doda še kakšna pozicija, bo naročnik sklenil aneks k pogodbi.</w:t>
      </w:r>
    </w:p>
    <w:p w14:paraId="561ABB00" w14:textId="77777777" w:rsidR="00527007" w:rsidRPr="00B14982" w:rsidRDefault="00527007" w:rsidP="0041606E">
      <w:pPr>
        <w:spacing w:after="0" w:line="240" w:lineRule="auto"/>
        <w:jc w:val="both"/>
        <w:outlineLvl w:val="0"/>
        <w:rPr>
          <w:rFonts w:ascii="Arial" w:eastAsia="Times New Roman" w:hAnsi="Arial" w:cs="Arial"/>
          <w:sz w:val="20"/>
          <w:szCs w:val="20"/>
        </w:rPr>
      </w:pPr>
    </w:p>
    <w:p w14:paraId="561ABB01" w14:textId="77777777" w:rsidR="0041606E" w:rsidRPr="00B72CDF" w:rsidRDefault="005C5C55"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8. ROK IN NAČIN PLAČILA</w:t>
      </w:r>
    </w:p>
    <w:p w14:paraId="561ABB02" w14:textId="77777777" w:rsidR="0041606E" w:rsidRPr="00BC10F0" w:rsidRDefault="005C5C55" w:rsidP="0041606E">
      <w:pPr>
        <w:spacing w:after="0" w:line="240" w:lineRule="auto"/>
        <w:ind w:right="28"/>
        <w:jc w:val="both"/>
        <w:rPr>
          <w:rFonts w:ascii="Arial" w:eastAsia="Times New Roman" w:hAnsi="Arial" w:cs="Arial"/>
          <w:sz w:val="20"/>
          <w:szCs w:val="20"/>
        </w:rPr>
      </w:pPr>
      <w:r w:rsidRPr="00B14982">
        <w:rPr>
          <w:rFonts w:ascii="Arial" w:eastAsia="Times New Roman" w:hAnsi="Arial" w:cs="Arial"/>
          <w:sz w:val="20"/>
          <w:szCs w:val="20"/>
        </w:rPr>
        <w:t xml:space="preserve">Naročnik se zaveže e-račun plačati </w:t>
      </w:r>
      <w:r w:rsidRPr="00B14982">
        <w:rPr>
          <w:rFonts w:ascii="Arial" w:eastAsia="Times New Roman" w:hAnsi="Arial" w:cs="Arial"/>
          <w:b/>
          <w:sz w:val="20"/>
          <w:szCs w:val="20"/>
        </w:rPr>
        <w:t>30. dan</w:t>
      </w:r>
      <w:r w:rsidRPr="00B14982">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Vojkova cesta 55, 1000 Ljubljana s pripisom </w:t>
      </w:r>
      <w:r w:rsidR="006909E4" w:rsidRPr="00B14982">
        <w:rPr>
          <w:rFonts w:ascii="Arial" w:hAnsi="Arial" w:cs="Arial"/>
          <w:sz w:val="20"/>
          <w:szCs w:val="20"/>
        </w:rPr>
        <w:t xml:space="preserve">s pripisom organa v sestavi MORS, ki </w:t>
      </w:r>
      <w:r w:rsidR="00292AE5" w:rsidRPr="00B14982">
        <w:rPr>
          <w:rFonts w:ascii="Arial" w:hAnsi="Arial" w:cs="Arial"/>
          <w:sz w:val="20"/>
          <w:szCs w:val="20"/>
        </w:rPr>
        <w:t xml:space="preserve">je plačnik - URSZR </w:t>
      </w:r>
      <w:r w:rsidRPr="00B14982">
        <w:rPr>
          <w:rFonts w:ascii="Arial" w:eastAsia="Times New Roman" w:hAnsi="Arial" w:cs="Arial"/>
          <w:sz w:val="20"/>
          <w:szCs w:val="20"/>
        </w:rPr>
        <w:t>in referenčne številke naročnika</w:t>
      </w:r>
      <w:r w:rsidR="00BC10F0" w:rsidRPr="00B14982">
        <w:rPr>
          <w:rFonts w:ascii="Arial" w:eastAsia="Times New Roman" w:hAnsi="Arial" w:cs="Arial"/>
          <w:sz w:val="20"/>
          <w:szCs w:val="20"/>
        </w:rPr>
        <w:t>, t.j. 22</w:t>
      </w:r>
      <w:r w:rsidRPr="00B14982">
        <w:rPr>
          <w:rFonts w:ascii="Arial" w:eastAsia="Times New Roman" w:hAnsi="Arial" w:cs="Arial"/>
          <w:sz w:val="20"/>
          <w:szCs w:val="20"/>
        </w:rPr>
        <w:t>. V primeru, da e-račun ne bo izpolnjen z zahtevanimi podatki, se e-račun zavrne.</w:t>
      </w:r>
    </w:p>
    <w:p w14:paraId="561ABB03" w14:textId="77777777" w:rsidR="0041606E" w:rsidRPr="00B72CDF" w:rsidRDefault="0041606E" w:rsidP="0041606E">
      <w:pPr>
        <w:spacing w:after="0" w:line="240" w:lineRule="auto"/>
        <w:jc w:val="both"/>
        <w:outlineLvl w:val="0"/>
        <w:rPr>
          <w:rFonts w:ascii="Arial" w:eastAsia="Times New Roman" w:hAnsi="Arial" w:cs="Arial"/>
          <w:b/>
          <w:sz w:val="20"/>
          <w:szCs w:val="20"/>
        </w:rPr>
      </w:pPr>
    </w:p>
    <w:p w14:paraId="561ABB04" w14:textId="77777777" w:rsidR="0041606E" w:rsidRPr="00B72CDF" w:rsidRDefault="005C5C55" w:rsidP="0041606E">
      <w:pPr>
        <w:spacing w:after="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 xml:space="preserve">E-račun se uporablja le za slovenske pravne osebe, tuji ponudniki pošiljajo račune v pdf. obliki na e-naslov: </w:t>
      </w:r>
      <w:hyperlink r:id="rId15" w:history="1">
        <w:r w:rsidRPr="00B72CDF">
          <w:rPr>
            <w:rFonts w:ascii="Arial" w:eastAsia="Times New Roman" w:hAnsi="Arial" w:cs="Arial"/>
            <w:sz w:val="20"/>
            <w:szCs w:val="20"/>
            <w:u w:val="single"/>
          </w:rPr>
          <w:t>glavna.pisarna@mors.si</w:t>
        </w:r>
      </w:hyperlink>
      <w:r w:rsidRPr="00B72CDF">
        <w:rPr>
          <w:rFonts w:ascii="Arial" w:eastAsia="Times New Roman" w:hAnsi="Arial" w:cs="Arial"/>
          <w:sz w:val="20"/>
          <w:szCs w:val="20"/>
        </w:rPr>
        <w:t>.</w:t>
      </w:r>
    </w:p>
    <w:p w14:paraId="561ABB05" w14:textId="77777777" w:rsidR="0041606E" w:rsidRPr="00B72CDF" w:rsidRDefault="0041606E" w:rsidP="0041606E">
      <w:pPr>
        <w:spacing w:after="0" w:line="240" w:lineRule="auto"/>
        <w:ind w:right="28"/>
        <w:jc w:val="both"/>
        <w:rPr>
          <w:rFonts w:ascii="Arial" w:eastAsia="Times New Roman" w:hAnsi="Arial" w:cs="Arial"/>
          <w:b/>
          <w:sz w:val="20"/>
          <w:szCs w:val="20"/>
        </w:rPr>
      </w:pPr>
    </w:p>
    <w:p w14:paraId="561ABB06" w14:textId="77777777" w:rsidR="0041606E" w:rsidRPr="00B72CDF" w:rsidRDefault="005C5C55" w:rsidP="0041606E">
      <w:pPr>
        <w:spacing w:after="0" w:line="240" w:lineRule="auto"/>
        <w:jc w:val="both"/>
        <w:outlineLvl w:val="0"/>
        <w:rPr>
          <w:rFonts w:ascii="Arial" w:eastAsia="Times New Roman" w:hAnsi="Arial" w:cs="Arial"/>
          <w:b/>
          <w:sz w:val="20"/>
          <w:szCs w:val="20"/>
        </w:rPr>
      </w:pPr>
      <w:r w:rsidRPr="00B72CDF">
        <w:rPr>
          <w:rFonts w:ascii="Arial" w:eastAsia="Times New Roman" w:hAnsi="Arial" w:cs="Arial"/>
          <w:b/>
          <w:sz w:val="20"/>
          <w:szCs w:val="20"/>
        </w:rPr>
        <w:t xml:space="preserve">9. VROČITEV ODLOČITVE O ODDAJI NAROČILA </w:t>
      </w:r>
    </w:p>
    <w:p w14:paraId="561ABB07" w14:textId="77777777" w:rsidR="0041606E" w:rsidRPr="00B72CDF" w:rsidRDefault="005C5C55" w:rsidP="0041606E">
      <w:pPr>
        <w:spacing w:after="0" w:line="240" w:lineRule="auto"/>
        <w:jc w:val="both"/>
        <w:outlineLvl w:val="0"/>
        <w:rPr>
          <w:rFonts w:ascii="Arial" w:eastAsia="Times New Roman" w:hAnsi="Arial" w:cs="Arial"/>
          <w:i/>
          <w:sz w:val="20"/>
          <w:szCs w:val="20"/>
        </w:rPr>
      </w:pPr>
      <w:r w:rsidRPr="00B72CDF">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561ABB08" w14:textId="77777777" w:rsidR="0041606E" w:rsidRPr="00B72CDF" w:rsidRDefault="0041606E" w:rsidP="0041606E">
      <w:pPr>
        <w:spacing w:after="0" w:line="240" w:lineRule="auto"/>
        <w:jc w:val="both"/>
        <w:rPr>
          <w:rFonts w:ascii="Arial" w:eastAsia="Times New Roman" w:hAnsi="Arial" w:cs="Arial"/>
          <w:b/>
          <w:bCs/>
          <w:sz w:val="20"/>
          <w:szCs w:val="20"/>
        </w:rPr>
      </w:pPr>
    </w:p>
    <w:p w14:paraId="561ABB09" w14:textId="77777777" w:rsidR="00DD204A" w:rsidRDefault="005C5C55">
      <w:pPr>
        <w:rPr>
          <w:rFonts w:ascii="Arial" w:eastAsia="Times New Roman" w:hAnsi="Arial" w:cs="Arial"/>
          <w:b/>
          <w:bCs/>
          <w:sz w:val="20"/>
          <w:szCs w:val="20"/>
        </w:rPr>
      </w:pPr>
      <w:r>
        <w:rPr>
          <w:rFonts w:ascii="Arial" w:eastAsia="Times New Roman" w:hAnsi="Arial" w:cs="Arial"/>
          <w:b/>
          <w:bCs/>
          <w:sz w:val="20"/>
          <w:szCs w:val="20"/>
        </w:rPr>
        <w:br w:type="page"/>
      </w:r>
    </w:p>
    <w:p w14:paraId="561ABB0A" w14:textId="77777777" w:rsidR="0041606E" w:rsidRPr="00B72CDF" w:rsidRDefault="005C5C55"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bCs/>
          <w:sz w:val="20"/>
          <w:szCs w:val="20"/>
        </w:rPr>
        <w:lastRenderedPageBreak/>
        <w:t xml:space="preserve">10. SKLENITEV POGODBE </w:t>
      </w:r>
    </w:p>
    <w:p w14:paraId="561ABB0B" w14:textId="77777777" w:rsidR="0041606E" w:rsidRPr="00BC10F0" w:rsidRDefault="005C5C55" w:rsidP="0041606E">
      <w:pPr>
        <w:spacing w:after="0" w:line="240" w:lineRule="auto"/>
        <w:jc w:val="both"/>
        <w:rPr>
          <w:rFonts w:ascii="Arial" w:eastAsia="Times New Roman" w:hAnsi="Arial" w:cs="Arial"/>
          <w:sz w:val="20"/>
          <w:szCs w:val="20"/>
        </w:rPr>
      </w:pPr>
      <w:r w:rsidRPr="00B14982">
        <w:rPr>
          <w:rFonts w:ascii="Arial" w:eastAsia="Times New Roman" w:hAnsi="Arial" w:cs="Arial"/>
          <w:sz w:val="20"/>
          <w:szCs w:val="20"/>
        </w:rPr>
        <w:t>Naročnik bo upoštevaje določila 8. odstavka 90. člena ZJN-3, sklenil pogodbo z izbranim ponudnikom za celotno javno naročilo po pravnomočnosti odločitve o oddaji javnega naročila.</w:t>
      </w:r>
    </w:p>
    <w:p w14:paraId="561ABB0C" w14:textId="77777777" w:rsidR="0041606E" w:rsidRPr="00B72CDF" w:rsidRDefault="0041606E" w:rsidP="0041606E">
      <w:pPr>
        <w:spacing w:after="0" w:line="240" w:lineRule="auto"/>
        <w:jc w:val="both"/>
        <w:outlineLvl w:val="0"/>
        <w:rPr>
          <w:rFonts w:ascii="Arial" w:eastAsia="Times New Roman" w:hAnsi="Arial" w:cs="Arial"/>
          <w:sz w:val="20"/>
          <w:szCs w:val="20"/>
        </w:rPr>
      </w:pPr>
    </w:p>
    <w:p w14:paraId="561ABB0D" w14:textId="77777777" w:rsidR="0041606E" w:rsidRPr="00B72CDF" w:rsidRDefault="005C5C55"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11. PRAVICA NAROČNIKA DO USTAVITVE IN DO ODSTOPA OD IZVEDBE POSTOPKA JAVNEGA NAROČILA </w:t>
      </w:r>
    </w:p>
    <w:p w14:paraId="561ABB0E" w14:textId="77777777" w:rsidR="0041606E" w:rsidRPr="00B72CDF" w:rsidRDefault="005C5C55"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561ABB0F"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561ABB10" w14:textId="77777777" w:rsidR="0041606E" w:rsidRPr="00B72CDF" w:rsidRDefault="005C5C55" w:rsidP="0041606E">
      <w:pPr>
        <w:widowControl w:val="0"/>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61ABB11" w14:textId="77777777" w:rsidR="0041606E" w:rsidRPr="00B72CDF" w:rsidRDefault="0041606E" w:rsidP="0041606E">
      <w:pPr>
        <w:widowControl w:val="0"/>
        <w:spacing w:after="0" w:line="240" w:lineRule="auto"/>
        <w:jc w:val="both"/>
        <w:rPr>
          <w:rFonts w:ascii="Arial" w:eastAsia="Times New Roman" w:hAnsi="Arial" w:cs="Arial"/>
          <w:sz w:val="20"/>
          <w:szCs w:val="20"/>
        </w:rPr>
      </w:pPr>
    </w:p>
    <w:p w14:paraId="561ABB12" w14:textId="77777777" w:rsidR="0041606E" w:rsidRPr="00B72CDF" w:rsidRDefault="005C5C55"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bCs/>
          <w:sz w:val="20"/>
          <w:szCs w:val="20"/>
        </w:rPr>
        <w:t>12. PROTIKORUPCIJSKA KLAVZULA</w:t>
      </w:r>
    </w:p>
    <w:p w14:paraId="561ABB13" w14:textId="77777777" w:rsidR="0041606E" w:rsidRPr="00B72CDF" w:rsidRDefault="0041606E" w:rsidP="0041606E">
      <w:pPr>
        <w:spacing w:after="0" w:line="240" w:lineRule="auto"/>
        <w:jc w:val="both"/>
        <w:rPr>
          <w:rFonts w:ascii="Arial" w:eastAsia="Times New Roman" w:hAnsi="Arial" w:cs="Arial"/>
          <w:b/>
          <w:bCs/>
          <w:sz w:val="20"/>
          <w:szCs w:val="20"/>
        </w:rPr>
      </w:pPr>
    </w:p>
    <w:p w14:paraId="561ABB14"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61ABB15" w14:textId="77777777" w:rsidR="0041606E" w:rsidRPr="00B72CDF" w:rsidRDefault="0041606E" w:rsidP="0041606E">
      <w:pPr>
        <w:spacing w:after="0" w:line="240" w:lineRule="auto"/>
        <w:jc w:val="both"/>
        <w:rPr>
          <w:rFonts w:ascii="Arial" w:eastAsia="Times New Roman" w:hAnsi="Arial" w:cs="Arial"/>
          <w:b/>
          <w:sz w:val="20"/>
          <w:szCs w:val="20"/>
          <w:u w:val="single"/>
        </w:rPr>
      </w:pPr>
    </w:p>
    <w:p w14:paraId="561ABB16" w14:textId="77777777" w:rsidR="0041606E" w:rsidRPr="00B72CDF" w:rsidRDefault="0041606E" w:rsidP="0041606E">
      <w:pPr>
        <w:spacing w:after="0" w:line="240" w:lineRule="auto"/>
        <w:jc w:val="both"/>
        <w:rPr>
          <w:rFonts w:ascii="Arial" w:eastAsia="Times New Roman" w:hAnsi="Arial" w:cs="Arial"/>
          <w:b/>
          <w:sz w:val="20"/>
          <w:szCs w:val="20"/>
          <w:u w:val="single"/>
        </w:rPr>
      </w:pPr>
    </w:p>
    <w:p w14:paraId="561ABB17" w14:textId="77777777" w:rsidR="0041606E" w:rsidRPr="00B72CDF" w:rsidRDefault="005C5C55" w:rsidP="0041606E">
      <w:pPr>
        <w:spacing w:after="0" w:line="240"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II. </w:t>
      </w:r>
      <w:r w:rsidRPr="00B72CDF">
        <w:rPr>
          <w:rFonts w:ascii="Arial" w:eastAsia="Times New Roman" w:hAnsi="Arial" w:cs="Arial"/>
          <w:b/>
          <w:sz w:val="20"/>
          <w:szCs w:val="20"/>
          <w:u w:val="single"/>
        </w:rPr>
        <w:tab/>
        <w:t>NAVODILA PONUDNIKOM ZA IZDELAVO PONUDBE</w:t>
      </w:r>
    </w:p>
    <w:p w14:paraId="561ABB18" w14:textId="77777777" w:rsidR="0041606E" w:rsidRPr="00B72CDF" w:rsidRDefault="0041606E" w:rsidP="0041606E">
      <w:pPr>
        <w:spacing w:after="0" w:line="240" w:lineRule="auto"/>
        <w:jc w:val="both"/>
        <w:rPr>
          <w:rFonts w:ascii="Arial" w:eastAsia="Times New Roman" w:hAnsi="Arial" w:cs="Arial"/>
          <w:b/>
          <w:sz w:val="20"/>
          <w:szCs w:val="20"/>
        </w:rPr>
      </w:pPr>
    </w:p>
    <w:p w14:paraId="561ABB19" w14:textId="77777777" w:rsidR="0041606E" w:rsidRPr="00B72CDF" w:rsidRDefault="0041606E" w:rsidP="0041606E">
      <w:pPr>
        <w:spacing w:after="0" w:line="240" w:lineRule="auto"/>
        <w:jc w:val="both"/>
        <w:rPr>
          <w:rFonts w:ascii="Arial" w:eastAsia="Times New Roman" w:hAnsi="Arial" w:cs="Arial"/>
          <w:b/>
          <w:sz w:val="20"/>
          <w:szCs w:val="20"/>
        </w:rPr>
      </w:pPr>
    </w:p>
    <w:p w14:paraId="561ABB1A" w14:textId="77777777" w:rsidR="0041606E" w:rsidRPr="00B72CDF" w:rsidRDefault="005C5C55" w:rsidP="0041606E">
      <w:pPr>
        <w:numPr>
          <w:ilvl w:val="0"/>
          <w:numId w:val="1"/>
        </w:numPr>
        <w:tabs>
          <w:tab w:val="clear" w:pos="360"/>
          <w:tab w:val="num" w:pos="108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PREDPISI, KI SE UPOŠTEVAJO PRI IZVEDBI POSTOPKA</w:t>
      </w:r>
    </w:p>
    <w:p w14:paraId="561ABB1B" w14:textId="77777777" w:rsidR="0041606E" w:rsidRPr="00B72CDF" w:rsidRDefault="0041606E" w:rsidP="0041606E">
      <w:pPr>
        <w:spacing w:after="0" w:line="240" w:lineRule="auto"/>
        <w:jc w:val="both"/>
        <w:rPr>
          <w:rFonts w:ascii="Arial" w:eastAsia="Times New Roman" w:hAnsi="Arial" w:cs="Arial"/>
          <w:sz w:val="20"/>
          <w:szCs w:val="20"/>
        </w:rPr>
      </w:pPr>
    </w:p>
    <w:p w14:paraId="561ABB1C"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Postopki se izvajajo na podlagi veljavnega zakona in podzakonskih akt</w:t>
      </w:r>
      <w:r w:rsidR="008C31D3" w:rsidRPr="00B72CDF">
        <w:rPr>
          <w:rFonts w:ascii="Arial" w:eastAsia="Times New Roman" w:hAnsi="Arial" w:cs="Arial"/>
          <w:sz w:val="20"/>
          <w:szCs w:val="20"/>
        </w:rPr>
        <w:t>ov, ki urejajo javno naročanje</w:t>
      </w:r>
      <w:r w:rsidRPr="00B72CDF">
        <w:rPr>
          <w:rFonts w:ascii="Arial" w:eastAsia="Times New Roman" w:hAnsi="Arial" w:cs="Arial"/>
          <w:sz w:val="20"/>
          <w:szCs w:val="20"/>
        </w:rPr>
        <w:t xml:space="preserve"> ter v skladu z veljavno zakonodajo, ki ureja področje javnih financ ter področje, ki je predmet javnega naročila.</w:t>
      </w:r>
    </w:p>
    <w:p w14:paraId="561ABB1D" w14:textId="77777777" w:rsidR="0041606E" w:rsidRPr="00B72CDF"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b/>
          <w:sz w:val="20"/>
          <w:szCs w:val="20"/>
        </w:rPr>
      </w:pPr>
    </w:p>
    <w:p w14:paraId="561ABB1E" w14:textId="77777777" w:rsidR="0041606E" w:rsidRPr="00B72CDF" w:rsidRDefault="005C5C55" w:rsidP="0041606E">
      <w:pPr>
        <w:numPr>
          <w:ilvl w:val="0"/>
          <w:numId w:val="1"/>
        </w:numPr>
        <w:tabs>
          <w:tab w:val="clear" w:pos="360"/>
          <w:tab w:val="num" w:pos="720"/>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PONUDBA</w:t>
      </w:r>
    </w:p>
    <w:p w14:paraId="561ABB1F" w14:textId="77777777" w:rsidR="0041606E" w:rsidRPr="00B72CDF" w:rsidRDefault="0041606E" w:rsidP="0041606E">
      <w:pPr>
        <w:spacing w:after="0" w:line="240" w:lineRule="auto"/>
        <w:jc w:val="both"/>
        <w:rPr>
          <w:rFonts w:ascii="Arial" w:eastAsia="Times New Roman" w:hAnsi="Arial" w:cs="Arial"/>
          <w:sz w:val="20"/>
          <w:szCs w:val="20"/>
        </w:rPr>
      </w:pPr>
    </w:p>
    <w:p w14:paraId="561ABB20" w14:textId="77777777" w:rsidR="00E60075" w:rsidRPr="00B72CDF" w:rsidRDefault="005C5C55" w:rsidP="00E60075">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izdelati ponudbo v slovenskem jeziku, vrednosti ponudbe (cene) morajo biti izražene v evrih (EUR).</w:t>
      </w:r>
    </w:p>
    <w:p w14:paraId="561ABB21" w14:textId="77777777" w:rsidR="00E60075" w:rsidRPr="00B72CDF" w:rsidRDefault="00E60075" w:rsidP="00E60075">
      <w:pPr>
        <w:spacing w:after="0" w:line="288" w:lineRule="auto"/>
        <w:jc w:val="both"/>
        <w:rPr>
          <w:rFonts w:ascii="Arial" w:eastAsia="Times New Roman" w:hAnsi="Arial" w:cs="Arial"/>
          <w:sz w:val="20"/>
          <w:szCs w:val="20"/>
        </w:rPr>
      </w:pPr>
    </w:p>
    <w:p w14:paraId="561ABB22" w14:textId="77777777" w:rsidR="00E60075" w:rsidRPr="00B72CDF" w:rsidRDefault="005C5C55" w:rsidP="00E60075">
      <w:pPr>
        <w:spacing w:after="0" w:line="288" w:lineRule="auto"/>
        <w:jc w:val="both"/>
        <w:rPr>
          <w:rFonts w:ascii="Arial" w:eastAsia="Calibri" w:hAnsi="Arial" w:cs="Arial"/>
          <w:color w:val="0000FF"/>
          <w:sz w:val="20"/>
          <w:szCs w:val="20"/>
        </w:rPr>
      </w:pPr>
      <w:r w:rsidRPr="00B72CDF">
        <w:rPr>
          <w:rFonts w:ascii="Arial" w:eastAsia="Calibri" w:hAnsi="Arial" w:cs="Arial"/>
          <w:sz w:val="20"/>
          <w:szCs w:val="20"/>
        </w:rPr>
        <w:t xml:space="preserve">Ponudniki morajo ponudbe predložiti v informacijski sistem e-JN na spletnem naslovu </w:t>
      </w:r>
      <w:hyperlink r:id="rId16" w:history="1">
        <w:r w:rsidRPr="00B72CDF">
          <w:rPr>
            <w:rFonts w:ascii="Arial" w:eastAsia="Calibri" w:hAnsi="Arial" w:cs="Arial"/>
            <w:color w:val="0000FF"/>
            <w:sz w:val="20"/>
            <w:szCs w:val="20"/>
            <w:u w:val="single"/>
          </w:rPr>
          <w:t>https://ejn.gov.si/eJN2</w:t>
        </w:r>
      </w:hyperlink>
      <w:r w:rsidRPr="00B72CDF">
        <w:rPr>
          <w:rFonts w:ascii="Arial" w:eastAsia="Calibri" w:hAnsi="Arial" w:cs="Arial"/>
          <w:color w:val="FF0000"/>
          <w:sz w:val="20"/>
          <w:szCs w:val="20"/>
        </w:rPr>
        <w:t>.</w:t>
      </w:r>
      <w:r w:rsidRPr="00B72CDF">
        <w:rPr>
          <w:rFonts w:ascii="Arial" w:eastAsia="Calibri" w:hAnsi="Arial" w:cs="Arial"/>
          <w:color w:val="0000FF"/>
          <w:sz w:val="20"/>
          <w:szCs w:val="20"/>
        </w:rPr>
        <w:t xml:space="preserve"> </w:t>
      </w:r>
    </w:p>
    <w:p w14:paraId="561ABB23" w14:textId="77777777" w:rsidR="00E60075" w:rsidRPr="00B72CDF" w:rsidRDefault="00E60075" w:rsidP="00E60075">
      <w:pPr>
        <w:spacing w:after="0" w:line="288" w:lineRule="auto"/>
        <w:jc w:val="both"/>
        <w:rPr>
          <w:rFonts w:ascii="Arial" w:eastAsia="Times New Roman" w:hAnsi="Arial" w:cs="Arial"/>
          <w:sz w:val="20"/>
          <w:szCs w:val="20"/>
        </w:rPr>
      </w:pPr>
    </w:p>
    <w:p w14:paraId="561ABB24" w14:textId="77777777" w:rsidR="00E60075" w:rsidRPr="00B72CDF" w:rsidRDefault="005C5C55" w:rsidP="00E60075">
      <w:pPr>
        <w:spacing w:after="0" w:line="260" w:lineRule="atLeast"/>
        <w:jc w:val="both"/>
        <w:rPr>
          <w:rFonts w:ascii="Arial" w:eastAsia="Calibri" w:hAnsi="Arial" w:cs="Arial"/>
          <w:sz w:val="20"/>
          <w:szCs w:val="20"/>
        </w:rPr>
      </w:pPr>
      <w:r w:rsidRPr="00B72CDF">
        <w:rPr>
          <w:rFonts w:ascii="Arial" w:eastAsia="Calibri" w:hAnsi="Arial" w:cs="Arial"/>
          <w:sz w:val="20"/>
          <w:szCs w:val="20"/>
        </w:rPr>
        <w:t>Ponudbeno dokumentacijo sestavljajo naslednji dokumenti:</w:t>
      </w:r>
    </w:p>
    <w:p w14:paraId="561ABB25" w14:textId="77777777" w:rsidR="00E60075" w:rsidRPr="00BC10F0" w:rsidRDefault="00E60075" w:rsidP="00E60075">
      <w:pPr>
        <w:spacing w:after="0" w:line="260" w:lineRule="atLeast"/>
        <w:jc w:val="both"/>
        <w:rPr>
          <w:rFonts w:ascii="Arial" w:eastAsia="Calibri" w:hAnsi="Arial" w:cs="Arial"/>
          <w:sz w:val="20"/>
          <w:szCs w:val="20"/>
          <w:highlight w:val="green"/>
        </w:rPr>
      </w:pPr>
    </w:p>
    <w:p w14:paraId="561ABB26" w14:textId="77777777" w:rsidR="00E60075" w:rsidRPr="00BC10F0" w:rsidRDefault="005C5C55" w:rsidP="006E440A">
      <w:pPr>
        <w:numPr>
          <w:ilvl w:val="0"/>
          <w:numId w:val="25"/>
        </w:numPr>
        <w:spacing w:after="0" w:line="260" w:lineRule="atLeast"/>
        <w:jc w:val="both"/>
        <w:rPr>
          <w:rFonts w:ascii="Arial" w:eastAsia="Calibri" w:hAnsi="Arial" w:cs="Arial"/>
          <w:sz w:val="20"/>
          <w:szCs w:val="20"/>
        </w:rPr>
      </w:pPr>
      <w:r w:rsidRPr="00BC10F0">
        <w:rPr>
          <w:rFonts w:ascii="Arial" w:eastAsia="Calibri" w:hAnsi="Arial" w:cs="Arial"/>
          <w:sz w:val="20"/>
          <w:szCs w:val="20"/>
        </w:rPr>
        <w:t xml:space="preserve">Izpolnjen obrazec </w:t>
      </w:r>
      <w:r w:rsidRPr="00BC10F0">
        <w:rPr>
          <w:rFonts w:ascii="Arial" w:eastAsia="Times New Roman" w:hAnsi="Arial" w:cs="Arial"/>
          <w:b/>
          <w:sz w:val="20"/>
          <w:szCs w:val="20"/>
        </w:rPr>
        <w:t>Obrazec »PREDRAČUN ENOSTAVNI</w:t>
      </w:r>
    </w:p>
    <w:p w14:paraId="561ABB27" w14:textId="77777777" w:rsidR="00E60075" w:rsidRPr="00BC10F0" w:rsidRDefault="005C5C55" w:rsidP="006E440A">
      <w:pPr>
        <w:numPr>
          <w:ilvl w:val="0"/>
          <w:numId w:val="25"/>
        </w:numPr>
        <w:spacing w:after="0" w:line="260" w:lineRule="atLeast"/>
        <w:contextualSpacing/>
        <w:jc w:val="both"/>
        <w:rPr>
          <w:rFonts w:ascii="Arial" w:eastAsia="Calibri" w:hAnsi="Arial" w:cs="Arial"/>
          <w:sz w:val="20"/>
          <w:szCs w:val="20"/>
        </w:rPr>
      </w:pPr>
      <w:r w:rsidRPr="00BC10F0">
        <w:rPr>
          <w:rFonts w:ascii="Arial" w:eastAsia="Calibri" w:hAnsi="Arial" w:cs="Arial"/>
          <w:sz w:val="20"/>
          <w:szCs w:val="20"/>
        </w:rPr>
        <w:t>Izpolnjen obrazec »</w:t>
      </w:r>
      <w:r w:rsidRPr="00BC10F0">
        <w:rPr>
          <w:rFonts w:ascii="Arial" w:eastAsia="Calibri" w:hAnsi="Arial" w:cs="Arial"/>
          <w:b/>
          <w:sz w:val="20"/>
          <w:szCs w:val="20"/>
        </w:rPr>
        <w:t>ESPD</w:t>
      </w:r>
      <w:r w:rsidRPr="00BC10F0">
        <w:rPr>
          <w:rFonts w:ascii="Arial" w:eastAsia="Calibri" w:hAnsi="Arial" w:cs="Arial"/>
          <w:sz w:val="20"/>
          <w:szCs w:val="20"/>
        </w:rPr>
        <w:t>« (za vse gospodarske subjekte v ponudbi)</w:t>
      </w:r>
    </w:p>
    <w:p w14:paraId="561ABB28" w14:textId="77777777" w:rsidR="00E60075" w:rsidRPr="00BC10F0" w:rsidRDefault="005C5C55" w:rsidP="006E440A">
      <w:pPr>
        <w:numPr>
          <w:ilvl w:val="0"/>
          <w:numId w:val="25"/>
        </w:numPr>
        <w:spacing w:after="0" w:line="260" w:lineRule="atLeast"/>
        <w:contextualSpacing/>
        <w:jc w:val="both"/>
        <w:rPr>
          <w:rFonts w:ascii="Arial" w:eastAsia="Calibri" w:hAnsi="Arial" w:cs="Arial"/>
          <w:sz w:val="20"/>
          <w:szCs w:val="20"/>
        </w:rPr>
      </w:pPr>
      <w:r w:rsidRPr="00BC10F0">
        <w:rPr>
          <w:rFonts w:ascii="Arial" w:eastAsia="Calibri" w:hAnsi="Arial" w:cs="Arial"/>
          <w:sz w:val="20"/>
          <w:szCs w:val="20"/>
        </w:rPr>
        <w:t>Druge priloge:</w:t>
      </w:r>
    </w:p>
    <w:p w14:paraId="561ABB29" w14:textId="77777777" w:rsidR="00E60075" w:rsidRPr="00BC10F0" w:rsidRDefault="005C5C55" w:rsidP="006E440A">
      <w:pPr>
        <w:numPr>
          <w:ilvl w:val="0"/>
          <w:numId w:val="26"/>
        </w:numPr>
        <w:spacing w:after="0" w:line="260" w:lineRule="atLeast"/>
        <w:ind w:left="993" w:hanging="284"/>
        <w:contextualSpacing/>
        <w:jc w:val="both"/>
        <w:rPr>
          <w:rFonts w:ascii="Arial" w:eastAsia="Calibri" w:hAnsi="Arial" w:cs="Arial"/>
          <w:sz w:val="20"/>
          <w:szCs w:val="20"/>
        </w:rPr>
      </w:pPr>
      <w:r w:rsidRPr="00BC10F0">
        <w:rPr>
          <w:rFonts w:ascii="Arial" w:eastAsia="Times New Roman" w:hAnsi="Arial" w:cs="Arial"/>
          <w:sz w:val="20"/>
          <w:szCs w:val="20"/>
        </w:rPr>
        <w:t>Priloga P1 – soglasje podizvajalca (v primeru nastopa s podizvajalci);</w:t>
      </w:r>
    </w:p>
    <w:p w14:paraId="561ABB2A" w14:textId="77777777" w:rsidR="00E60075" w:rsidRPr="00BC10F0" w:rsidRDefault="005C5C55" w:rsidP="006E440A">
      <w:pPr>
        <w:numPr>
          <w:ilvl w:val="0"/>
          <w:numId w:val="26"/>
        </w:numPr>
        <w:spacing w:after="0" w:line="260" w:lineRule="atLeast"/>
        <w:ind w:left="993" w:hanging="284"/>
        <w:contextualSpacing/>
        <w:jc w:val="both"/>
        <w:rPr>
          <w:rFonts w:ascii="Arial" w:eastAsia="Calibri" w:hAnsi="Arial" w:cs="Arial"/>
          <w:sz w:val="20"/>
          <w:szCs w:val="20"/>
        </w:rPr>
      </w:pPr>
      <w:r w:rsidRPr="00BC10F0">
        <w:rPr>
          <w:rFonts w:ascii="Arial" w:eastAsia="Calibri" w:hAnsi="Arial" w:cs="Arial"/>
          <w:sz w:val="20"/>
          <w:szCs w:val="20"/>
        </w:rPr>
        <w:t>Priloga P2 – udeležba podizvajalca (v primeru nastopa s podizvajalci);</w:t>
      </w:r>
    </w:p>
    <w:p w14:paraId="561ABB2B" w14:textId="77777777" w:rsidR="001E33D7" w:rsidRPr="00BC10F0" w:rsidRDefault="005C5C55" w:rsidP="006E440A">
      <w:pPr>
        <w:numPr>
          <w:ilvl w:val="0"/>
          <w:numId w:val="26"/>
        </w:numPr>
        <w:spacing w:after="0" w:line="260" w:lineRule="atLeast"/>
        <w:ind w:left="993" w:hanging="284"/>
        <w:contextualSpacing/>
        <w:jc w:val="both"/>
        <w:rPr>
          <w:rFonts w:ascii="Arial" w:eastAsia="Calibri" w:hAnsi="Arial" w:cs="Arial"/>
          <w:sz w:val="20"/>
          <w:szCs w:val="20"/>
        </w:rPr>
      </w:pPr>
      <w:r w:rsidRPr="00BC10F0">
        <w:rPr>
          <w:rFonts w:ascii="Arial" w:eastAsia="Calibri" w:hAnsi="Arial" w:cs="Arial"/>
          <w:sz w:val="20"/>
          <w:szCs w:val="20"/>
        </w:rPr>
        <w:t xml:space="preserve">Priloga K1 - </w:t>
      </w:r>
      <w:r w:rsidRPr="00BC10F0">
        <w:rPr>
          <w:rFonts w:ascii="Arial" w:eastAsia="Times New Roman" w:hAnsi="Arial" w:cs="Arial"/>
          <w:sz w:val="20"/>
          <w:szCs w:val="20"/>
        </w:rPr>
        <w:t>Pooblastilo za pridobitev potrdila iz kazenske evidence fizičnih oseb</w:t>
      </w:r>
    </w:p>
    <w:p w14:paraId="561ABB2C" w14:textId="77777777" w:rsidR="001E33D7" w:rsidRPr="00BC10F0" w:rsidRDefault="005C5C55" w:rsidP="006E440A">
      <w:pPr>
        <w:numPr>
          <w:ilvl w:val="0"/>
          <w:numId w:val="26"/>
        </w:numPr>
        <w:spacing w:after="0" w:line="260" w:lineRule="atLeast"/>
        <w:ind w:left="993" w:hanging="284"/>
        <w:contextualSpacing/>
        <w:jc w:val="both"/>
        <w:rPr>
          <w:rFonts w:ascii="Arial" w:eastAsia="Calibri" w:hAnsi="Arial" w:cs="Arial"/>
          <w:sz w:val="20"/>
          <w:szCs w:val="20"/>
        </w:rPr>
      </w:pPr>
      <w:r w:rsidRPr="00BC10F0">
        <w:rPr>
          <w:rFonts w:ascii="Arial" w:eastAsia="Calibri" w:hAnsi="Arial" w:cs="Arial"/>
          <w:sz w:val="20"/>
          <w:szCs w:val="20"/>
        </w:rPr>
        <w:t xml:space="preserve">Priloga K2 - </w:t>
      </w:r>
      <w:r w:rsidRPr="00BC10F0">
        <w:rPr>
          <w:rFonts w:ascii="Arial" w:eastAsia="Times New Roman" w:hAnsi="Arial" w:cs="Arial"/>
          <w:sz w:val="20"/>
          <w:szCs w:val="20"/>
        </w:rPr>
        <w:t>Pooblastilo za pridobitev potrdila iz kazenske evidence pravnih oseb</w:t>
      </w:r>
    </w:p>
    <w:p w14:paraId="561ABB2D" w14:textId="77777777" w:rsidR="00E60075" w:rsidRPr="00BC10F0" w:rsidRDefault="005C5C55" w:rsidP="006E440A">
      <w:pPr>
        <w:numPr>
          <w:ilvl w:val="0"/>
          <w:numId w:val="26"/>
        </w:numPr>
        <w:spacing w:after="0" w:line="260" w:lineRule="atLeast"/>
        <w:ind w:left="993" w:hanging="284"/>
        <w:contextualSpacing/>
        <w:jc w:val="both"/>
        <w:rPr>
          <w:rFonts w:ascii="Arial" w:eastAsia="Calibri" w:hAnsi="Arial" w:cs="Arial"/>
          <w:sz w:val="20"/>
          <w:szCs w:val="20"/>
        </w:rPr>
      </w:pPr>
      <w:r w:rsidRPr="00BC10F0">
        <w:rPr>
          <w:rFonts w:ascii="Arial" w:eastAsia="Calibri" w:hAnsi="Arial" w:cs="Arial"/>
          <w:b/>
          <w:sz w:val="20"/>
          <w:szCs w:val="20"/>
        </w:rPr>
        <w:t>Dokazila</w:t>
      </w:r>
      <w:r w:rsidRPr="00BC10F0">
        <w:rPr>
          <w:rFonts w:ascii="Arial" w:eastAsia="Calibri" w:hAnsi="Arial" w:cs="Arial"/>
          <w:sz w:val="20"/>
          <w:szCs w:val="20"/>
        </w:rPr>
        <w:t xml:space="preserve"> v zvezi z izpolnjevanjem zahtev iz tehničnih specifikacij iz točke 4. Poglavja III navodil,</w:t>
      </w:r>
    </w:p>
    <w:p w14:paraId="561ABB2E" w14:textId="77777777" w:rsidR="00E60075" w:rsidRPr="00B14982" w:rsidRDefault="005C5C55" w:rsidP="006E440A">
      <w:pPr>
        <w:numPr>
          <w:ilvl w:val="0"/>
          <w:numId w:val="26"/>
        </w:numPr>
        <w:spacing w:after="0" w:line="260" w:lineRule="atLeast"/>
        <w:ind w:left="993" w:hanging="284"/>
        <w:contextualSpacing/>
        <w:jc w:val="both"/>
        <w:rPr>
          <w:rFonts w:ascii="Arial" w:eastAsia="Calibri" w:hAnsi="Arial" w:cs="Arial"/>
          <w:i/>
          <w:sz w:val="20"/>
          <w:szCs w:val="20"/>
        </w:rPr>
      </w:pPr>
      <w:r w:rsidRPr="00B14982">
        <w:rPr>
          <w:rFonts w:ascii="Arial" w:eastAsia="Calibri" w:hAnsi="Arial" w:cs="Arial"/>
          <w:sz w:val="20"/>
          <w:szCs w:val="20"/>
        </w:rPr>
        <w:lastRenderedPageBreak/>
        <w:t>zavarovanje za resnost ponudbe iz Poglavja III navodil,</w:t>
      </w:r>
    </w:p>
    <w:p w14:paraId="561ABB2F" w14:textId="77777777" w:rsidR="00E60075" w:rsidRPr="00B72CDF" w:rsidRDefault="005C5C55" w:rsidP="006E440A">
      <w:pPr>
        <w:numPr>
          <w:ilvl w:val="0"/>
          <w:numId w:val="26"/>
        </w:numPr>
        <w:spacing w:after="0" w:line="260" w:lineRule="atLeast"/>
        <w:ind w:left="993" w:hanging="284"/>
        <w:contextualSpacing/>
        <w:jc w:val="both"/>
        <w:rPr>
          <w:rFonts w:ascii="Arial" w:eastAsia="Calibri" w:hAnsi="Arial" w:cs="Arial"/>
          <w:sz w:val="20"/>
          <w:szCs w:val="20"/>
        </w:rPr>
      </w:pPr>
      <w:r w:rsidRPr="00B72CDF">
        <w:rPr>
          <w:rFonts w:ascii="Arial" w:eastAsia="Calibri" w:hAnsi="Arial" w:cs="Arial"/>
          <w:sz w:val="20"/>
          <w:szCs w:val="20"/>
        </w:rPr>
        <w:t>priloga podatki o ponudniku;</w:t>
      </w:r>
    </w:p>
    <w:p w14:paraId="561ABB30" w14:textId="77777777" w:rsidR="00E60075" w:rsidRPr="00125C8C" w:rsidRDefault="005C5C55" w:rsidP="00125C8C">
      <w:pPr>
        <w:tabs>
          <w:tab w:val="left" w:pos="2565"/>
        </w:tabs>
        <w:spacing w:after="0" w:line="260" w:lineRule="atLeast"/>
        <w:jc w:val="both"/>
        <w:rPr>
          <w:rFonts w:ascii="Arial" w:eastAsia="Calibri" w:hAnsi="Arial" w:cs="Arial"/>
          <w:sz w:val="20"/>
          <w:szCs w:val="20"/>
        </w:rPr>
      </w:pPr>
      <w:r w:rsidRPr="00125C8C">
        <w:rPr>
          <w:rFonts w:ascii="Arial" w:eastAsia="Calibri" w:hAnsi="Arial" w:cs="Arial"/>
          <w:sz w:val="20"/>
          <w:szCs w:val="20"/>
        </w:rPr>
        <w:tab/>
      </w:r>
    </w:p>
    <w:p w14:paraId="561ABB31" w14:textId="77777777" w:rsidR="00E60075" w:rsidRPr="00B72CDF" w:rsidRDefault="005C5C55" w:rsidP="00E60075">
      <w:pPr>
        <w:spacing w:after="0" w:line="260" w:lineRule="atLeast"/>
        <w:jc w:val="both"/>
        <w:rPr>
          <w:rFonts w:ascii="Arial" w:eastAsia="Calibri" w:hAnsi="Arial" w:cs="Arial"/>
          <w:i/>
          <w:sz w:val="20"/>
          <w:szCs w:val="20"/>
        </w:rPr>
      </w:pPr>
      <w:r w:rsidRPr="00B72CDF">
        <w:rPr>
          <w:rFonts w:ascii="Arial" w:eastAsia="Calibri" w:hAnsi="Arial" w:cs="Arial"/>
          <w:sz w:val="20"/>
          <w:szCs w:val="20"/>
        </w:rPr>
        <w:t xml:space="preserve">Ponudnik v ponudbi priloži dokumente, ki so navedeni v tej točki. </w:t>
      </w:r>
    </w:p>
    <w:p w14:paraId="561ABB32" w14:textId="77777777" w:rsidR="00E60075" w:rsidRDefault="00E60075" w:rsidP="00E60075">
      <w:pPr>
        <w:spacing w:after="0" w:line="288" w:lineRule="auto"/>
        <w:jc w:val="both"/>
        <w:rPr>
          <w:rFonts w:ascii="Arial" w:eastAsia="Times New Roman" w:hAnsi="Arial" w:cs="Arial"/>
          <w:strike/>
          <w:sz w:val="20"/>
          <w:szCs w:val="20"/>
        </w:rPr>
      </w:pPr>
    </w:p>
    <w:p w14:paraId="561ABB33" w14:textId="77777777" w:rsidR="008C6A0A" w:rsidRPr="008C6A0A" w:rsidRDefault="005C5C55" w:rsidP="008C6A0A">
      <w:pPr>
        <w:spacing w:after="0" w:line="288" w:lineRule="auto"/>
        <w:jc w:val="both"/>
        <w:rPr>
          <w:rFonts w:ascii="Arial" w:eastAsia="Times New Roman" w:hAnsi="Arial" w:cs="Arial"/>
          <w:sz w:val="20"/>
          <w:szCs w:val="20"/>
        </w:rPr>
      </w:pPr>
      <w:r w:rsidRPr="008C6A0A">
        <w:rPr>
          <w:rFonts w:ascii="Arial" w:eastAsia="Times New Roman" w:hAnsi="Arial" w:cs="Arial"/>
          <w:sz w:val="20"/>
          <w:szCs w:val="24"/>
        </w:rPr>
        <w:t>Šteje se, da je s podpisom ponudbe podpisana vsa ponudbena dokumentacija, ki jo je ponudnik predložil v sistem e-JN, razen dokumentov, kjer je zahteva po fizičnem podpisu izrecno navedena in zahtevana.</w:t>
      </w:r>
    </w:p>
    <w:p w14:paraId="561ABB34" w14:textId="77777777" w:rsidR="00361DF4" w:rsidRPr="00B72CDF" w:rsidRDefault="00361DF4" w:rsidP="00E60075">
      <w:pPr>
        <w:spacing w:after="0" w:line="288" w:lineRule="auto"/>
        <w:jc w:val="both"/>
        <w:rPr>
          <w:rFonts w:ascii="Arial" w:eastAsia="Times New Roman" w:hAnsi="Arial" w:cs="Arial"/>
          <w:strike/>
          <w:sz w:val="20"/>
          <w:szCs w:val="20"/>
        </w:rPr>
      </w:pPr>
    </w:p>
    <w:p w14:paraId="561ABB35" w14:textId="77777777" w:rsidR="00E60075" w:rsidRPr="00BC10F0" w:rsidRDefault="005C5C55" w:rsidP="009D4468">
      <w:pPr>
        <w:spacing w:after="0" w:line="260" w:lineRule="atLeast"/>
        <w:jc w:val="both"/>
        <w:rPr>
          <w:rFonts w:ascii="Arial" w:eastAsia="Calibri" w:hAnsi="Arial" w:cs="Arial"/>
          <w:i/>
          <w:sz w:val="20"/>
          <w:szCs w:val="20"/>
        </w:rPr>
      </w:pPr>
      <w:r w:rsidRPr="00BC10F0">
        <w:rPr>
          <w:rFonts w:ascii="Arial" w:eastAsia="Times New Roman" w:hAnsi="Arial" w:cs="Arial"/>
          <w:b/>
          <w:sz w:val="20"/>
          <w:szCs w:val="20"/>
        </w:rPr>
        <w:t xml:space="preserve">3. OBRAZEC »PREDRAČUN ENOSTAVNI« </w:t>
      </w:r>
    </w:p>
    <w:p w14:paraId="561ABB36" w14:textId="77777777" w:rsidR="00E60075" w:rsidRPr="00B72CDF" w:rsidRDefault="005C5C55" w:rsidP="00E60075">
      <w:pPr>
        <w:spacing w:after="0" w:line="260" w:lineRule="atLeast"/>
        <w:jc w:val="both"/>
        <w:rPr>
          <w:rFonts w:ascii="Arial" w:eastAsia="Times New Roman" w:hAnsi="Arial" w:cs="Arial"/>
          <w:b/>
          <w:bCs/>
          <w:caps/>
          <w:sz w:val="20"/>
          <w:szCs w:val="20"/>
        </w:rPr>
      </w:pPr>
      <w:r w:rsidRPr="00B72CDF">
        <w:rPr>
          <w:rFonts w:ascii="Arial" w:eastAsia="Times New Roman" w:hAnsi="Arial" w:cs="Arial"/>
          <w:b/>
          <w:bCs/>
          <w:caps/>
          <w:sz w:val="20"/>
          <w:szCs w:val="20"/>
        </w:rPr>
        <w:t xml:space="preserve"> </w:t>
      </w:r>
    </w:p>
    <w:p w14:paraId="561ABB37" w14:textId="77777777" w:rsidR="00E60075" w:rsidRPr="00B72CDF" w:rsidRDefault="005C5C55" w:rsidP="00E60075">
      <w:pPr>
        <w:spacing w:after="0" w:line="260" w:lineRule="atLeast"/>
        <w:rPr>
          <w:rFonts w:ascii="Arial" w:eastAsia="Times New Roman" w:hAnsi="Arial" w:cs="Arial"/>
          <w:sz w:val="20"/>
          <w:szCs w:val="20"/>
        </w:rPr>
      </w:pPr>
      <w:r w:rsidRPr="00B72CDF">
        <w:rPr>
          <w:rFonts w:ascii="Arial" w:eastAsia="Times New Roman" w:hAnsi="Arial" w:cs="Arial"/>
          <w:sz w:val="20"/>
          <w:szCs w:val="20"/>
        </w:rPr>
        <w:t>Ponudnik mora izpolniti predračun tako, da izpolni vse zahtevane podatke.</w:t>
      </w:r>
    </w:p>
    <w:p w14:paraId="561ABB38" w14:textId="77777777" w:rsidR="00E60075" w:rsidRPr="00B72CDF" w:rsidRDefault="00E60075" w:rsidP="00E60075">
      <w:pPr>
        <w:spacing w:after="0" w:line="260" w:lineRule="atLeast"/>
        <w:jc w:val="both"/>
        <w:rPr>
          <w:rFonts w:ascii="Arial" w:eastAsia="Calibri" w:hAnsi="Arial" w:cs="Arial"/>
          <w:sz w:val="20"/>
          <w:szCs w:val="20"/>
        </w:rPr>
      </w:pPr>
    </w:p>
    <w:p w14:paraId="561ABB39" w14:textId="77777777" w:rsidR="00E60075" w:rsidRPr="00B72CDF" w:rsidRDefault="005C5C55" w:rsidP="00E60075">
      <w:pPr>
        <w:spacing w:after="0" w:line="260" w:lineRule="atLeast"/>
        <w:jc w:val="both"/>
        <w:rPr>
          <w:rFonts w:ascii="Arial" w:eastAsia="Calibri" w:hAnsi="Arial" w:cs="Arial"/>
          <w:sz w:val="20"/>
          <w:szCs w:val="20"/>
        </w:rPr>
      </w:pPr>
      <w:r w:rsidRPr="00B72CDF">
        <w:rPr>
          <w:rFonts w:ascii="Arial" w:eastAsia="Calibri" w:hAnsi="Arial" w:cs="Arial"/>
          <w:sz w:val="20"/>
          <w:szCs w:val="20"/>
        </w:rPr>
        <w:t>Ponudnik mora navesti ponudbene cene na naslednji način:</w:t>
      </w:r>
    </w:p>
    <w:p w14:paraId="561ABB3A" w14:textId="77777777" w:rsidR="00E60075" w:rsidRPr="003E0F21" w:rsidRDefault="005C5C55" w:rsidP="006E440A">
      <w:pPr>
        <w:numPr>
          <w:ilvl w:val="0"/>
          <w:numId w:val="27"/>
        </w:numPr>
        <w:spacing w:after="0" w:line="260" w:lineRule="atLeast"/>
        <w:rPr>
          <w:rFonts w:ascii="Arial" w:eastAsia="Times New Roman" w:hAnsi="Arial" w:cs="Arial"/>
          <w:sz w:val="20"/>
          <w:szCs w:val="20"/>
        </w:rPr>
      </w:pPr>
      <w:r w:rsidRPr="003E0F21">
        <w:rPr>
          <w:rFonts w:ascii="Arial" w:eastAsia="Times New Roman" w:hAnsi="Arial" w:cs="Arial"/>
          <w:sz w:val="20"/>
          <w:szCs w:val="20"/>
        </w:rPr>
        <w:t>cena posamezne storitve na enoto mere mora biti izražena v EUR, vsaj na 2 decimalni mesti;</w:t>
      </w:r>
    </w:p>
    <w:p w14:paraId="561ABB3B" w14:textId="77777777" w:rsidR="00E60075" w:rsidRPr="003E0F21" w:rsidRDefault="005C5C55" w:rsidP="006E440A">
      <w:pPr>
        <w:numPr>
          <w:ilvl w:val="0"/>
          <w:numId w:val="27"/>
        </w:numPr>
        <w:tabs>
          <w:tab w:val="num" w:pos="284"/>
        </w:tabs>
        <w:spacing w:after="0" w:line="288" w:lineRule="auto"/>
        <w:ind w:left="284" w:hanging="284"/>
        <w:jc w:val="both"/>
        <w:rPr>
          <w:rFonts w:ascii="Arial" w:eastAsia="Times New Roman" w:hAnsi="Arial" w:cs="Arial"/>
          <w:sz w:val="20"/>
          <w:szCs w:val="20"/>
        </w:rPr>
      </w:pPr>
      <w:r w:rsidRPr="003E0F21">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561ABB3C" w14:textId="77777777" w:rsidR="00E60075" w:rsidRPr="003E0F21" w:rsidRDefault="005C5C55" w:rsidP="006E440A">
      <w:pPr>
        <w:numPr>
          <w:ilvl w:val="0"/>
          <w:numId w:val="27"/>
        </w:numPr>
        <w:spacing w:after="0" w:line="288" w:lineRule="auto"/>
        <w:jc w:val="both"/>
        <w:rPr>
          <w:rFonts w:ascii="Arial" w:eastAsia="Times New Roman" w:hAnsi="Arial" w:cs="Arial"/>
          <w:sz w:val="20"/>
          <w:szCs w:val="20"/>
        </w:rPr>
      </w:pPr>
      <w:r w:rsidRPr="003E0F21">
        <w:rPr>
          <w:rFonts w:ascii="Arial" w:eastAsia="Times New Roman" w:hAnsi="Arial" w:cs="Arial"/>
          <w:sz w:val="20"/>
          <w:szCs w:val="20"/>
        </w:rPr>
        <w:t>če cena ne bo zapisana z decimalnimi mesti, bo naročnik na prvih dveh decimalnih mestih upošteval vrednost »nič«;</w:t>
      </w:r>
    </w:p>
    <w:p w14:paraId="561ABB3D" w14:textId="77777777" w:rsidR="00E60075" w:rsidRPr="003E0F21" w:rsidRDefault="005C5C55" w:rsidP="006E440A">
      <w:pPr>
        <w:numPr>
          <w:ilvl w:val="0"/>
          <w:numId w:val="28"/>
        </w:numPr>
        <w:spacing w:after="0" w:line="288" w:lineRule="auto"/>
        <w:ind w:left="284" w:hanging="284"/>
        <w:jc w:val="both"/>
        <w:rPr>
          <w:rFonts w:ascii="Arial" w:eastAsia="Times New Roman" w:hAnsi="Arial" w:cs="Arial"/>
          <w:sz w:val="20"/>
          <w:szCs w:val="20"/>
        </w:rPr>
      </w:pPr>
      <w:r w:rsidRPr="003E0F21">
        <w:rPr>
          <w:rFonts w:ascii="Arial" w:eastAsia="Calibri" w:hAnsi="Arial" w:cs="Arial"/>
          <w:sz w:val="20"/>
          <w:szCs w:val="20"/>
        </w:rPr>
        <w:t>v kolikor ponudnik vpiše ceno nič (0) EUR, se šteje, da ponuja storitev brezplačno;</w:t>
      </w:r>
    </w:p>
    <w:p w14:paraId="561ABB3E" w14:textId="77777777" w:rsidR="00E60075" w:rsidRPr="00B72CDF" w:rsidRDefault="005C5C55" w:rsidP="006E440A">
      <w:pPr>
        <w:numPr>
          <w:ilvl w:val="0"/>
          <w:numId w:val="27"/>
        </w:numPr>
        <w:tabs>
          <w:tab w:val="num" w:pos="284"/>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 xml:space="preserve">zajeti morajo biti vsi stroški in popusti; </w:t>
      </w:r>
    </w:p>
    <w:p w14:paraId="561ABB3F" w14:textId="77777777" w:rsidR="00E60075" w:rsidRPr="00B72CDF" w:rsidRDefault="005C5C55" w:rsidP="006E440A">
      <w:pPr>
        <w:numPr>
          <w:ilvl w:val="0"/>
          <w:numId w:val="28"/>
        </w:numPr>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 xml:space="preserve">naročnik naknadno ne bo priznaval nikakršnih stroškov; </w:t>
      </w:r>
    </w:p>
    <w:p w14:paraId="561ABB40" w14:textId="77777777" w:rsidR="00E60075" w:rsidRPr="00B72CDF" w:rsidRDefault="005C5C55" w:rsidP="006E440A">
      <w:pPr>
        <w:numPr>
          <w:ilvl w:val="0"/>
          <w:numId w:val="28"/>
        </w:numPr>
        <w:spacing w:after="0" w:line="288" w:lineRule="auto"/>
        <w:ind w:left="284" w:hanging="284"/>
        <w:jc w:val="both"/>
        <w:rPr>
          <w:rFonts w:ascii="Arial" w:eastAsia="Times New Roman" w:hAnsi="Arial" w:cs="Arial"/>
          <w:sz w:val="20"/>
          <w:szCs w:val="20"/>
        </w:rPr>
      </w:pPr>
      <w:r w:rsidRPr="00B72CDF">
        <w:rPr>
          <w:rFonts w:ascii="Arial" w:eastAsia="Calibri" w:hAnsi="Arial" w:cs="Arial"/>
          <w:sz w:val="20"/>
          <w:szCs w:val="20"/>
        </w:rPr>
        <w:t>ne sme spreminjati vsebine predračuna;</w:t>
      </w:r>
    </w:p>
    <w:p w14:paraId="561ABB41" w14:textId="77777777" w:rsidR="00E60075" w:rsidRPr="00B72CDF" w:rsidRDefault="005C5C55" w:rsidP="006E440A">
      <w:pPr>
        <w:numPr>
          <w:ilvl w:val="0"/>
          <w:numId w:val="28"/>
        </w:numPr>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561ABB42" w14:textId="77777777" w:rsidR="00E60075" w:rsidRPr="00B72CDF" w:rsidRDefault="005C5C55" w:rsidP="006E440A">
      <w:pPr>
        <w:numPr>
          <w:ilvl w:val="0"/>
          <w:numId w:val="28"/>
        </w:numPr>
        <w:spacing w:after="0" w:line="260" w:lineRule="atLeast"/>
        <w:ind w:left="284" w:hanging="284"/>
        <w:jc w:val="both"/>
        <w:rPr>
          <w:rFonts w:ascii="Arial" w:eastAsia="Times New Roman" w:hAnsi="Arial" w:cs="Arial"/>
          <w:b/>
          <w:sz w:val="20"/>
          <w:szCs w:val="20"/>
        </w:rPr>
      </w:pPr>
      <w:r w:rsidRPr="00B72CDF">
        <w:rPr>
          <w:rFonts w:ascii="Arial" w:eastAsia="Times New Roman" w:hAnsi="Arial" w:cs="Arial"/>
          <w:sz w:val="20"/>
          <w:szCs w:val="20"/>
        </w:rPr>
        <w:t>navedena mora biti skupna vrednost ponudbe za vse zahtevane storitve</w:t>
      </w:r>
    </w:p>
    <w:p w14:paraId="561ABB43" w14:textId="77777777" w:rsidR="003E0F21" w:rsidRPr="00B14982" w:rsidRDefault="005C5C55" w:rsidP="006E440A">
      <w:pPr>
        <w:numPr>
          <w:ilvl w:val="0"/>
          <w:numId w:val="28"/>
        </w:numPr>
        <w:spacing w:after="0" w:line="260" w:lineRule="atLeast"/>
        <w:ind w:left="284" w:hanging="284"/>
        <w:jc w:val="both"/>
        <w:rPr>
          <w:rFonts w:ascii="Arial" w:eastAsia="Times New Roman" w:hAnsi="Arial" w:cs="Arial"/>
          <w:b/>
          <w:sz w:val="20"/>
          <w:szCs w:val="20"/>
        </w:rPr>
      </w:pPr>
      <w:r w:rsidRPr="00B14982">
        <w:rPr>
          <w:rFonts w:ascii="Arial" w:eastAsia="Times New Roman" w:hAnsi="Arial" w:cs="Arial"/>
          <w:sz w:val="20"/>
          <w:szCs w:val="20"/>
        </w:rPr>
        <w:t>cene po ceniku –predračunu morajo biti fiksne za čas trajanja pogodbe;</w:t>
      </w:r>
    </w:p>
    <w:p w14:paraId="561ABB44" w14:textId="77777777" w:rsidR="00E60075" w:rsidRPr="00B72CDF" w:rsidRDefault="005C5C55" w:rsidP="006E440A">
      <w:pPr>
        <w:numPr>
          <w:ilvl w:val="0"/>
          <w:numId w:val="28"/>
        </w:numPr>
        <w:spacing w:after="0" w:line="260" w:lineRule="atLeast"/>
        <w:ind w:left="284" w:hanging="284"/>
        <w:jc w:val="both"/>
        <w:rPr>
          <w:rFonts w:ascii="Arial" w:eastAsia="Times New Roman" w:hAnsi="Arial" w:cs="Arial"/>
          <w:b/>
          <w:sz w:val="20"/>
          <w:szCs w:val="20"/>
        </w:rPr>
      </w:pPr>
      <w:r w:rsidRPr="00B72CDF">
        <w:rPr>
          <w:rFonts w:ascii="Arial" w:eastAsia="Times New Roman" w:hAnsi="Arial" w:cs="Arial"/>
          <w:sz w:val="20"/>
          <w:szCs w:val="20"/>
        </w:rPr>
        <w:t>cena vključuje izvedbo storitve na izbrani</w:t>
      </w:r>
      <w:r w:rsidR="003E0F21">
        <w:rPr>
          <w:rFonts w:ascii="Arial" w:eastAsia="Times New Roman" w:hAnsi="Arial" w:cs="Arial"/>
          <w:sz w:val="20"/>
          <w:szCs w:val="20"/>
        </w:rPr>
        <w:t>h lokacijah</w:t>
      </w:r>
      <w:r w:rsidRPr="00B72CDF">
        <w:rPr>
          <w:rFonts w:ascii="Arial" w:eastAsia="Times New Roman" w:hAnsi="Arial" w:cs="Arial"/>
          <w:sz w:val="20"/>
          <w:szCs w:val="20"/>
        </w:rPr>
        <w:t xml:space="preserve"> naročnika (fco)</w:t>
      </w:r>
      <w:r w:rsidRPr="00B72CDF">
        <w:rPr>
          <w:rFonts w:ascii="Arial" w:eastAsia="Times New Roman" w:hAnsi="Arial" w:cs="Arial"/>
          <w:color w:val="FF0000"/>
          <w:sz w:val="20"/>
          <w:szCs w:val="20"/>
        </w:rPr>
        <w:t>.</w:t>
      </w:r>
      <w:r w:rsidRPr="00B72CDF">
        <w:rPr>
          <w:rFonts w:ascii="Arial" w:eastAsia="Times New Roman" w:hAnsi="Arial" w:cs="Arial"/>
          <w:sz w:val="20"/>
          <w:szCs w:val="20"/>
        </w:rPr>
        <w:t xml:space="preserve"> </w:t>
      </w:r>
    </w:p>
    <w:p w14:paraId="561ABB45" w14:textId="77777777" w:rsidR="00E60075" w:rsidRPr="00B72CDF" w:rsidRDefault="00E60075" w:rsidP="00E60075">
      <w:pPr>
        <w:spacing w:after="0" w:line="260" w:lineRule="atLeast"/>
        <w:jc w:val="both"/>
        <w:rPr>
          <w:rFonts w:ascii="Arial" w:eastAsia="Calibri" w:hAnsi="Arial" w:cs="Arial"/>
          <w:sz w:val="20"/>
          <w:szCs w:val="20"/>
          <w:highlight w:val="green"/>
        </w:rPr>
      </w:pPr>
    </w:p>
    <w:p w14:paraId="561ABB46" w14:textId="77777777" w:rsidR="00E60075" w:rsidRPr="00B72CDF" w:rsidRDefault="005C5C55" w:rsidP="00E60075">
      <w:pPr>
        <w:spacing w:after="0" w:line="260" w:lineRule="atLeast"/>
        <w:jc w:val="both"/>
        <w:rPr>
          <w:rFonts w:ascii="Arial" w:eastAsia="Calibri" w:hAnsi="Arial" w:cs="Arial"/>
          <w:b/>
          <w:sz w:val="20"/>
          <w:szCs w:val="20"/>
        </w:rPr>
      </w:pPr>
      <w:r w:rsidRPr="00B72CDF">
        <w:rPr>
          <w:rFonts w:ascii="Arial" w:eastAsia="Calibri" w:hAnsi="Arial" w:cs="Arial"/>
          <w:b/>
          <w:sz w:val="20"/>
          <w:szCs w:val="20"/>
        </w:rPr>
        <w:t>Ponudnik v sistemu e-JN predračun naloži v razdelek »Predračun« v .pdf formatu.</w:t>
      </w:r>
    </w:p>
    <w:p w14:paraId="561ABB47" w14:textId="77777777" w:rsidR="00E60075" w:rsidRPr="00B72CDF" w:rsidRDefault="00E60075" w:rsidP="00E60075">
      <w:pPr>
        <w:spacing w:after="0"/>
        <w:ind w:left="284"/>
        <w:jc w:val="both"/>
        <w:rPr>
          <w:rFonts w:ascii="Arial" w:eastAsia="Times New Roman" w:hAnsi="Arial" w:cs="Arial"/>
          <w:b/>
          <w:strike/>
          <w:sz w:val="20"/>
          <w:szCs w:val="20"/>
        </w:rPr>
      </w:pPr>
    </w:p>
    <w:p w14:paraId="561ABB48" w14:textId="77777777" w:rsidR="00E60075" w:rsidRPr="00B72CDF" w:rsidRDefault="005C5C55" w:rsidP="00E60075">
      <w:pPr>
        <w:spacing w:after="120" w:line="260" w:lineRule="atLeast"/>
        <w:jc w:val="both"/>
        <w:rPr>
          <w:rFonts w:ascii="Arial" w:eastAsia="Times New Roman" w:hAnsi="Arial" w:cs="Arial"/>
          <w:b/>
          <w:sz w:val="20"/>
          <w:szCs w:val="20"/>
        </w:rPr>
      </w:pPr>
      <w:r w:rsidRPr="00B72CDF">
        <w:rPr>
          <w:rFonts w:ascii="Arial" w:eastAsia="Times New Roman" w:hAnsi="Arial" w:cs="Arial"/>
          <w:b/>
          <w:sz w:val="20"/>
          <w:szCs w:val="20"/>
        </w:rPr>
        <w:t>4. OBRAZEC »ESPD«</w:t>
      </w:r>
    </w:p>
    <w:p w14:paraId="561ABB49" w14:textId="77777777" w:rsidR="00485775" w:rsidRPr="00485775" w:rsidRDefault="005C5C55" w:rsidP="00485775">
      <w:pPr>
        <w:spacing w:after="0" w:line="260" w:lineRule="atLeast"/>
        <w:jc w:val="both"/>
        <w:rPr>
          <w:rFonts w:ascii="Arial" w:eastAsia="Calibri" w:hAnsi="Arial" w:cs="Times New Roman"/>
          <w:sz w:val="20"/>
        </w:rPr>
      </w:pPr>
      <w:r w:rsidRPr="00485775">
        <w:rPr>
          <w:rFonts w:ascii="Arial" w:eastAsia="Calibri" w:hAnsi="Arial" w:cs="Times New Roman"/>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61ABB4A" w14:textId="77777777" w:rsidR="00485775" w:rsidRPr="00485775" w:rsidRDefault="00485775" w:rsidP="00485775">
      <w:pPr>
        <w:spacing w:after="120"/>
        <w:ind w:left="284"/>
        <w:jc w:val="both"/>
        <w:rPr>
          <w:rFonts w:ascii="Arial" w:eastAsia="Times New Roman" w:hAnsi="Arial" w:cs="Arial"/>
          <w:sz w:val="20"/>
          <w:szCs w:val="20"/>
        </w:rPr>
      </w:pPr>
    </w:p>
    <w:p w14:paraId="561ABB4B" w14:textId="77777777" w:rsidR="00485775" w:rsidRPr="00485775" w:rsidRDefault="005C5C55" w:rsidP="00485775">
      <w:pPr>
        <w:spacing w:after="0"/>
        <w:jc w:val="both"/>
        <w:rPr>
          <w:rFonts w:ascii="Arial" w:eastAsia="Times New Roman" w:hAnsi="Arial" w:cs="Arial"/>
          <w:sz w:val="20"/>
          <w:szCs w:val="20"/>
        </w:rPr>
      </w:pPr>
      <w:r w:rsidRPr="00485775">
        <w:rPr>
          <w:rFonts w:ascii="Arial" w:eastAsia="Times New Roman" w:hAnsi="Arial" w:cs="Arial"/>
          <w:sz w:val="20"/>
          <w:szCs w:val="20"/>
        </w:rPr>
        <w:t>Za ostale sodelujoče ponudnik v razdelek »ESPD – ostali sodelujoči« priloži podpisane ESPD v pdf. obliki, ali v elektronski obliki podpisan xml.</w:t>
      </w:r>
    </w:p>
    <w:p w14:paraId="561ABB4C" w14:textId="77777777" w:rsidR="00E60075" w:rsidRPr="00B72CDF" w:rsidRDefault="00E60075" w:rsidP="00E60075">
      <w:pPr>
        <w:spacing w:after="0" w:line="240" w:lineRule="auto"/>
        <w:jc w:val="both"/>
        <w:rPr>
          <w:rFonts w:ascii="Arial" w:eastAsia="Times New Roman" w:hAnsi="Arial" w:cs="Arial"/>
          <w:b/>
          <w:sz w:val="20"/>
          <w:szCs w:val="20"/>
        </w:rPr>
      </w:pPr>
    </w:p>
    <w:p w14:paraId="561ABB4D" w14:textId="77777777" w:rsidR="00E60075" w:rsidRPr="00B72CDF" w:rsidRDefault="005C5C5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5. RAČUNSKE NAPAKE</w:t>
      </w:r>
    </w:p>
    <w:p w14:paraId="561ABB4E" w14:textId="77777777" w:rsidR="00E60075" w:rsidRPr="00B72CDF" w:rsidRDefault="00E60075" w:rsidP="00E60075">
      <w:pPr>
        <w:spacing w:after="0" w:line="240" w:lineRule="auto"/>
        <w:jc w:val="both"/>
        <w:rPr>
          <w:rFonts w:ascii="Arial" w:eastAsia="Times New Roman" w:hAnsi="Arial" w:cs="Arial"/>
          <w:b/>
          <w:sz w:val="20"/>
          <w:szCs w:val="20"/>
        </w:rPr>
      </w:pPr>
    </w:p>
    <w:p w14:paraId="561ABB4F" w14:textId="77777777" w:rsidR="00E60075" w:rsidRPr="00B72CDF" w:rsidRDefault="005C5C5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Ponudbe bo naročnik preveril zaradi računskih napak. </w:t>
      </w:r>
    </w:p>
    <w:p w14:paraId="561ABB50" w14:textId="77777777" w:rsidR="00E60075" w:rsidRPr="00B72CDF" w:rsidRDefault="00E60075" w:rsidP="00E60075">
      <w:pPr>
        <w:spacing w:after="0" w:line="240" w:lineRule="auto"/>
        <w:jc w:val="both"/>
        <w:rPr>
          <w:rFonts w:ascii="Arial" w:eastAsia="Times New Roman" w:hAnsi="Arial" w:cs="Arial"/>
          <w:sz w:val="20"/>
          <w:szCs w:val="20"/>
        </w:rPr>
      </w:pPr>
    </w:p>
    <w:p w14:paraId="561ABB51" w14:textId="77777777" w:rsidR="00E60075" w:rsidRPr="00B72CDF" w:rsidRDefault="005C5C5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561ABB52" w14:textId="77777777" w:rsidR="00E60075" w:rsidRPr="00B72CDF" w:rsidRDefault="00E60075" w:rsidP="00E60075">
      <w:pPr>
        <w:spacing w:after="0" w:line="240" w:lineRule="auto"/>
        <w:jc w:val="both"/>
        <w:rPr>
          <w:rFonts w:ascii="Arial" w:eastAsia="Times New Roman" w:hAnsi="Arial" w:cs="Arial"/>
          <w:sz w:val="20"/>
          <w:szCs w:val="20"/>
        </w:rPr>
      </w:pPr>
    </w:p>
    <w:p w14:paraId="561ABB53" w14:textId="77777777" w:rsidR="00E60075" w:rsidRPr="00B72CDF" w:rsidRDefault="005C5C5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Če se pri pregledu in ocenjevanju ponudb ugotovi, da je prišlo do računske napake zaradi nepravilne vnaprej določene matematične operacije s strani naročnika, lahko naročnik ob pisnem soglasju </w:t>
      </w:r>
      <w:r w:rsidRPr="00B72CDF">
        <w:rPr>
          <w:rFonts w:ascii="Arial" w:eastAsia="Times New Roman" w:hAnsi="Arial" w:cs="Arial"/>
          <w:sz w:val="20"/>
          <w:szCs w:val="20"/>
        </w:rPr>
        <w:lastRenderedPageBreak/>
        <w:t>ponudnika popravi računsko napako tako, da ob upoštevanju cen na enoto brez DDV in količin, ki jih ponudi ponudnik, izračuna vrednost ponudbe z upoštevanjem pravilne matematične operacije.</w:t>
      </w:r>
    </w:p>
    <w:p w14:paraId="561ABB54" w14:textId="77777777" w:rsidR="00E60075" w:rsidRPr="00B72CDF" w:rsidRDefault="00E60075" w:rsidP="00E60075">
      <w:pPr>
        <w:spacing w:after="0" w:line="240" w:lineRule="auto"/>
        <w:jc w:val="both"/>
        <w:rPr>
          <w:rFonts w:ascii="Arial" w:eastAsia="Times New Roman" w:hAnsi="Arial" w:cs="Arial"/>
          <w:sz w:val="20"/>
          <w:szCs w:val="20"/>
        </w:rPr>
      </w:pPr>
    </w:p>
    <w:p w14:paraId="561ABB55" w14:textId="77777777" w:rsidR="00E60075" w:rsidRPr="00B72CDF" w:rsidRDefault="005C5C55" w:rsidP="00E60075">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lahko ob pisnem soglasju ponudnika napačno zapisano stopnjo DDV popravi v pravilno.</w:t>
      </w:r>
    </w:p>
    <w:p w14:paraId="561ABB56" w14:textId="77777777" w:rsidR="0041606E" w:rsidRPr="00B72CDF" w:rsidRDefault="0041606E" w:rsidP="0041606E">
      <w:pPr>
        <w:spacing w:after="0" w:line="240" w:lineRule="auto"/>
        <w:ind w:left="360"/>
        <w:jc w:val="both"/>
        <w:rPr>
          <w:rFonts w:ascii="Arial" w:eastAsia="Times New Roman" w:hAnsi="Arial" w:cs="Arial"/>
          <w:sz w:val="20"/>
          <w:szCs w:val="20"/>
        </w:rPr>
      </w:pPr>
    </w:p>
    <w:p w14:paraId="561ABB57" w14:textId="77777777" w:rsidR="0041606E" w:rsidRPr="00B72CDF" w:rsidRDefault="0041606E" w:rsidP="0041606E">
      <w:pPr>
        <w:spacing w:after="0" w:line="240" w:lineRule="auto"/>
        <w:ind w:left="360"/>
        <w:jc w:val="both"/>
        <w:rPr>
          <w:rFonts w:ascii="Arial" w:eastAsia="Times New Roman" w:hAnsi="Arial" w:cs="Arial"/>
          <w:sz w:val="20"/>
          <w:szCs w:val="20"/>
        </w:rPr>
      </w:pPr>
    </w:p>
    <w:p w14:paraId="561ABB58" w14:textId="77777777" w:rsidR="0041606E" w:rsidRPr="00B72CDF" w:rsidRDefault="005C5C5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6. POJASNILA IN ROK ZA POJASNILA RAZPISNE DOKUMENTACIJE</w:t>
      </w:r>
    </w:p>
    <w:p w14:paraId="561ABB59" w14:textId="77777777" w:rsidR="0041606E" w:rsidRPr="00B72CDF" w:rsidRDefault="0041606E" w:rsidP="0041606E">
      <w:pPr>
        <w:spacing w:after="0" w:line="240" w:lineRule="auto"/>
        <w:jc w:val="both"/>
        <w:rPr>
          <w:rFonts w:ascii="Arial" w:eastAsia="Times New Roman" w:hAnsi="Arial" w:cs="Arial"/>
          <w:b/>
          <w:sz w:val="20"/>
          <w:szCs w:val="20"/>
        </w:rPr>
      </w:pPr>
    </w:p>
    <w:p w14:paraId="561ABB5A"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72CDF">
          <w:rPr>
            <w:rFonts w:ascii="Arial" w:eastAsia="Times New Roman" w:hAnsi="Arial" w:cs="Arial"/>
            <w:b/>
            <w:sz w:val="20"/>
            <w:szCs w:val="20"/>
            <w:u w:val="single"/>
          </w:rPr>
          <w:t>http://www.enarocanje.si</w:t>
        </w:r>
      </w:hyperlink>
      <w:r w:rsidRPr="00B72CDF">
        <w:rPr>
          <w:rFonts w:ascii="Arial" w:eastAsia="Times New Roman" w:hAnsi="Arial" w:cs="Arial"/>
          <w:sz w:val="20"/>
          <w:szCs w:val="20"/>
        </w:rPr>
        <w:t xml:space="preserve">, in sicer do objavljenega roka. </w:t>
      </w:r>
    </w:p>
    <w:p w14:paraId="561ABB5B" w14:textId="77777777" w:rsidR="0041606E" w:rsidRPr="00B72CDF" w:rsidRDefault="0041606E" w:rsidP="0041606E">
      <w:pPr>
        <w:spacing w:after="0" w:line="240" w:lineRule="auto"/>
        <w:jc w:val="both"/>
        <w:rPr>
          <w:rFonts w:ascii="Arial" w:eastAsia="Times New Roman" w:hAnsi="Arial" w:cs="Arial"/>
          <w:b/>
          <w:sz w:val="20"/>
          <w:szCs w:val="20"/>
        </w:rPr>
      </w:pPr>
    </w:p>
    <w:p w14:paraId="561ABB5C" w14:textId="77777777" w:rsidR="0041606E" w:rsidRPr="001B11B1" w:rsidRDefault="005C5C55" w:rsidP="0041606E">
      <w:pPr>
        <w:spacing w:after="0" w:line="240" w:lineRule="auto"/>
        <w:jc w:val="both"/>
        <w:rPr>
          <w:rFonts w:ascii="Arial" w:eastAsia="Times New Roman" w:hAnsi="Arial" w:cs="Arial"/>
          <w:i/>
          <w:sz w:val="20"/>
          <w:szCs w:val="20"/>
        </w:rPr>
      </w:pPr>
      <w:r w:rsidRPr="001B11B1">
        <w:rPr>
          <w:rFonts w:ascii="Arial" w:eastAsia="Times New Roman" w:hAnsi="Arial" w:cs="Arial"/>
          <w:sz w:val="20"/>
          <w:szCs w:val="20"/>
        </w:rPr>
        <w:t xml:space="preserve">Naročnik bo odgovor objavil na istem spletnem naslovu najpozneje </w:t>
      </w:r>
      <w:r w:rsidRPr="001B11B1">
        <w:rPr>
          <w:rFonts w:ascii="Arial" w:eastAsia="Times New Roman" w:hAnsi="Arial" w:cs="Arial"/>
          <w:b/>
          <w:sz w:val="20"/>
          <w:szCs w:val="20"/>
        </w:rPr>
        <w:t>6 (šest)</w:t>
      </w:r>
      <w:r w:rsidRPr="001B11B1">
        <w:rPr>
          <w:rFonts w:ascii="Arial" w:eastAsia="Times New Roman" w:hAnsi="Arial" w:cs="Arial"/>
          <w:sz w:val="20"/>
          <w:szCs w:val="20"/>
        </w:rPr>
        <w:t xml:space="preserve"> dni pred potekom roka za oddajo ponudb pod pogojem, da je bila zahteva posredovana pravočasno. </w:t>
      </w:r>
    </w:p>
    <w:p w14:paraId="561ABB5D" w14:textId="77777777" w:rsidR="00E60075" w:rsidRPr="001B11B1" w:rsidRDefault="00E60075" w:rsidP="00E60075">
      <w:pPr>
        <w:spacing w:after="0" w:line="240" w:lineRule="auto"/>
        <w:jc w:val="both"/>
        <w:rPr>
          <w:rFonts w:ascii="Arial" w:eastAsia="Times New Roman" w:hAnsi="Arial" w:cs="Arial"/>
          <w:b/>
          <w:sz w:val="20"/>
          <w:szCs w:val="20"/>
        </w:rPr>
      </w:pPr>
    </w:p>
    <w:p w14:paraId="561ABB5E" w14:textId="77777777" w:rsidR="0041606E" w:rsidRPr="00B72CDF" w:rsidRDefault="005C5C5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7. OBSEG PONUDBE IN VARIANTNE PONUDBE</w:t>
      </w:r>
    </w:p>
    <w:p w14:paraId="561ABB5F" w14:textId="77777777" w:rsidR="0041606E" w:rsidRPr="00B72CDF" w:rsidRDefault="0041606E" w:rsidP="0041606E">
      <w:pPr>
        <w:spacing w:after="0" w:line="240" w:lineRule="auto"/>
        <w:jc w:val="both"/>
        <w:rPr>
          <w:rFonts w:ascii="Arial" w:eastAsia="Times New Roman" w:hAnsi="Arial" w:cs="Arial"/>
          <w:b/>
          <w:sz w:val="20"/>
          <w:szCs w:val="20"/>
        </w:rPr>
      </w:pPr>
    </w:p>
    <w:p w14:paraId="561ABB60" w14:textId="77777777" w:rsidR="00176F7F" w:rsidRDefault="005C5C55" w:rsidP="00176F7F">
      <w:pPr>
        <w:pStyle w:val="BodyText"/>
        <w:spacing w:after="0" w:line="288" w:lineRule="auto"/>
        <w:jc w:val="both"/>
        <w:rPr>
          <w:szCs w:val="20"/>
          <w:lang w:val="sl-SI"/>
        </w:rPr>
      </w:pPr>
      <w:r w:rsidRPr="00B14982">
        <w:rPr>
          <w:szCs w:val="20"/>
          <w:lang w:val="sl-SI"/>
        </w:rPr>
        <w:t>Ponudniki oddajo ponudbo za celotno javno naročilo (izpolnjene morajo biti vse pozicije) javnega naročila. Variantne ponudbe ne bodo upoštevane. Vsak ponudnik lahko predloži le eno ponudbo. Ponudnik, ki predloži več kot eno ponudbo, diskvalificira vse svoje ponudbe.</w:t>
      </w:r>
    </w:p>
    <w:p w14:paraId="561ABB61" w14:textId="77777777" w:rsidR="00176F7F" w:rsidRPr="00B72CDF" w:rsidRDefault="00176F7F" w:rsidP="0041606E">
      <w:pPr>
        <w:spacing w:after="0" w:line="240" w:lineRule="auto"/>
        <w:jc w:val="both"/>
        <w:rPr>
          <w:rFonts w:ascii="Arial" w:eastAsia="Times New Roman" w:hAnsi="Arial" w:cs="Arial"/>
          <w:color w:val="FF0000"/>
          <w:sz w:val="20"/>
          <w:szCs w:val="20"/>
        </w:rPr>
      </w:pPr>
    </w:p>
    <w:p w14:paraId="561ABB62" w14:textId="77777777" w:rsidR="0041606E" w:rsidRPr="00B72CDF" w:rsidRDefault="0041606E" w:rsidP="0041606E">
      <w:pPr>
        <w:spacing w:after="0" w:line="240" w:lineRule="auto"/>
        <w:jc w:val="both"/>
        <w:rPr>
          <w:rFonts w:ascii="Arial" w:eastAsia="Times New Roman" w:hAnsi="Arial" w:cs="Arial"/>
          <w:sz w:val="20"/>
          <w:szCs w:val="20"/>
        </w:rPr>
      </w:pPr>
    </w:p>
    <w:p w14:paraId="561ABB63" w14:textId="77777777" w:rsidR="0041606E" w:rsidRPr="00B72CDF" w:rsidRDefault="005C5C55" w:rsidP="00E60075">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8. NAČIN OCENJEVANJA PONUDB IN POSTOPKI, KI SE NANAŠAJO NA UGOTAVLJANJE SPOSOBNOSTI PONUDNIKOV</w:t>
      </w:r>
    </w:p>
    <w:p w14:paraId="561ABB64" w14:textId="77777777" w:rsidR="0041606E" w:rsidRPr="00B72CDF" w:rsidRDefault="0041606E" w:rsidP="0041606E">
      <w:pPr>
        <w:spacing w:after="0" w:line="240" w:lineRule="auto"/>
        <w:jc w:val="both"/>
        <w:rPr>
          <w:rFonts w:ascii="Arial" w:eastAsia="Times New Roman" w:hAnsi="Arial" w:cs="Arial"/>
          <w:sz w:val="20"/>
          <w:szCs w:val="20"/>
        </w:rPr>
      </w:pPr>
    </w:p>
    <w:p w14:paraId="561ABB65"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561ABB66" w14:textId="77777777" w:rsidR="0041606E" w:rsidRPr="00B72CDF" w:rsidRDefault="0041606E" w:rsidP="0041606E">
      <w:pPr>
        <w:spacing w:after="0" w:line="240" w:lineRule="auto"/>
        <w:jc w:val="both"/>
        <w:rPr>
          <w:rFonts w:ascii="Arial" w:eastAsia="Times New Roman" w:hAnsi="Arial" w:cs="Arial"/>
          <w:b/>
          <w:sz w:val="20"/>
          <w:szCs w:val="20"/>
        </w:rPr>
      </w:pPr>
    </w:p>
    <w:p w14:paraId="561ABB67" w14:textId="77777777" w:rsidR="0041606E" w:rsidRPr="00B72CDF" w:rsidRDefault="005C5C55" w:rsidP="0041606E">
      <w:pPr>
        <w:spacing w:after="0" w:line="240" w:lineRule="auto"/>
        <w:jc w:val="both"/>
        <w:rPr>
          <w:rFonts w:ascii="Arial" w:eastAsia="Calibri" w:hAnsi="Arial" w:cs="Arial"/>
          <w:sz w:val="20"/>
          <w:szCs w:val="20"/>
        </w:rPr>
      </w:pPr>
      <w:r w:rsidRPr="00B72CDF">
        <w:rPr>
          <w:rFonts w:ascii="Arial" w:eastAsia="Calibri" w:hAnsi="Arial" w:cs="Arial"/>
          <w:sz w:val="20"/>
          <w:szCs w:val="20"/>
        </w:rPr>
        <w:t>Naročnik bo izvedel ocenjevanje ponudb kot je določeno v poglavju IV. – Ocenjevanje ponudb.</w:t>
      </w:r>
    </w:p>
    <w:p w14:paraId="561ABB68" w14:textId="77777777" w:rsidR="0041606E" w:rsidRPr="00B72CDF" w:rsidRDefault="0041606E" w:rsidP="0041606E">
      <w:pPr>
        <w:spacing w:after="0" w:line="240" w:lineRule="auto"/>
        <w:jc w:val="both"/>
        <w:rPr>
          <w:rFonts w:ascii="Arial" w:eastAsia="Times New Roman" w:hAnsi="Arial" w:cs="Arial"/>
          <w:b/>
          <w:sz w:val="20"/>
          <w:szCs w:val="20"/>
        </w:rPr>
      </w:pPr>
    </w:p>
    <w:p w14:paraId="561ABB69" w14:textId="77777777" w:rsidR="0041606E" w:rsidRPr="00B72CDF" w:rsidRDefault="005C5C55" w:rsidP="0041606E">
      <w:pPr>
        <w:keepNext/>
        <w:tabs>
          <w:tab w:val="left" w:pos="426"/>
        </w:tabs>
        <w:spacing w:after="0" w:line="240" w:lineRule="auto"/>
        <w:jc w:val="both"/>
        <w:outlineLvl w:val="2"/>
        <w:rPr>
          <w:rFonts w:ascii="Arial" w:eastAsia="Times New Roman" w:hAnsi="Arial" w:cs="Arial"/>
          <w:b/>
          <w:bCs/>
          <w:sz w:val="20"/>
          <w:szCs w:val="20"/>
        </w:rPr>
      </w:pPr>
      <w:bookmarkStart w:id="2" w:name="_Toc156633575"/>
      <w:r w:rsidRPr="00B72CDF">
        <w:rPr>
          <w:rFonts w:ascii="Arial" w:eastAsia="Times New Roman" w:hAnsi="Arial" w:cs="Arial"/>
          <w:b/>
          <w:bCs/>
          <w:sz w:val="20"/>
          <w:szCs w:val="20"/>
        </w:rPr>
        <w:t>9. PODIZVAJALCI</w:t>
      </w:r>
      <w:bookmarkEnd w:id="2"/>
      <w:r w:rsidRPr="00B72CDF">
        <w:rPr>
          <w:rFonts w:ascii="Arial" w:eastAsia="Times New Roman" w:hAnsi="Arial" w:cs="Arial"/>
          <w:b/>
          <w:bCs/>
          <w:sz w:val="20"/>
          <w:szCs w:val="20"/>
        </w:rPr>
        <w:t xml:space="preserve"> </w:t>
      </w:r>
    </w:p>
    <w:p w14:paraId="561ABB6A" w14:textId="77777777" w:rsidR="0041606E" w:rsidRPr="00B72CDF"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561ABB6B" w14:textId="77777777" w:rsidR="00E60075" w:rsidRPr="00B72CDF" w:rsidRDefault="005C5C55"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ascii="Arial" w:eastAsia="Times New Roman" w:hAnsi="Arial" w:cs="Arial"/>
          <w:sz w:val="20"/>
          <w:szCs w:val="20"/>
        </w:rPr>
      </w:pPr>
      <w:r w:rsidRPr="00B72CDF">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72CDF">
        <w:rPr>
          <w:rFonts w:ascii="Arial" w:eastAsia="Times New Roman" w:hAnsi="Arial" w:cs="Arial"/>
          <w:sz w:val="20"/>
          <w:szCs w:val="20"/>
        </w:rPr>
        <w:t xml:space="preserve">. </w:t>
      </w:r>
    </w:p>
    <w:p w14:paraId="561ABB6C" w14:textId="77777777" w:rsidR="00E60075" w:rsidRPr="00B72CDF" w:rsidRDefault="00E60075" w:rsidP="00E60075">
      <w:pPr>
        <w:spacing w:after="0" w:line="24" w:lineRule="atLeast"/>
        <w:jc w:val="both"/>
        <w:rPr>
          <w:rFonts w:ascii="Arial" w:eastAsia="Times New Roman" w:hAnsi="Arial" w:cs="Arial"/>
          <w:sz w:val="20"/>
          <w:szCs w:val="20"/>
        </w:rPr>
      </w:pPr>
    </w:p>
    <w:p w14:paraId="561ABB6D" w14:textId="77777777" w:rsidR="00E60075" w:rsidRPr="00B72CDF" w:rsidRDefault="005C5C5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61ABB6E" w14:textId="77777777" w:rsidR="00E60075" w:rsidRPr="00B72CDF" w:rsidRDefault="00E60075" w:rsidP="00E60075">
      <w:pPr>
        <w:spacing w:after="0" w:line="24" w:lineRule="atLeast"/>
        <w:jc w:val="both"/>
        <w:rPr>
          <w:rFonts w:ascii="Arial" w:eastAsia="Times New Roman" w:hAnsi="Arial" w:cs="Arial"/>
          <w:sz w:val="20"/>
          <w:szCs w:val="20"/>
        </w:rPr>
      </w:pPr>
    </w:p>
    <w:p w14:paraId="561ABB6F" w14:textId="77777777" w:rsidR="00E60075" w:rsidRPr="00B72CDF" w:rsidRDefault="005C5C5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mora v tem primeru v ponudbi:</w:t>
      </w:r>
    </w:p>
    <w:p w14:paraId="561ABB70" w14:textId="77777777" w:rsidR="00E60075" w:rsidRPr="00B72CDF" w:rsidRDefault="005C5C55" w:rsidP="006E440A">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predložiti izpolnjene ESPD teh podizvajalcev v skladu z 79. členom ZJN-3;</w:t>
      </w:r>
    </w:p>
    <w:p w14:paraId="561ABB71" w14:textId="77777777" w:rsidR="00E60075" w:rsidRPr="00B72CDF" w:rsidRDefault="005C5C55" w:rsidP="006E440A">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prilogo P1 – SOGLASJE PODIZVAJALCA;</w:t>
      </w:r>
    </w:p>
    <w:p w14:paraId="561ABB72" w14:textId="77777777" w:rsidR="00E60075" w:rsidRPr="00B72CDF" w:rsidRDefault="005C5C55" w:rsidP="006E440A">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prilogo P2 – UDELEŽBA PODIZVAJALCA.</w:t>
      </w:r>
    </w:p>
    <w:p w14:paraId="561ABB73" w14:textId="77777777" w:rsidR="00E60075" w:rsidRPr="00B72CDF" w:rsidRDefault="00E60075" w:rsidP="00E60075">
      <w:pPr>
        <w:spacing w:after="0" w:line="24" w:lineRule="atLeast"/>
        <w:jc w:val="both"/>
        <w:rPr>
          <w:rFonts w:ascii="Arial" w:eastAsia="Times New Roman" w:hAnsi="Arial" w:cs="Arial"/>
          <w:sz w:val="20"/>
          <w:szCs w:val="20"/>
        </w:rPr>
      </w:pPr>
    </w:p>
    <w:p w14:paraId="561ABB74" w14:textId="77777777" w:rsidR="00E60075" w:rsidRPr="00B72CDF" w:rsidRDefault="005C5C5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61ABB75" w14:textId="77777777" w:rsidR="00E60075" w:rsidRPr="00B72CDF" w:rsidRDefault="005C5C55" w:rsidP="006E440A">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61ABB76" w14:textId="77777777" w:rsidR="00E60075" w:rsidRPr="00B72CDF" w:rsidRDefault="005C5C55" w:rsidP="006E440A">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podizvajalec predloži soglasje, na podlagi katerega naročnik namesto ponudnika poravna podizvajalčevo terjatev do ponudnika,</w:t>
      </w:r>
    </w:p>
    <w:p w14:paraId="561ABB77" w14:textId="77777777" w:rsidR="00E60075" w:rsidRPr="00B72CDF" w:rsidRDefault="005C5C55" w:rsidP="006E440A">
      <w:pPr>
        <w:numPr>
          <w:ilvl w:val="0"/>
          <w:numId w:val="13"/>
        </w:numPr>
        <w:spacing w:after="0" w:line="24" w:lineRule="atLeast"/>
        <w:ind w:left="426"/>
        <w:jc w:val="both"/>
        <w:rPr>
          <w:rFonts w:ascii="Arial" w:eastAsia="Times New Roman" w:hAnsi="Arial" w:cs="Arial"/>
          <w:sz w:val="20"/>
          <w:szCs w:val="20"/>
        </w:rPr>
      </w:pPr>
      <w:r w:rsidRPr="00B72CDF">
        <w:rPr>
          <w:rFonts w:ascii="Arial" w:eastAsia="Times New Roman" w:hAnsi="Arial" w:cs="Arial"/>
          <w:sz w:val="20"/>
          <w:szCs w:val="20"/>
        </w:rPr>
        <w:t>glavni izvajalec svojemu računu ali situaciji priloži račun ali situacijo podizvajalca, ki ga je predhodno potrdil.</w:t>
      </w:r>
    </w:p>
    <w:p w14:paraId="561ABB78" w14:textId="77777777" w:rsidR="00E60075" w:rsidRPr="00B72CDF" w:rsidRDefault="00E60075" w:rsidP="00E60075">
      <w:pPr>
        <w:spacing w:after="0" w:line="24" w:lineRule="atLeast"/>
        <w:jc w:val="both"/>
        <w:rPr>
          <w:rFonts w:ascii="Arial" w:eastAsia="Times New Roman" w:hAnsi="Arial" w:cs="Arial"/>
          <w:sz w:val="20"/>
          <w:szCs w:val="20"/>
        </w:rPr>
      </w:pPr>
    </w:p>
    <w:p w14:paraId="561ABB79" w14:textId="77777777" w:rsidR="00E60075" w:rsidRPr="00B72CDF" w:rsidRDefault="005C5C5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lastRenderedPageBreak/>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561ABB7A" w14:textId="77777777" w:rsidR="00E60075" w:rsidRPr="00B72CDF" w:rsidRDefault="00E60075" w:rsidP="00E60075">
      <w:pPr>
        <w:spacing w:after="0" w:line="24" w:lineRule="atLeast"/>
        <w:jc w:val="both"/>
        <w:rPr>
          <w:rFonts w:ascii="Arial" w:eastAsia="Times New Roman" w:hAnsi="Arial" w:cs="Arial"/>
          <w:sz w:val="20"/>
          <w:szCs w:val="20"/>
        </w:rPr>
      </w:pPr>
    </w:p>
    <w:p w14:paraId="561ABB7B" w14:textId="77777777" w:rsidR="00E60075" w:rsidRPr="00B72CDF" w:rsidRDefault="005C5C55" w:rsidP="00E60075">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561ABB7C" w14:textId="77777777" w:rsidR="00E60075" w:rsidRPr="00B72CDF" w:rsidRDefault="00E60075" w:rsidP="00E60075">
      <w:pPr>
        <w:spacing w:after="0" w:line="24" w:lineRule="atLeast"/>
        <w:jc w:val="both"/>
        <w:rPr>
          <w:rFonts w:ascii="Arial" w:eastAsia="Times New Roman" w:hAnsi="Arial" w:cs="Arial"/>
          <w:sz w:val="20"/>
          <w:szCs w:val="20"/>
        </w:rPr>
      </w:pPr>
    </w:p>
    <w:p w14:paraId="561ABB7D" w14:textId="77777777" w:rsidR="00E60075" w:rsidRPr="00B72CDF" w:rsidRDefault="005C5C55" w:rsidP="00E60075">
      <w:pPr>
        <w:spacing w:after="0" w:line="24" w:lineRule="atLeast"/>
        <w:jc w:val="both"/>
        <w:rPr>
          <w:rFonts w:ascii="Arial" w:eastAsia="Times New Roman" w:hAnsi="Arial" w:cs="Arial"/>
          <w:strike/>
          <w:sz w:val="20"/>
          <w:szCs w:val="20"/>
        </w:rPr>
      </w:pPr>
      <w:r w:rsidRPr="00B72CD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61ABB7E" w14:textId="77777777" w:rsidR="0041606E" w:rsidRPr="00B72CDF" w:rsidRDefault="0041606E" w:rsidP="0041606E">
      <w:pPr>
        <w:spacing w:after="0" w:line="240" w:lineRule="auto"/>
        <w:jc w:val="both"/>
        <w:rPr>
          <w:rFonts w:ascii="Arial" w:eastAsia="Times New Roman" w:hAnsi="Arial" w:cs="Arial"/>
          <w:i/>
          <w:sz w:val="20"/>
          <w:szCs w:val="20"/>
        </w:rPr>
      </w:pPr>
    </w:p>
    <w:p w14:paraId="561ABB7F" w14:textId="77777777" w:rsidR="0041606E" w:rsidRPr="00B72CDF" w:rsidRDefault="005C5C55" w:rsidP="0041606E">
      <w:pPr>
        <w:tabs>
          <w:tab w:val="left" w:pos="426"/>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10.</w:t>
      </w:r>
      <w:r w:rsidRPr="00B72CDF">
        <w:rPr>
          <w:rFonts w:ascii="Arial" w:eastAsia="Times New Roman" w:hAnsi="Arial" w:cs="Arial"/>
          <w:b/>
          <w:sz w:val="20"/>
          <w:szCs w:val="20"/>
        </w:rPr>
        <w:tab/>
        <w:t>SKUPNA PONUDBA</w:t>
      </w:r>
    </w:p>
    <w:p w14:paraId="561ABB80" w14:textId="77777777" w:rsidR="0041606E" w:rsidRPr="00B72CDF" w:rsidRDefault="0041606E" w:rsidP="0041606E">
      <w:pPr>
        <w:spacing w:after="0" w:line="240" w:lineRule="auto"/>
        <w:jc w:val="both"/>
        <w:rPr>
          <w:rFonts w:ascii="Arial" w:eastAsia="Times New Roman" w:hAnsi="Arial" w:cs="Arial"/>
          <w:sz w:val="20"/>
          <w:szCs w:val="20"/>
        </w:rPr>
      </w:pPr>
    </w:p>
    <w:p w14:paraId="561ABB81"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561ABB82" w14:textId="77777777" w:rsidR="0041606E" w:rsidRPr="00B72CDF" w:rsidRDefault="005C5C55"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navedbo vseh partnerjev v skupni (naziv in naslov partnerja, zakonitega zastopnika, matična številka, davčna številka, številka transakcijskega računa),</w:t>
      </w:r>
    </w:p>
    <w:p w14:paraId="561ABB83" w14:textId="77777777" w:rsidR="0041606E" w:rsidRPr="00B72CDF" w:rsidRDefault="005C5C55"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pooblastilo vodilnemu partnerju v skupini,</w:t>
      </w:r>
    </w:p>
    <w:p w14:paraId="561ABB84" w14:textId="77777777" w:rsidR="0041606E" w:rsidRPr="00B72CDF" w:rsidRDefault="005C5C55"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neomejeno solidarno odgovornost vseh partnerjev v skupini do naročnika,</w:t>
      </w:r>
    </w:p>
    <w:p w14:paraId="561ABB85" w14:textId="77777777" w:rsidR="0041606E" w:rsidRPr="00B72CDF" w:rsidRDefault="005C5C55"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561ABB86" w14:textId="77777777" w:rsidR="0041606E" w:rsidRPr="00B72CDF" w:rsidRDefault="005C5C55"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način plačila preko vodilnega partnerja ali vsakemu partnerju posebej,</w:t>
      </w:r>
    </w:p>
    <w:p w14:paraId="561ABB87" w14:textId="77777777" w:rsidR="0041606E" w:rsidRPr="00B72CDF" w:rsidRDefault="005C5C55"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določbe v primeru izstopa kateregakoli od partnerjev v skupni,</w:t>
      </w:r>
    </w:p>
    <w:p w14:paraId="561ABB88" w14:textId="77777777" w:rsidR="0041606E" w:rsidRPr="00B72CDF" w:rsidRDefault="005C5C55"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reševanje sporov med partnerji v skupini,</w:t>
      </w:r>
    </w:p>
    <w:p w14:paraId="561ABB89" w14:textId="77777777" w:rsidR="0041606E" w:rsidRPr="00B72CDF" w:rsidRDefault="005C5C55"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druge morebitne pravice in obveznosti med partnerji v skupini,</w:t>
      </w:r>
    </w:p>
    <w:p w14:paraId="561ABB8A" w14:textId="77777777" w:rsidR="0041606E" w:rsidRPr="00B72CDF" w:rsidRDefault="005C5C55"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rok veljavnosti pravnega akta,</w:t>
      </w:r>
    </w:p>
    <w:p w14:paraId="561ABB8B" w14:textId="77777777" w:rsidR="0041606E" w:rsidRPr="00B72CDF" w:rsidRDefault="005C5C55" w:rsidP="006E440A">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datum, žig in podpis s strani vseh partnerjev v skupini.</w:t>
      </w:r>
    </w:p>
    <w:p w14:paraId="561ABB8C" w14:textId="77777777" w:rsidR="0041606E" w:rsidRPr="00B72CDF" w:rsidRDefault="0041606E" w:rsidP="0041606E">
      <w:pPr>
        <w:spacing w:after="0" w:line="240" w:lineRule="auto"/>
        <w:jc w:val="both"/>
        <w:rPr>
          <w:rFonts w:ascii="Arial" w:eastAsia="Times New Roman" w:hAnsi="Arial" w:cs="Arial"/>
          <w:sz w:val="20"/>
          <w:szCs w:val="20"/>
        </w:rPr>
      </w:pPr>
    </w:p>
    <w:p w14:paraId="561ABB8D"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561ABB8E" w14:textId="77777777" w:rsidR="0041606E" w:rsidRPr="00B72CDF" w:rsidRDefault="0041606E" w:rsidP="0041606E">
      <w:pPr>
        <w:spacing w:after="0" w:line="240" w:lineRule="auto"/>
        <w:jc w:val="both"/>
        <w:rPr>
          <w:rFonts w:ascii="Arial" w:eastAsia="Times New Roman" w:hAnsi="Arial" w:cs="Arial"/>
          <w:sz w:val="20"/>
          <w:szCs w:val="20"/>
        </w:rPr>
      </w:pPr>
    </w:p>
    <w:p w14:paraId="561ABB8F"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Vsi ponudniki v skupni ponudbi morajo izpolniti ESPD posamično in v njem navesti vse zahtevane podatke.</w:t>
      </w:r>
    </w:p>
    <w:p w14:paraId="561ABB90" w14:textId="77777777" w:rsidR="00CF26E2" w:rsidRPr="00B72CDF" w:rsidRDefault="00CF26E2" w:rsidP="0041606E">
      <w:pPr>
        <w:spacing w:after="0" w:line="240" w:lineRule="auto"/>
        <w:jc w:val="both"/>
        <w:rPr>
          <w:rFonts w:ascii="Arial" w:eastAsia="Times New Roman" w:hAnsi="Arial" w:cs="Arial"/>
          <w:sz w:val="20"/>
          <w:szCs w:val="20"/>
        </w:rPr>
      </w:pPr>
    </w:p>
    <w:p w14:paraId="561ABB91"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561ABB92" w14:textId="77777777" w:rsidR="0041606E" w:rsidRPr="00B72CDF" w:rsidRDefault="0041606E" w:rsidP="0041606E">
      <w:pPr>
        <w:spacing w:after="0" w:line="240" w:lineRule="auto"/>
        <w:jc w:val="both"/>
        <w:rPr>
          <w:rFonts w:ascii="Arial" w:eastAsia="Times New Roman" w:hAnsi="Arial" w:cs="Arial"/>
          <w:sz w:val="20"/>
          <w:szCs w:val="20"/>
        </w:rPr>
      </w:pPr>
    </w:p>
    <w:p w14:paraId="561ABB93" w14:textId="77777777" w:rsidR="0041606E" w:rsidRPr="00B72CDF" w:rsidRDefault="005C5C55" w:rsidP="0041606E">
      <w:pPr>
        <w:keepNext/>
        <w:tabs>
          <w:tab w:val="left" w:pos="426"/>
        </w:tabs>
        <w:spacing w:after="0" w:line="240" w:lineRule="auto"/>
        <w:jc w:val="both"/>
        <w:outlineLvl w:val="2"/>
        <w:rPr>
          <w:rFonts w:ascii="Arial" w:eastAsia="Times New Roman" w:hAnsi="Arial" w:cs="Arial"/>
          <w:b/>
          <w:bCs/>
          <w:sz w:val="20"/>
          <w:szCs w:val="20"/>
        </w:rPr>
      </w:pPr>
      <w:bookmarkStart w:id="3" w:name="_Toc156633580"/>
      <w:r w:rsidRPr="00B72CDF">
        <w:rPr>
          <w:rFonts w:ascii="Arial" w:eastAsia="Times New Roman" w:hAnsi="Arial" w:cs="Arial"/>
          <w:b/>
          <w:bCs/>
          <w:sz w:val="20"/>
          <w:szCs w:val="20"/>
        </w:rPr>
        <w:t xml:space="preserve">11. </w:t>
      </w:r>
      <w:r w:rsidRPr="00B72CDF">
        <w:rPr>
          <w:rFonts w:ascii="Arial" w:eastAsia="Times New Roman" w:hAnsi="Arial" w:cs="Arial"/>
          <w:b/>
          <w:bCs/>
          <w:sz w:val="20"/>
          <w:szCs w:val="20"/>
        </w:rPr>
        <w:tab/>
        <w:t>STROŠKI PONUDBE</w:t>
      </w:r>
      <w:bookmarkEnd w:id="3"/>
    </w:p>
    <w:p w14:paraId="561ABB94" w14:textId="77777777" w:rsidR="0041606E" w:rsidRPr="00B72CDF" w:rsidRDefault="0041606E" w:rsidP="0041606E">
      <w:pPr>
        <w:spacing w:after="0" w:line="240" w:lineRule="auto"/>
        <w:jc w:val="both"/>
        <w:rPr>
          <w:rFonts w:ascii="Arial" w:eastAsia="Times New Roman" w:hAnsi="Arial" w:cs="Arial"/>
          <w:sz w:val="20"/>
          <w:szCs w:val="20"/>
        </w:rPr>
      </w:pPr>
    </w:p>
    <w:p w14:paraId="561ABB95"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Vse stroške povezane s pripravo in predložitvijo ponudbe nosi ponudnik.</w:t>
      </w:r>
    </w:p>
    <w:p w14:paraId="561ABB96" w14:textId="77777777" w:rsidR="0041606E" w:rsidRPr="00B72CDF" w:rsidRDefault="0041606E" w:rsidP="0041606E">
      <w:pPr>
        <w:tabs>
          <w:tab w:val="left" w:pos="426"/>
        </w:tabs>
        <w:spacing w:after="0" w:line="240" w:lineRule="auto"/>
        <w:jc w:val="both"/>
        <w:rPr>
          <w:rFonts w:ascii="Arial" w:eastAsia="Times New Roman" w:hAnsi="Arial" w:cs="Arial"/>
          <w:sz w:val="20"/>
          <w:szCs w:val="20"/>
        </w:rPr>
      </w:pPr>
    </w:p>
    <w:p w14:paraId="561ABB97" w14:textId="77777777" w:rsidR="0041606E" w:rsidRPr="00B72CDF" w:rsidRDefault="005C5C55" w:rsidP="0041606E">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lastRenderedPageBreak/>
        <w:t xml:space="preserve">12. VPOGLED V PONUDBE IN POSLOVNA SKRIVNOST </w:t>
      </w:r>
    </w:p>
    <w:p w14:paraId="561ABB98" w14:textId="77777777" w:rsidR="0041606E" w:rsidRPr="00B72CDF" w:rsidRDefault="0041606E" w:rsidP="0041606E">
      <w:pPr>
        <w:spacing w:after="0" w:line="288" w:lineRule="auto"/>
        <w:jc w:val="both"/>
        <w:rPr>
          <w:rFonts w:ascii="Arial" w:eastAsia="Times New Roman" w:hAnsi="Arial" w:cs="Arial"/>
          <w:sz w:val="20"/>
          <w:szCs w:val="20"/>
        </w:rPr>
      </w:pPr>
    </w:p>
    <w:p w14:paraId="561ABB99" w14:textId="77777777" w:rsidR="0041606E" w:rsidRPr="00B72CDF" w:rsidRDefault="005C5C55" w:rsidP="0041606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561ABB9A" w14:textId="77777777" w:rsidR="0041606E" w:rsidRPr="00B72CDF" w:rsidRDefault="0041606E" w:rsidP="0041606E">
      <w:pPr>
        <w:spacing w:after="0" w:line="288" w:lineRule="auto"/>
        <w:jc w:val="both"/>
        <w:rPr>
          <w:rFonts w:ascii="Arial" w:eastAsia="Times New Roman" w:hAnsi="Arial" w:cs="Arial"/>
          <w:color w:val="76923C"/>
          <w:sz w:val="20"/>
          <w:szCs w:val="20"/>
        </w:rPr>
      </w:pPr>
    </w:p>
    <w:p w14:paraId="561ABB9B" w14:textId="77777777" w:rsidR="00E1651E" w:rsidRPr="00B72CDF" w:rsidRDefault="005C5C55" w:rsidP="00E1651E">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72CDF">
        <w:rPr>
          <w:rFonts w:ascii="Arial" w:hAnsi="Arial" w:cs="Arial"/>
          <w:sz w:val="20"/>
          <w:szCs w:val="20"/>
        </w:rPr>
        <w:t>Zakonu o gospodarskih družbah (Uradni list RS, št. 65/09-uradno prečiščeno besedilo)</w:t>
      </w:r>
      <w:r w:rsidRPr="00B72CDF">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561ABB9C" w14:textId="77777777" w:rsidR="0041606E" w:rsidRPr="00B72CDF" w:rsidRDefault="0041606E" w:rsidP="0041606E">
      <w:pPr>
        <w:spacing w:after="0" w:line="288" w:lineRule="auto"/>
        <w:jc w:val="both"/>
        <w:rPr>
          <w:rFonts w:ascii="Arial" w:eastAsia="Times New Roman" w:hAnsi="Arial" w:cs="Arial"/>
          <w:sz w:val="20"/>
          <w:szCs w:val="20"/>
        </w:rPr>
      </w:pPr>
    </w:p>
    <w:p w14:paraId="561ABB9D" w14:textId="77777777" w:rsidR="0041606E" w:rsidRPr="00B72CDF" w:rsidRDefault="005C5C55" w:rsidP="0041606E">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561ABB9E" w14:textId="77777777" w:rsidR="0041606E" w:rsidRPr="00B72CDF" w:rsidRDefault="0041606E" w:rsidP="0041606E">
      <w:pPr>
        <w:spacing w:after="0" w:line="260" w:lineRule="atLeast"/>
        <w:rPr>
          <w:rFonts w:ascii="Arial" w:eastAsia="Times New Roman" w:hAnsi="Arial" w:cs="Arial"/>
          <w:sz w:val="20"/>
          <w:szCs w:val="20"/>
        </w:rPr>
      </w:pPr>
    </w:p>
    <w:p w14:paraId="561ABB9F" w14:textId="77777777" w:rsidR="0041606E" w:rsidRPr="00B72CDF" w:rsidRDefault="0041606E" w:rsidP="0041606E">
      <w:pPr>
        <w:spacing w:after="0" w:line="240" w:lineRule="auto"/>
        <w:jc w:val="both"/>
        <w:rPr>
          <w:rFonts w:ascii="Arial" w:eastAsia="Times New Roman" w:hAnsi="Arial" w:cs="Arial"/>
          <w:sz w:val="20"/>
          <w:szCs w:val="20"/>
        </w:rPr>
      </w:pPr>
    </w:p>
    <w:p w14:paraId="561ABBA0" w14:textId="77777777" w:rsidR="0041606E" w:rsidRPr="00B72CDF" w:rsidRDefault="005C5C55" w:rsidP="0041606E">
      <w:pPr>
        <w:spacing w:after="0" w:line="240" w:lineRule="auto"/>
        <w:ind w:left="720" w:hanging="720"/>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III. </w:t>
      </w:r>
      <w:r w:rsidRPr="00B72CDF">
        <w:rPr>
          <w:rFonts w:ascii="Arial" w:eastAsia="Times New Roman" w:hAnsi="Arial" w:cs="Arial"/>
          <w:b/>
          <w:sz w:val="20"/>
          <w:szCs w:val="20"/>
          <w:u w:val="single"/>
        </w:rPr>
        <w:tab/>
        <w:t>NAVODILA O NAČINU DOKAZOVANJA PONUDNIKOVE SPOSOBNOSTI ZA IZVEDBO JAVNEGA NAROČILA</w:t>
      </w:r>
    </w:p>
    <w:p w14:paraId="561ABBA1" w14:textId="77777777" w:rsidR="0041606E" w:rsidRPr="00B72CDF" w:rsidRDefault="0041606E" w:rsidP="0041606E">
      <w:pPr>
        <w:spacing w:after="0" w:line="240" w:lineRule="auto"/>
        <w:jc w:val="both"/>
        <w:rPr>
          <w:rFonts w:ascii="Arial" w:eastAsia="Times New Roman" w:hAnsi="Arial" w:cs="Arial"/>
          <w:sz w:val="20"/>
          <w:szCs w:val="20"/>
        </w:rPr>
      </w:pPr>
    </w:p>
    <w:p w14:paraId="561ABBA2" w14:textId="77777777" w:rsidR="00CF26E2" w:rsidRPr="00B72CDF" w:rsidRDefault="005C5C55" w:rsidP="00CF26E2">
      <w:pPr>
        <w:spacing w:after="0" w:line="288" w:lineRule="auto"/>
        <w:jc w:val="both"/>
        <w:rPr>
          <w:rFonts w:ascii="Arial" w:eastAsia="Times New Roman" w:hAnsi="Arial" w:cs="Arial"/>
          <w:sz w:val="20"/>
          <w:szCs w:val="20"/>
        </w:rPr>
      </w:pPr>
      <w:bookmarkStart w:id="4" w:name="_Toc156633560"/>
      <w:r w:rsidRPr="00B72CDF">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561ABBA3" w14:textId="77777777" w:rsidR="00CF26E2" w:rsidRPr="00B72CDF" w:rsidRDefault="00CF26E2" w:rsidP="00CF26E2">
      <w:pPr>
        <w:spacing w:after="0" w:line="288" w:lineRule="auto"/>
        <w:jc w:val="both"/>
        <w:rPr>
          <w:rFonts w:ascii="Arial" w:eastAsia="Times New Roman" w:hAnsi="Arial" w:cs="Arial"/>
          <w:sz w:val="20"/>
          <w:szCs w:val="20"/>
        </w:rPr>
      </w:pPr>
    </w:p>
    <w:p w14:paraId="561ABBA4" w14:textId="77777777" w:rsidR="00CF26E2" w:rsidRPr="00B72CDF" w:rsidRDefault="005C5C55" w:rsidP="00CF26E2">
      <w:pPr>
        <w:spacing w:after="0" w:line="260" w:lineRule="atLeast"/>
        <w:jc w:val="both"/>
        <w:rPr>
          <w:rFonts w:ascii="Arial" w:eastAsia="Times New Roman" w:hAnsi="Arial" w:cs="Arial"/>
          <w:sz w:val="20"/>
          <w:szCs w:val="20"/>
        </w:rPr>
      </w:pPr>
      <w:r w:rsidRPr="00B72CDF">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72CDF">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72CDF">
        <w:rPr>
          <w:rFonts w:ascii="Arial" w:eastAsia="Times New Roman" w:hAnsi="Arial" w:cs="Arial"/>
          <w:sz w:val="20"/>
          <w:szCs w:val="20"/>
        </w:rPr>
        <w:t>ESPD je del ponudbe.</w:t>
      </w:r>
    </w:p>
    <w:p w14:paraId="561ABBA5" w14:textId="77777777" w:rsidR="00CF26E2" w:rsidRPr="00B72CDF" w:rsidRDefault="00CF26E2" w:rsidP="00CF26E2">
      <w:pPr>
        <w:spacing w:after="0" w:line="260" w:lineRule="atLeast"/>
        <w:jc w:val="both"/>
        <w:rPr>
          <w:rFonts w:ascii="Arial" w:eastAsia="Times New Roman" w:hAnsi="Arial" w:cs="Arial"/>
          <w:sz w:val="20"/>
          <w:szCs w:val="20"/>
        </w:rPr>
      </w:pPr>
    </w:p>
    <w:p w14:paraId="561ABBA6" w14:textId="77777777" w:rsidR="00CF26E2" w:rsidRPr="00B72CDF" w:rsidRDefault="005C5C55"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561ABBA7" w14:textId="77777777" w:rsidR="00CF26E2" w:rsidRPr="00B72CDF" w:rsidRDefault="00CF26E2" w:rsidP="00CF26E2">
      <w:pPr>
        <w:spacing w:after="0" w:line="24" w:lineRule="atLeast"/>
        <w:jc w:val="both"/>
        <w:rPr>
          <w:rFonts w:ascii="Arial" w:eastAsia="Times New Roman" w:hAnsi="Arial" w:cs="Arial"/>
          <w:sz w:val="20"/>
          <w:szCs w:val="20"/>
        </w:rPr>
      </w:pPr>
    </w:p>
    <w:p w14:paraId="561ABBA8" w14:textId="77777777" w:rsidR="00CF26E2" w:rsidRPr="00B72CDF" w:rsidRDefault="005C5C55"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561ABBA9" w14:textId="77777777" w:rsidR="00CF26E2" w:rsidRPr="00B72CDF" w:rsidRDefault="00CF26E2" w:rsidP="00CF26E2">
      <w:pPr>
        <w:spacing w:after="0" w:line="24" w:lineRule="atLeast"/>
        <w:jc w:val="both"/>
        <w:rPr>
          <w:rFonts w:ascii="Arial" w:eastAsia="Times New Roman" w:hAnsi="Arial" w:cs="Arial"/>
          <w:sz w:val="20"/>
          <w:szCs w:val="20"/>
        </w:rPr>
      </w:pPr>
    </w:p>
    <w:p w14:paraId="561ABBAA" w14:textId="77777777" w:rsidR="00CF26E2" w:rsidRPr="00B72CDF" w:rsidRDefault="005C5C55"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561ABBAB" w14:textId="77777777" w:rsidR="00CF26E2" w:rsidRPr="00B72CDF" w:rsidRDefault="00CF26E2" w:rsidP="00CF26E2">
      <w:pPr>
        <w:spacing w:after="0" w:line="24" w:lineRule="atLeast"/>
        <w:jc w:val="both"/>
        <w:rPr>
          <w:rFonts w:ascii="Arial" w:eastAsia="Times New Roman" w:hAnsi="Arial" w:cs="Arial"/>
          <w:sz w:val="20"/>
          <w:szCs w:val="20"/>
        </w:rPr>
      </w:pPr>
    </w:p>
    <w:p w14:paraId="561ABBAC" w14:textId="77777777" w:rsidR="00CF26E2" w:rsidRPr="00B72CDF" w:rsidRDefault="005C5C55" w:rsidP="00CF26E2">
      <w:pPr>
        <w:spacing w:after="0" w:line="24" w:lineRule="atLeast"/>
        <w:jc w:val="both"/>
        <w:rPr>
          <w:rFonts w:ascii="Arial" w:eastAsia="Times New Roman" w:hAnsi="Arial" w:cs="Arial"/>
          <w:sz w:val="20"/>
          <w:szCs w:val="20"/>
        </w:rPr>
      </w:pPr>
      <w:r w:rsidRPr="00B72CDF">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561ABBAD" w14:textId="77777777" w:rsidR="00CF26E2" w:rsidRPr="00B72CDF" w:rsidRDefault="00CF26E2" w:rsidP="00CF26E2">
      <w:pPr>
        <w:spacing w:after="0" w:line="260" w:lineRule="atLeast"/>
        <w:jc w:val="both"/>
        <w:rPr>
          <w:rFonts w:ascii="Arial" w:eastAsia="Calibri" w:hAnsi="Arial" w:cs="Arial"/>
          <w:sz w:val="20"/>
          <w:szCs w:val="20"/>
        </w:rPr>
      </w:pPr>
    </w:p>
    <w:p w14:paraId="561ABBAE" w14:textId="77777777" w:rsidR="00CF26E2" w:rsidRPr="00B72CDF" w:rsidRDefault="00CF26E2" w:rsidP="00CF26E2">
      <w:pPr>
        <w:spacing w:after="0" w:line="288" w:lineRule="auto"/>
        <w:jc w:val="both"/>
        <w:rPr>
          <w:rFonts w:ascii="Arial" w:eastAsia="Times New Roman" w:hAnsi="Arial" w:cs="Arial"/>
          <w:sz w:val="20"/>
          <w:szCs w:val="20"/>
        </w:rPr>
      </w:pPr>
    </w:p>
    <w:p w14:paraId="561ABBAF"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lastRenderedPageBreak/>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561ABBB0" w14:textId="77777777" w:rsidR="00CF26E2" w:rsidRPr="00B72CDF" w:rsidRDefault="00CF26E2" w:rsidP="00CF26E2">
      <w:pPr>
        <w:spacing w:after="0" w:line="288" w:lineRule="auto"/>
        <w:jc w:val="both"/>
        <w:rPr>
          <w:rFonts w:ascii="Arial" w:eastAsia="Times New Roman" w:hAnsi="Arial" w:cs="Arial"/>
          <w:sz w:val="20"/>
          <w:szCs w:val="20"/>
        </w:rPr>
      </w:pPr>
    </w:p>
    <w:p w14:paraId="561ABBB1"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1ABBB2" w14:textId="77777777" w:rsidR="00CF26E2" w:rsidRPr="00B72CDF" w:rsidRDefault="00CF26E2" w:rsidP="00CF26E2">
      <w:pPr>
        <w:spacing w:after="0" w:line="288" w:lineRule="auto"/>
        <w:jc w:val="both"/>
        <w:rPr>
          <w:rFonts w:ascii="Arial" w:eastAsia="Times New Roman" w:hAnsi="Arial" w:cs="Arial"/>
          <w:sz w:val="20"/>
          <w:szCs w:val="20"/>
        </w:rPr>
      </w:pPr>
    </w:p>
    <w:p w14:paraId="561ABBB3"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lahko ponudnike kadarkoli med postopkom pozove, da predložijo vsa dokazila ali del dokazil v zvezi z navedbami v ESPD.</w:t>
      </w:r>
    </w:p>
    <w:p w14:paraId="561ABBB4" w14:textId="77777777" w:rsidR="00426ED2" w:rsidRPr="00B72CDF" w:rsidRDefault="00426ED2" w:rsidP="001F6CA8">
      <w:pPr>
        <w:spacing w:after="0" w:line="240" w:lineRule="auto"/>
        <w:jc w:val="both"/>
        <w:rPr>
          <w:rFonts w:ascii="Arial" w:eastAsia="Times New Roman" w:hAnsi="Arial" w:cs="Arial"/>
          <w:color w:val="FF0000"/>
          <w:sz w:val="20"/>
          <w:szCs w:val="20"/>
        </w:rPr>
      </w:pPr>
    </w:p>
    <w:p w14:paraId="561ABBB5" w14:textId="77777777" w:rsidR="001F6CA8" w:rsidRPr="0094245F" w:rsidRDefault="005C5C55" w:rsidP="001F6CA8">
      <w:pPr>
        <w:spacing w:after="0" w:line="240" w:lineRule="auto"/>
        <w:jc w:val="both"/>
        <w:rPr>
          <w:rFonts w:ascii="Arial" w:eastAsia="Times New Roman" w:hAnsi="Arial" w:cs="Arial"/>
          <w:sz w:val="20"/>
          <w:szCs w:val="20"/>
        </w:rPr>
      </w:pPr>
      <w:r w:rsidRPr="0094245F">
        <w:rPr>
          <w:rFonts w:ascii="Arial" w:eastAsia="Times New Roman" w:hAnsi="Arial" w:cs="Arial"/>
          <w:sz w:val="20"/>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561ABBB6" w14:textId="77777777" w:rsidR="00CF26E2" w:rsidRPr="00B72CDF" w:rsidRDefault="00CF26E2" w:rsidP="00CF26E2">
      <w:pPr>
        <w:spacing w:after="0" w:line="288" w:lineRule="auto"/>
        <w:jc w:val="both"/>
        <w:rPr>
          <w:rFonts w:ascii="Arial" w:eastAsia="Times New Roman" w:hAnsi="Arial" w:cs="Arial"/>
          <w:sz w:val="20"/>
          <w:szCs w:val="20"/>
        </w:rPr>
      </w:pPr>
    </w:p>
    <w:p w14:paraId="561ABBB7"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561ABBB8" w14:textId="77777777" w:rsidR="00CF26E2" w:rsidRPr="00B72CDF" w:rsidRDefault="00CF26E2" w:rsidP="00CF26E2">
      <w:pPr>
        <w:spacing w:after="0" w:line="288" w:lineRule="auto"/>
        <w:jc w:val="both"/>
        <w:rPr>
          <w:rFonts w:ascii="Arial" w:eastAsia="Times New Roman" w:hAnsi="Arial" w:cs="Arial"/>
          <w:sz w:val="20"/>
          <w:szCs w:val="20"/>
        </w:rPr>
      </w:pPr>
    </w:p>
    <w:p w14:paraId="561ABBB9"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Navedbe v ESPD in/ali dokazila, ki jih predloži ponudnik, morajo biti veljavni.</w:t>
      </w:r>
    </w:p>
    <w:p w14:paraId="561ABBBA" w14:textId="77777777" w:rsidR="00CF26E2" w:rsidRPr="00B72CDF" w:rsidRDefault="00CF26E2" w:rsidP="00CF26E2">
      <w:pPr>
        <w:spacing w:after="0" w:line="288" w:lineRule="auto"/>
        <w:jc w:val="both"/>
        <w:rPr>
          <w:rFonts w:ascii="Arial" w:eastAsia="Times New Roman" w:hAnsi="Arial" w:cs="Arial"/>
          <w:sz w:val="20"/>
          <w:szCs w:val="20"/>
        </w:rPr>
      </w:pPr>
    </w:p>
    <w:p w14:paraId="561ABBBB" w14:textId="77777777" w:rsidR="00CF26E2" w:rsidRPr="00B72CDF" w:rsidRDefault="005C5C55" w:rsidP="00CF26E2">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 xml:space="preserve">Ponudnik naročnikov obrazec ESPD (datoteka XML) uvozi na spletni strani Portal javnih naročil/ESPD: </w:t>
      </w:r>
      <w:hyperlink r:id="rId18" w:history="1">
        <w:r w:rsidRPr="00B72CDF">
          <w:rPr>
            <w:rFonts w:ascii="Arial" w:eastAsia="Times New Roman" w:hAnsi="Arial" w:cs="Arial"/>
            <w:sz w:val="20"/>
            <w:szCs w:val="20"/>
            <w:u w:val="single"/>
          </w:rPr>
          <w:t>http://www.enarocanje.si/ESPD/</w:t>
        </w:r>
      </w:hyperlink>
      <w:r w:rsidRPr="00B72CDF">
        <w:rPr>
          <w:rFonts w:ascii="Arial" w:eastAsia="Times New Roman" w:hAnsi="Arial" w:cs="Arial"/>
          <w:sz w:val="20"/>
          <w:szCs w:val="20"/>
        </w:rPr>
        <w:t>, v njega neposredno vnese zahtevane podatke in ga predloži v ponudbi.</w:t>
      </w:r>
    </w:p>
    <w:p w14:paraId="561ABBBC" w14:textId="77777777" w:rsidR="00CF26E2" w:rsidRPr="00B72CDF" w:rsidRDefault="00CF26E2" w:rsidP="00CF26E2">
      <w:pPr>
        <w:spacing w:after="0" w:line="288" w:lineRule="auto"/>
        <w:jc w:val="both"/>
        <w:rPr>
          <w:rFonts w:ascii="Arial" w:eastAsia="Times New Roman" w:hAnsi="Arial" w:cs="Arial"/>
          <w:sz w:val="20"/>
          <w:szCs w:val="20"/>
        </w:rPr>
      </w:pPr>
    </w:p>
    <w:p w14:paraId="561ABBBD"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561ABBBE" w14:textId="77777777" w:rsidR="00CF26E2" w:rsidRPr="00B72CDF" w:rsidRDefault="00CF26E2" w:rsidP="00CF26E2">
      <w:pPr>
        <w:spacing w:after="0" w:line="288" w:lineRule="auto"/>
        <w:jc w:val="both"/>
        <w:rPr>
          <w:rFonts w:ascii="Arial" w:eastAsia="Times New Roman" w:hAnsi="Arial" w:cs="Arial"/>
          <w:sz w:val="20"/>
          <w:szCs w:val="20"/>
        </w:rPr>
      </w:pPr>
    </w:p>
    <w:p w14:paraId="561ABBBF"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561ABBC0" w14:textId="77777777" w:rsidR="00CF26E2" w:rsidRPr="00B72CDF" w:rsidRDefault="00CF26E2" w:rsidP="00CF26E2">
      <w:pPr>
        <w:spacing w:after="0" w:line="288" w:lineRule="auto"/>
        <w:jc w:val="both"/>
        <w:rPr>
          <w:rFonts w:ascii="Arial" w:eastAsia="Times New Roman" w:hAnsi="Arial" w:cs="Arial"/>
          <w:sz w:val="20"/>
          <w:szCs w:val="20"/>
        </w:rPr>
      </w:pPr>
    </w:p>
    <w:p w14:paraId="561ABBC1"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561ABBC2" w14:textId="77777777" w:rsidR="00CF26E2" w:rsidRPr="00B72CDF" w:rsidRDefault="00CF26E2" w:rsidP="00CF26E2">
      <w:pPr>
        <w:spacing w:after="0" w:line="288" w:lineRule="auto"/>
        <w:jc w:val="both"/>
        <w:rPr>
          <w:rFonts w:ascii="Arial" w:eastAsia="Times New Roman" w:hAnsi="Arial" w:cs="Arial"/>
          <w:sz w:val="20"/>
          <w:szCs w:val="20"/>
        </w:rPr>
      </w:pPr>
    </w:p>
    <w:p w14:paraId="561ABBC3" w14:textId="77777777" w:rsidR="00CF26E2" w:rsidRPr="00B72CDF" w:rsidRDefault="005C5C55" w:rsidP="00CF26E2">
      <w:pPr>
        <w:autoSpaceDE w:val="0"/>
        <w:autoSpaceDN w:val="0"/>
        <w:adjustRightInd w:val="0"/>
        <w:spacing w:after="0" w:line="240" w:lineRule="auto"/>
        <w:jc w:val="both"/>
        <w:rPr>
          <w:rFonts w:ascii="Arial" w:eastAsia="Times New Roman" w:hAnsi="Arial" w:cs="Arial"/>
          <w:bCs/>
          <w:sz w:val="20"/>
          <w:szCs w:val="20"/>
          <w:lang w:eastAsia="sl-SI"/>
        </w:rPr>
      </w:pPr>
      <w:r w:rsidRPr="00B72CDF">
        <w:rPr>
          <w:rFonts w:ascii="Arial" w:eastAsia="Times New Roman" w:hAnsi="Arial" w:cs="Arial"/>
          <w:bCs/>
          <w:sz w:val="20"/>
          <w:szCs w:val="20"/>
          <w:lang w:eastAsia="sl-SI"/>
        </w:rPr>
        <w:t>Naročnik bo pred podpisom pogodbe preveril, ali obstajajo razlogi iz 35. člena</w:t>
      </w:r>
      <w:r w:rsidRPr="00B72CDF">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B72CDF">
        <w:rPr>
          <w:rFonts w:ascii="Arial" w:eastAsia="Times New Roman" w:hAnsi="Arial" w:cs="Arial"/>
          <w:bCs/>
          <w:sz w:val="20"/>
          <w:szCs w:val="20"/>
          <w:lang w:eastAsia="sl-SI"/>
        </w:rPr>
        <w:t xml:space="preserve"> </w:t>
      </w:r>
    </w:p>
    <w:p w14:paraId="561ABBC4" w14:textId="77777777" w:rsidR="00CF26E2" w:rsidRPr="00B72CDF" w:rsidRDefault="00CF26E2" w:rsidP="00CF26E2">
      <w:pPr>
        <w:spacing w:after="0" w:line="288" w:lineRule="auto"/>
        <w:jc w:val="both"/>
        <w:rPr>
          <w:rFonts w:ascii="Arial" w:eastAsia="Times New Roman" w:hAnsi="Arial" w:cs="Arial"/>
          <w:sz w:val="20"/>
          <w:szCs w:val="20"/>
        </w:rPr>
      </w:pPr>
    </w:p>
    <w:p w14:paraId="561ABBC5"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lastRenderedPageBreak/>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561ABBC6" w14:textId="77777777" w:rsidR="00CF26E2" w:rsidRPr="00B72CDF" w:rsidRDefault="00CF26E2" w:rsidP="00CF26E2">
      <w:pPr>
        <w:spacing w:after="0" w:line="288" w:lineRule="auto"/>
        <w:jc w:val="both"/>
        <w:rPr>
          <w:rFonts w:ascii="Arial" w:eastAsia="Times New Roman" w:hAnsi="Arial" w:cs="Arial"/>
          <w:sz w:val="20"/>
          <w:szCs w:val="20"/>
        </w:rPr>
      </w:pPr>
    </w:p>
    <w:p w14:paraId="561ABBC7"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Za skupne ponudbe in ponudbe s podizvajalci je potrebno upoštevati še točki PODIZVAJALCI in SKUPNA PONUDBA II. poglavja te dokumentacije.</w:t>
      </w:r>
    </w:p>
    <w:p w14:paraId="561ABBC8" w14:textId="77777777" w:rsidR="00CF26E2" w:rsidRPr="00B72CDF" w:rsidRDefault="00CF26E2" w:rsidP="00CF26E2">
      <w:pPr>
        <w:spacing w:after="0" w:line="288" w:lineRule="auto"/>
        <w:jc w:val="both"/>
        <w:rPr>
          <w:rFonts w:ascii="Arial" w:eastAsia="Times New Roman" w:hAnsi="Arial" w:cs="Arial"/>
          <w:sz w:val="20"/>
          <w:szCs w:val="20"/>
        </w:rPr>
      </w:pPr>
    </w:p>
    <w:p w14:paraId="561ABBC9" w14:textId="77777777" w:rsidR="00CF26E2" w:rsidRPr="00B72CDF" w:rsidRDefault="005C5C55" w:rsidP="00CF26E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561ABBCA" w14:textId="77777777" w:rsidR="0041606E" w:rsidRPr="00B72CDF" w:rsidRDefault="0041606E" w:rsidP="0041606E">
      <w:pPr>
        <w:spacing w:after="0" w:line="240" w:lineRule="auto"/>
        <w:jc w:val="both"/>
        <w:rPr>
          <w:rFonts w:ascii="Arial" w:eastAsia="Times New Roman" w:hAnsi="Arial" w:cs="Arial"/>
          <w:sz w:val="20"/>
          <w:szCs w:val="20"/>
        </w:rPr>
      </w:pPr>
    </w:p>
    <w:p w14:paraId="561ABBCB" w14:textId="77777777" w:rsidR="0041606E" w:rsidRPr="00B72CDF" w:rsidRDefault="0041606E" w:rsidP="0041606E">
      <w:pPr>
        <w:spacing w:after="0" w:line="240" w:lineRule="auto"/>
        <w:jc w:val="both"/>
        <w:rPr>
          <w:rFonts w:ascii="Arial" w:eastAsia="Times New Roman" w:hAnsi="Arial" w:cs="Arial"/>
          <w:sz w:val="20"/>
          <w:szCs w:val="20"/>
        </w:rPr>
      </w:pPr>
    </w:p>
    <w:p w14:paraId="561ABBCC" w14:textId="77777777" w:rsidR="0041606E" w:rsidRPr="00B72CDF" w:rsidRDefault="005C5C55" w:rsidP="0041606E">
      <w:pPr>
        <w:keepNext/>
        <w:tabs>
          <w:tab w:val="left" w:pos="426"/>
        </w:tabs>
        <w:spacing w:after="0" w:line="240" w:lineRule="auto"/>
        <w:jc w:val="both"/>
        <w:outlineLvl w:val="2"/>
        <w:rPr>
          <w:rFonts w:ascii="Arial" w:eastAsia="Times New Roman" w:hAnsi="Arial" w:cs="Arial"/>
          <w:b/>
          <w:bCs/>
          <w:sz w:val="20"/>
          <w:szCs w:val="20"/>
        </w:rPr>
      </w:pPr>
      <w:r w:rsidRPr="00B72CDF">
        <w:rPr>
          <w:rFonts w:ascii="Arial" w:eastAsia="Times New Roman" w:hAnsi="Arial" w:cs="Arial"/>
          <w:b/>
          <w:bCs/>
          <w:sz w:val="20"/>
          <w:szCs w:val="20"/>
        </w:rPr>
        <w:t>1.</w:t>
      </w:r>
      <w:r w:rsidRPr="00B72CDF">
        <w:rPr>
          <w:rFonts w:ascii="Arial" w:eastAsia="Times New Roman" w:hAnsi="Arial" w:cs="Arial"/>
          <w:b/>
          <w:bCs/>
          <w:sz w:val="20"/>
          <w:szCs w:val="20"/>
        </w:rPr>
        <w:tab/>
        <w:t>OSNOVNA SPOSOBNOST</w:t>
      </w:r>
      <w:bookmarkEnd w:id="4"/>
    </w:p>
    <w:p w14:paraId="561ABBCD" w14:textId="77777777" w:rsidR="0041606E" w:rsidRPr="00B72CDF" w:rsidRDefault="0041606E" w:rsidP="0041606E">
      <w:pPr>
        <w:spacing w:after="0" w:line="240" w:lineRule="auto"/>
        <w:rPr>
          <w:rFonts w:ascii="Arial" w:eastAsia="Times New Roman" w:hAnsi="Arial" w:cs="Arial"/>
          <w:sz w:val="20"/>
          <w:szCs w:val="20"/>
        </w:rPr>
      </w:pPr>
    </w:p>
    <w:p w14:paraId="561ABBCE" w14:textId="77777777" w:rsidR="0041606E" w:rsidRPr="00B72CDF" w:rsidRDefault="005C5C55"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1.1</w:t>
      </w:r>
      <w:r w:rsidRPr="00B72CDF">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561ABBCF"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561ABBD0" w14:textId="77777777" w:rsidR="0041606E" w:rsidRPr="00B72CDF" w:rsidRDefault="005C5C55"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DOKAZILA:</w:t>
      </w:r>
    </w:p>
    <w:p w14:paraId="561ABBD1" w14:textId="77777777" w:rsidR="0041606E" w:rsidRPr="00B72CDF" w:rsidRDefault="005C5C55" w:rsidP="006E440A">
      <w:pPr>
        <w:numPr>
          <w:ilvl w:val="0"/>
          <w:numId w:val="9"/>
        </w:num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561ABBD2" w14:textId="77777777" w:rsidR="0041606E" w:rsidRPr="00B72CDF" w:rsidRDefault="005C5C55" w:rsidP="006E440A">
      <w:pPr>
        <w:numPr>
          <w:ilvl w:val="0"/>
          <w:numId w:val="9"/>
        </w:num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Izpolnjen obrazec ESPD za vse gospodarske subjekte v ponudbi ter</w:t>
      </w:r>
    </w:p>
    <w:p w14:paraId="561ABBD3" w14:textId="77777777" w:rsidR="0041606E" w:rsidRPr="00B72CDF" w:rsidRDefault="0041606E" w:rsidP="0041606E">
      <w:pPr>
        <w:spacing w:after="0" w:line="240" w:lineRule="auto"/>
        <w:jc w:val="both"/>
        <w:rPr>
          <w:rFonts w:ascii="Arial" w:eastAsia="Times New Roman" w:hAnsi="Arial" w:cs="Arial"/>
          <w:sz w:val="20"/>
          <w:szCs w:val="20"/>
        </w:rPr>
      </w:pPr>
    </w:p>
    <w:p w14:paraId="561ABBD4" w14:textId="77777777" w:rsidR="0041606E" w:rsidRPr="00B72CDF" w:rsidRDefault="005C5C55"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 xml:space="preserve">1.2 </w:t>
      </w:r>
      <w:r w:rsidRPr="00B72CDF">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72CDF">
        <w:rPr>
          <w:rFonts w:ascii="Arial" w:eastAsia="Times New Roman" w:hAnsi="Arial" w:cs="Arial"/>
          <w:b/>
          <w:sz w:val="20"/>
          <w:szCs w:val="20"/>
        </w:rPr>
        <w:t>EUR</w:t>
      </w:r>
      <w:r w:rsidRPr="00B72CDF">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561ABBD5" w14:textId="77777777" w:rsidR="0041606E" w:rsidRPr="00B72CDF" w:rsidRDefault="0041606E" w:rsidP="0041606E">
      <w:pPr>
        <w:spacing w:after="0" w:line="240" w:lineRule="auto"/>
        <w:ind w:left="709" w:hanging="283"/>
        <w:jc w:val="both"/>
        <w:rPr>
          <w:rFonts w:ascii="Arial" w:eastAsia="Times New Roman" w:hAnsi="Arial" w:cs="Arial"/>
          <w:b/>
          <w:sz w:val="20"/>
          <w:szCs w:val="20"/>
        </w:rPr>
      </w:pPr>
    </w:p>
    <w:p w14:paraId="561ABBD6" w14:textId="77777777" w:rsidR="0041606E" w:rsidRPr="00B72CDF" w:rsidRDefault="005C5C55" w:rsidP="0041606E">
      <w:pPr>
        <w:spacing w:after="0" w:line="240" w:lineRule="auto"/>
        <w:ind w:left="709" w:hanging="283"/>
        <w:jc w:val="both"/>
        <w:rPr>
          <w:rFonts w:ascii="Arial" w:eastAsia="Times New Roman" w:hAnsi="Arial" w:cs="Arial"/>
          <w:b/>
          <w:sz w:val="20"/>
          <w:szCs w:val="20"/>
        </w:rPr>
      </w:pPr>
      <w:r w:rsidRPr="00B72CDF">
        <w:rPr>
          <w:rFonts w:ascii="Arial" w:eastAsia="Times New Roman" w:hAnsi="Arial" w:cs="Arial"/>
          <w:b/>
          <w:sz w:val="20"/>
          <w:szCs w:val="20"/>
        </w:rPr>
        <w:t>DOKAZILO:</w:t>
      </w:r>
    </w:p>
    <w:p w14:paraId="561ABBD7" w14:textId="77777777" w:rsidR="0041606E" w:rsidRPr="00B72CDF" w:rsidRDefault="005C5C55" w:rsidP="006E440A">
      <w:pPr>
        <w:numPr>
          <w:ilvl w:val="0"/>
          <w:numId w:val="8"/>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potrdilo, ki ga izda pristojni organ v Republiki Sloveniji, drugi državi članici ali tretji državi ali</w:t>
      </w:r>
    </w:p>
    <w:p w14:paraId="561ABBD8" w14:textId="77777777" w:rsidR="0041606E" w:rsidRPr="00B72CDF" w:rsidRDefault="005C5C55" w:rsidP="006E440A">
      <w:pPr>
        <w:numPr>
          <w:ilvl w:val="0"/>
          <w:numId w:val="8"/>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561ABBD9" w14:textId="77777777" w:rsidR="0041606E" w:rsidRPr="00B72CDF" w:rsidRDefault="0041606E" w:rsidP="0041606E">
      <w:pPr>
        <w:spacing w:after="0" w:line="240" w:lineRule="auto"/>
        <w:ind w:left="709"/>
        <w:jc w:val="both"/>
        <w:rPr>
          <w:rFonts w:ascii="Arial" w:eastAsia="Times New Roman" w:hAnsi="Arial" w:cs="Arial"/>
          <w:sz w:val="20"/>
          <w:szCs w:val="20"/>
        </w:rPr>
      </w:pPr>
    </w:p>
    <w:p w14:paraId="561ABBDA" w14:textId="77777777" w:rsidR="0041606E" w:rsidRPr="00B72CDF" w:rsidRDefault="0041606E" w:rsidP="0041606E">
      <w:pPr>
        <w:spacing w:after="0" w:line="240" w:lineRule="auto"/>
        <w:ind w:left="426" w:hanging="426"/>
        <w:jc w:val="both"/>
        <w:rPr>
          <w:rFonts w:ascii="Arial" w:eastAsia="Times New Roman" w:hAnsi="Arial" w:cs="Arial"/>
          <w:b/>
          <w:sz w:val="20"/>
          <w:szCs w:val="20"/>
        </w:rPr>
      </w:pPr>
    </w:p>
    <w:p w14:paraId="561ABBDB" w14:textId="77777777" w:rsidR="0041606E" w:rsidRPr="00B72CDF" w:rsidRDefault="005C5C55" w:rsidP="0041606E">
      <w:pPr>
        <w:spacing w:after="0" w:line="240" w:lineRule="auto"/>
        <w:ind w:left="426" w:hanging="426"/>
        <w:jc w:val="both"/>
        <w:rPr>
          <w:rFonts w:ascii="Arial" w:eastAsia="Times New Roman" w:hAnsi="Arial" w:cs="Arial"/>
          <w:b/>
          <w:sz w:val="20"/>
          <w:szCs w:val="20"/>
        </w:rPr>
      </w:pPr>
      <w:r w:rsidRPr="00B72CDF">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561ABBDC" w14:textId="77777777" w:rsidR="0041606E" w:rsidRPr="00B72CDF" w:rsidRDefault="0041606E" w:rsidP="0041606E">
      <w:pPr>
        <w:spacing w:after="0" w:line="240" w:lineRule="auto"/>
        <w:ind w:left="708"/>
        <w:jc w:val="both"/>
        <w:rPr>
          <w:rFonts w:ascii="Arial" w:eastAsia="Times New Roman" w:hAnsi="Arial" w:cs="Arial"/>
          <w:sz w:val="20"/>
          <w:szCs w:val="20"/>
        </w:rPr>
      </w:pPr>
    </w:p>
    <w:p w14:paraId="561ABBDD" w14:textId="77777777" w:rsidR="0041606E" w:rsidRPr="00B72CDF" w:rsidRDefault="005C5C55"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561ABBDE" w14:textId="77777777" w:rsidR="0041606E" w:rsidRPr="00FA6D2F" w:rsidRDefault="005C5C55" w:rsidP="0041606E">
      <w:pPr>
        <w:numPr>
          <w:ilvl w:val="0"/>
          <w:numId w:val="3"/>
        </w:numPr>
        <w:spacing w:after="0" w:line="240" w:lineRule="auto"/>
        <w:ind w:left="709" w:hanging="283"/>
        <w:jc w:val="both"/>
        <w:rPr>
          <w:rFonts w:ascii="Arial" w:eastAsia="Times New Roman" w:hAnsi="Arial" w:cs="Arial"/>
          <w:sz w:val="20"/>
          <w:szCs w:val="20"/>
        </w:rPr>
      </w:pPr>
      <w:r w:rsidRPr="00FA6D2F">
        <w:rPr>
          <w:rFonts w:ascii="Arial" w:eastAsia="Times New Roman" w:hAnsi="Arial" w:cs="Arial"/>
          <w:sz w:val="20"/>
          <w:szCs w:val="20"/>
        </w:rPr>
        <w:t>Izpolnjen obrazec ESPD za vse gospodarske subjekte v ponudbi</w:t>
      </w:r>
      <w:r w:rsidRPr="00FA6D2F">
        <w:rPr>
          <w:rFonts w:ascii="Arial" w:eastAsia="Times New Roman" w:hAnsi="Arial" w:cs="Arial"/>
          <w:b/>
          <w:sz w:val="20"/>
          <w:szCs w:val="20"/>
        </w:rPr>
        <w:t>.</w:t>
      </w:r>
    </w:p>
    <w:p w14:paraId="561ABBDF" w14:textId="77777777" w:rsidR="0041606E" w:rsidRPr="00FA6D2F" w:rsidRDefault="0041606E" w:rsidP="0041606E">
      <w:pPr>
        <w:spacing w:after="0" w:line="240" w:lineRule="auto"/>
        <w:ind w:left="426"/>
        <w:jc w:val="both"/>
        <w:rPr>
          <w:rFonts w:ascii="Arial" w:eastAsia="Times New Roman" w:hAnsi="Arial" w:cs="Arial"/>
          <w:b/>
          <w:color w:val="FF0000"/>
          <w:sz w:val="20"/>
          <w:szCs w:val="20"/>
        </w:rPr>
      </w:pPr>
    </w:p>
    <w:p w14:paraId="561ABBE0" w14:textId="77777777" w:rsidR="0041606E" w:rsidRPr="00FA6D2F" w:rsidRDefault="0041606E" w:rsidP="0041606E">
      <w:pPr>
        <w:spacing w:after="0" w:line="240" w:lineRule="auto"/>
        <w:jc w:val="both"/>
        <w:rPr>
          <w:rFonts w:ascii="Arial" w:eastAsia="Times New Roman" w:hAnsi="Arial" w:cs="Arial"/>
          <w:sz w:val="20"/>
          <w:szCs w:val="20"/>
        </w:rPr>
      </w:pPr>
    </w:p>
    <w:p w14:paraId="561ABBE1" w14:textId="77777777" w:rsidR="00C720B6" w:rsidRPr="004669BC" w:rsidRDefault="005C5C55" w:rsidP="004669BC">
      <w:pPr>
        <w:spacing w:after="0" w:line="240" w:lineRule="auto"/>
        <w:ind w:left="426" w:hanging="426"/>
        <w:jc w:val="both"/>
        <w:rPr>
          <w:rFonts w:ascii="Arial" w:eastAsia="Times New Roman" w:hAnsi="Arial" w:cs="Arial"/>
          <w:b/>
          <w:sz w:val="20"/>
          <w:szCs w:val="20"/>
        </w:rPr>
      </w:pPr>
      <w:r w:rsidRPr="004669BC">
        <w:rPr>
          <w:rFonts w:ascii="Arial" w:eastAsia="Times New Roman" w:hAnsi="Arial" w:cs="Arial"/>
          <w:b/>
          <w:sz w:val="20"/>
          <w:szCs w:val="20"/>
        </w:rPr>
        <w:t xml:space="preserve">1.4 </w:t>
      </w:r>
      <w:r w:rsidRPr="004669BC">
        <w:rPr>
          <w:rFonts w:ascii="Arial" w:eastAsia="Times New Roman" w:hAnsi="Arial" w:cs="Arial"/>
          <w:b/>
          <w:sz w:val="20"/>
          <w:szCs w:val="20"/>
        </w:rPr>
        <w:tab/>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61ABBE2" w14:textId="77777777" w:rsidR="0041606E" w:rsidRPr="00FA6D2F" w:rsidRDefault="0041606E" w:rsidP="0041606E">
      <w:pPr>
        <w:spacing w:after="0" w:line="240" w:lineRule="auto"/>
        <w:jc w:val="both"/>
        <w:rPr>
          <w:rFonts w:ascii="Arial" w:eastAsia="Times New Roman" w:hAnsi="Arial" w:cs="Arial"/>
          <w:sz w:val="20"/>
          <w:szCs w:val="20"/>
        </w:rPr>
      </w:pPr>
    </w:p>
    <w:p w14:paraId="561ABBE3" w14:textId="77777777" w:rsidR="0041606E" w:rsidRPr="00B72CDF" w:rsidRDefault="005C5C55"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lastRenderedPageBreak/>
        <w:t>DOKAZILO:</w:t>
      </w:r>
    </w:p>
    <w:p w14:paraId="561ABBE4" w14:textId="77777777" w:rsidR="0041606E" w:rsidRPr="00B72CDF" w:rsidRDefault="005C5C55" w:rsidP="0041606E">
      <w:pPr>
        <w:numPr>
          <w:ilvl w:val="0"/>
          <w:numId w:val="3"/>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Izpis iz evidence o pravnomočnih odločbah o prekrških, ki jo vodi pristojni organ v Republiki Sloveniji, drugi državi članici ali tretji državi ali</w:t>
      </w:r>
    </w:p>
    <w:p w14:paraId="561ABBE5" w14:textId="77777777" w:rsidR="0041606E" w:rsidRPr="00B72CDF" w:rsidRDefault="005C5C55" w:rsidP="0041606E">
      <w:pPr>
        <w:numPr>
          <w:ilvl w:val="0"/>
          <w:numId w:val="3"/>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Izpolnjen obrazec ESPD za vse gospodarske subjekte v ponudbi.</w:t>
      </w:r>
    </w:p>
    <w:p w14:paraId="561ABBE6" w14:textId="77777777" w:rsidR="0041606E" w:rsidRPr="00B72CDF" w:rsidRDefault="0041606E" w:rsidP="0041606E">
      <w:pPr>
        <w:spacing w:after="0" w:line="240" w:lineRule="auto"/>
        <w:ind w:left="426"/>
        <w:jc w:val="both"/>
        <w:rPr>
          <w:rFonts w:ascii="Arial" w:eastAsia="Times New Roman" w:hAnsi="Arial" w:cs="Arial"/>
          <w:sz w:val="20"/>
          <w:szCs w:val="20"/>
        </w:rPr>
      </w:pPr>
    </w:p>
    <w:p w14:paraId="561ABBE7" w14:textId="77777777" w:rsidR="0041606E" w:rsidRPr="00B72CDF" w:rsidRDefault="0041606E" w:rsidP="0041606E">
      <w:pPr>
        <w:spacing w:after="0" w:line="240" w:lineRule="auto"/>
        <w:jc w:val="both"/>
        <w:rPr>
          <w:rFonts w:ascii="Arial" w:eastAsia="Times New Roman" w:hAnsi="Arial" w:cs="Arial"/>
          <w:sz w:val="20"/>
          <w:szCs w:val="20"/>
        </w:rPr>
      </w:pPr>
    </w:p>
    <w:p w14:paraId="561ABBE8" w14:textId="77777777" w:rsidR="0041606E" w:rsidRPr="00B72CDF" w:rsidRDefault="005C5C55" w:rsidP="0041606E">
      <w:pPr>
        <w:spacing w:after="0" w:line="240" w:lineRule="auto"/>
        <w:ind w:left="426" w:hanging="426"/>
        <w:jc w:val="both"/>
        <w:rPr>
          <w:rFonts w:ascii="Arial" w:eastAsia="Times New Roman" w:hAnsi="Arial" w:cs="Arial"/>
          <w:sz w:val="20"/>
          <w:szCs w:val="20"/>
          <w:lang w:eastAsia="sl-SI"/>
        </w:rPr>
      </w:pPr>
      <w:r w:rsidRPr="00B72CDF">
        <w:rPr>
          <w:rFonts w:ascii="Arial" w:eastAsia="Times New Roman" w:hAnsi="Arial" w:cs="Arial"/>
          <w:b/>
          <w:sz w:val="20"/>
          <w:szCs w:val="20"/>
        </w:rPr>
        <w:t>1.5</w:t>
      </w:r>
      <w:r w:rsidRPr="00B72CDF">
        <w:rPr>
          <w:rFonts w:ascii="Arial" w:eastAsia="Times New Roman" w:hAnsi="Arial" w:cs="Arial"/>
          <w:b/>
          <w:sz w:val="20"/>
          <w:szCs w:val="20"/>
        </w:rPr>
        <w:tab/>
      </w:r>
      <w:r w:rsidRPr="00B72CDF">
        <w:rPr>
          <w:rFonts w:ascii="Arial" w:eastAsia="Times New Roman" w:hAnsi="Arial" w:cs="Arial"/>
          <w:sz w:val="20"/>
          <w:szCs w:val="20"/>
          <w:lang w:eastAsia="sl-SI"/>
        </w:rPr>
        <w:t xml:space="preserve">Naročnik bo iz postopka javnega naročanja izključil gospodarski subjekt, če: </w:t>
      </w:r>
    </w:p>
    <w:p w14:paraId="561ABBE9" w14:textId="77777777" w:rsidR="0041606E" w:rsidRPr="00B72CDF" w:rsidRDefault="005C5C55" w:rsidP="006E440A">
      <w:pPr>
        <w:numPr>
          <w:ilvl w:val="0"/>
          <w:numId w:val="11"/>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561ABBEA" w14:textId="77777777" w:rsidR="0041606E" w:rsidRPr="00B72CDF" w:rsidRDefault="005C5C55" w:rsidP="006E440A">
      <w:pPr>
        <w:numPr>
          <w:ilvl w:val="0"/>
          <w:numId w:val="11"/>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je zagrešil hujšo kršitev poklicnih pravil, zaradi česar je omajana njegova integriteta;</w:t>
      </w:r>
    </w:p>
    <w:p w14:paraId="561ABBEB" w14:textId="77777777" w:rsidR="0041606E" w:rsidRPr="00B72CDF" w:rsidRDefault="005C5C55" w:rsidP="006E440A">
      <w:pPr>
        <w:numPr>
          <w:ilvl w:val="0"/>
          <w:numId w:val="11"/>
        </w:numPr>
        <w:spacing w:after="0" w:line="240" w:lineRule="auto"/>
        <w:jc w:val="both"/>
        <w:rPr>
          <w:rFonts w:ascii="Arial" w:eastAsia="Times New Roman" w:hAnsi="Arial" w:cs="Arial"/>
          <w:sz w:val="20"/>
          <w:szCs w:val="20"/>
          <w:lang w:eastAsia="sl-SI"/>
        </w:rPr>
      </w:pPr>
      <w:r w:rsidRPr="00B72CDF">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561ABBEC" w14:textId="77777777" w:rsidR="0041606E" w:rsidRPr="00B72CDF" w:rsidRDefault="0041606E" w:rsidP="0041606E">
      <w:pPr>
        <w:spacing w:after="0" w:line="240" w:lineRule="auto"/>
        <w:ind w:left="709"/>
        <w:jc w:val="both"/>
        <w:rPr>
          <w:rFonts w:ascii="Arial" w:eastAsia="Times New Roman" w:hAnsi="Arial" w:cs="Arial"/>
          <w:sz w:val="20"/>
          <w:szCs w:val="20"/>
        </w:rPr>
      </w:pPr>
    </w:p>
    <w:p w14:paraId="561ABBED" w14:textId="77777777" w:rsidR="0041606E" w:rsidRPr="00B72CDF" w:rsidRDefault="005C5C55" w:rsidP="0041606E">
      <w:pPr>
        <w:spacing w:after="0" w:line="240" w:lineRule="auto"/>
        <w:ind w:firstLine="426"/>
        <w:jc w:val="both"/>
        <w:rPr>
          <w:rFonts w:ascii="Arial" w:eastAsia="Times New Roman" w:hAnsi="Arial" w:cs="Arial"/>
          <w:b/>
          <w:sz w:val="20"/>
          <w:szCs w:val="20"/>
        </w:rPr>
      </w:pPr>
      <w:r w:rsidRPr="00B72CDF">
        <w:rPr>
          <w:rFonts w:ascii="Arial" w:eastAsia="Times New Roman" w:hAnsi="Arial" w:cs="Arial"/>
          <w:b/>
          <w:sz w:val="20"/>
          <w:szCs w:val="20"/>
        </w:rPr>
        <w:t>DOKAZILO:</w:t>
      </w:r>
    </w:p>
    <w:p w14:paraId="561ABBEE" w14:textId="77777777" w:rsidR="0041606E" w:rsidRPr="00B72CDF" w:rsidRDefault="005C5C55" w:rsidP="0041606E">
      <w:pPr>
        <w:numPr>
          <w:ilvl w:val="0"/>
          <w:numId w:val="4"/>
        </w:numPr>
        <w:spacing w:after="0" w:line="240" w:lineRule="auto"/>
        <w:ind w:left="709" w:hanging="283"/>
        <w:jc w:val="both"/>
        <w:rPr>
          <w:rFonts w:ascii="Arial" w:eastAsia="Times New Roman" w:hAnsi="Arial" w:cs="Arial"/>
          <w:sz w:val="20"/>
          <w:szCs w:val="20"/>
        </w:rPr>
      </w:pPr>
      <w:r w:rsidRPr="00B72CDF">
        <w:rPr>
          <w:rFonts w:ascii="Arial" w:eastAsia="Times New Roman" w:hAnsi="Arial" w:cs="Arial"/>
          <w:sz w:val="20"/>
          <w:szCs w:val="20"/>
        </w:rPr>
        <w:t xml:space="preserve">Izpolnjen obrazec ESPD za vse gospodarske subjekte v ponudbi. </w:t>
      </w:r>
    </w:p>
    <w:p w14:paraId="561ABBEF" w14:textId="77777777" w:rsidR="0041606E" w:rsidRPr="00B72CDF" w:rsidRDefault="0041606E" w:rsidP="0041606E">
      <w:pPr>
        <w:spacing w:after="0" w:line="240" w:lineRule="auto"/>
        <w:jc w:val="both"/>
        <w:rPr>
          <w:rFonts w:ascii="Arial" w:eastAsia="Times New Roman" w:hAnsi="Arial" w:cs="Arial"/>
          <w:b/>
          <w:sz w:val="20"/>
          <w:szCs w:val="20"/>
        </w:rPr>
      </w:pPr>
    </w:p>
    <w:p w14:paraId="561ABBF0" w14:textId="77777777" w:rsidR="0041606E" w:rsidRPr="00B72CDF" w:rsidRDefault="0041606E" w:rsidP="0041606E">
      <w:pPr>
        <w:spacing w:after="0" w:line="240" w:lineRule="auto"/>
        <w:jc w:val="both"/>
        <w:rPr>
          <w:rFonts w:ascii="Arial" w:eastAsia="Times New Roman" w:hAnsi="Arial" w:cs="Arial"/>
          <w:b/>
          <w:sz w:val="20"/>
          <w:szCs w:val="20"/>
        </w:rPr>
      </w:pPr>
    </w:p>
    <w:p w14:paraId="561ABBF1" w14:textId="77777777" w:rsidR="0041606E" w:rsidRPr="00B72CDF" w:rsidRDefault="005C5C55" w:rsidP="0041606E">
      <w:pPr>
        <w:keepNext/>
        <w:spacing w:after="0" w:line="240" w:lineRule="auto"/>
        <w:jc w:val="both"/>
        <w:outlineLvl w:val="2"/>
        <w:rPr>
          <w:rFonts w:ascii="Arial" w:eastAsia="Times New Roman" w:hAnsi="Arial" w:cs="Arial"/>
          <w:b/>
          <w:bCs/>
          <w:sz w:val="20"/>
          <w:szCs w:val="20"/>
        </w:rPr>
      </w:pPr>
      <w:bookmarkStart w:id="5" w:name="_Toc156633561"/>
      <w:r w:rsidRPr="00B72CDF">
        <w:rPr>
          <w:rFonts w:ascii="Arial" w:eastAsia="Times New Roman" w:hAnsi="Arial" w:cs="Arial"/>
          <w:b/>
          <w:bCs/>
          <w:sz w:val="20"/>
          <w:szCs w:val="20"/>
        </w:rPr>
        <w:t>2. EKONOMSKO – FINANČNA SPOSOBNOST</w:t>
      </w:r>
      <w:bookmarkEnd w:id="5"/>
      <w:r w:rsidRPr="00B72CDF">
        <w:rPr>
          <w:rFonts w:ascii="Arial" w:eastAsia="Times New Roman" w:hAnsi="Arial" w:cs="Arial"/>
          <w:b/>
          <w:bCs/>
          <w:sz w:val="20"/>
          <w:szCs w:val="20"/>
        </w:rPr>
        <w:t xml:space="preserve"> </w:t>
      </w:r>
    </w:p>
    <w:p w14:paraId="561ABBF2" w14:textId="77777777" w:rsidR="0041606E" w:rsidRPr="00B72CDF" w:rsidRDefault="0041606E" w:rsidP="0041606E">
      <w:pPr>
        <w:spacing w:after="0" w:line="240" w:lineRule="auto"/>
        <w:ind w:left="1065"/>
        <w:jc w:val="both"/>
        <w:rPr>
          <w:rFonts w:ascii="Arial" w:eastAsia="Times New Roman" w:hAnsi="Arial" w:cs="Arial"/>
          <w:sz w:val="20"/>
          <w:szCs w:val="20"/>
        </w:rPr>
      </w:pPr>
    </w:p>
    <w:p w14:paraId="561ABBF3" w14:textId="77777777" w:rsidR="00150925" w:rsidRPr="00B72CDF" w:rsidRDefault="005C5C55" w:rsidP="00150925">
      <w:pPr>
        <w:spacing w:after="0" w:line="288" w:lineRule="auto"/>
        <w:ind w:left="426" w:hanging="426"/>
        <w:jc w:val="both"/>
        <w:rPr>
          <w:rFonts w:ascii="Arial" w:eastAsia="Times New Roman" w:hAnsi="Arial" w:cs="Arial"/>
          <w:sz w:val="20"/>
          <w:szCs w:val="20"/>
        </w:rPr>
      </w:pPr>
      <w:r w:rsidRPr="00B72CDF">
        <w:rPr>
          <w:rFonts w:ascii="Arial" w:eastAsia="Times New Roman" w:hAnsi="Arial" w:cs="Arial"/>
          <w:b/>
          <w:bCs/>
          <w:sz w:val="20"/>
          <w:szCs w:val="20"/>
        </w:rPr>
        <w:t>2.1   Ponudnik mora izpolniti predračun</w:t>
      </w:r>
      <w:r w:rsidRPr="00B72CDF">
        <w:rPr>
          <w:rFonts w:ascii="Arial" w:eastAsia="Times New Roman" w:hAnsi="Arial" w:cs="Arial"/>
          <w:sz w:val="20"/>
          <w:szCs w:val="20"/>
        </w:rPr>
        <w:t>, kjer navede ponudbene cene skladno s poglavjem II.</w:t>
      </w:r>
    </w:p>
    <w:p w14:paraId="561ABBF4" w14:textId="77777777" w:rsidR="0041606E" w:rsidRPr="00B72CDF" w:rsidRDefault="0041606E" w:rsidP="0041606E">
      <w:pPr>
        <w:spacing w:after="0" w:line="240" w:lineRule="auto"/>
        <w:ind w:left="1065"/>
        <w:jc w:val="both"/>
        <w:rPr>
          <w:rFonts w:ascii="Arial" w:eastAsia="Times New Roman" w:hAnsi="Arial" w:cs="Arial"/>
          <w:sz w:val="20"/>
          <w:szCs w:val="20"/>
        </w:rPr>
      </w:pPr>
    </w:p>
    <w:p w14:paraId="561ABBF5" w14:textId="77777777" w:rsidR="0041606E" w:rsidRPr="008B2FCD" w:rsidRDefault="005C5C55" w:rsidP="0041606E">
      <w:pPr>
        <w:tabs>
          <w:tab w:val="left" w:pos="426"/>
        </w:tabs>
        <w:spacing w:after="0" w:line="240" w:lineRule="auto"/>
        <w:jc w:val="both"/>
        <w:rPr>
          <w:rFonts w:ascii="Arial" w:eastAsia="Times New Roman" w:hAnsi="Arial" w:cs="Arial"/>
          <w:b/>
          <w:sz w:val="20"/>
          <w:szCs w:val="20"/>
        </w:rPr>
      </w:pPr>
      <w:r w:rsidRPr="008B2FCD">
        <w:rPr>
          <w:rFonts w:ascii="Arial" w:eastAsia="Times New Roman" w:hAnsi="Arial" w:cs="Arial"/>
          <w:b/>
          <w:sz w:val="20"/>
          <w:szCs w:val="20"/>
        </w:rPr>
        <w:t>2.2 Finančno</w:t>
      </w:r>
      <w:r w:rsidR="0002657F" w:rsidRPr="008B2FCD">
        <w:rPr>
          <w:rFonts w:ascii="Arial" w:eastAsia="Times New Roman" w:hAnsi="Arial" w:cs="Arial"/>
          <w:b/>
          <w:sz w:val="20"/>
          <w:szCs w:val="20"/>
        </w:rPr>
        <w:t xml:space="preserve"> zavarovanje za resnost ponudbe</w:t>
      </w:r>
    </w:p>
    <w:p w14:paraId="561ABBF6"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ab/>
      </w:r>
    </w:p>
    <w:p w14:paraId="561ABBF7" w14:textId="77777777" w:rsidR="0041606E" w:rsidRPr="0002657F" w:rsidRDefault="005C5C55" w:rsidP="0041606E">
      <w:pPr>
        <w:tabs>
          <w:tab w:val="left" w:pos="426"/>
        </w:tabs>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ab/>
      </w:r>
      <w:r w:rsidRPr="0002657F">
        <w:rPr>
          <w:rFonts w:ascii="Arial" w:eastAsia="Times New Roman" w:hAnsi="Arial" w:cs="Arial"/>
          <w:b/>
          <w:sz w:val="20"/>
          <w:szCs w:val="20"/>
        </w:rPr>
        <w:t>DOKAZILO:</w:t>
      </w:r>
    </w:p>
    <w:p w14:paraId="561ABBF8" w14:textId="77777777" w:rsidR="001C796A" w:rsidRPr="0002657F" w:rsidRDefault="005C5C55" w:rsidP="006E440A">
      <w:pPr>
        <w:numPr>
          <w:ilvl w:val="1"/>
          <w:numId w:val="18"/>
        </w:numPr>
        <w:tabs>
          <w:tab w:val="clear" w:pos="2145"/>
        </w:tabs>
        <w:spacing w:after="0" w:line="288" w:lineRule="auto"/>
        <w:ind w:left="709" w:hanging="283"/>
        <w:jc w:val="both"/>
        <w:rPr>
          <w:rFonts w:ascii="Arial" w:hAnsi="Arial" w:cs="Arial"/>
          <w:sz w:val="20"/>
          <w:szCs w:val="20"/>
        </w:rPr>
      </w:pPr>
      <w:r w:rsidRPr="0002657F">
        <w:rPr>
          <w:rFonts w:ascii="Arial" w:eastAsia="Times New Roman" w:hAnsi="Arial" w:cs="Arial"/>
          <w:sz w:val="20"/>
          <w:szCs w:val="20"/>
        </w:rPr>
        <w:t>podpisana in žigosana</w:t>
      </w:r>
      <w:r w:rsidRPr="0002657F">
        <w:rPr>
          <w:rFonts w:ascii="Arial" w:eastAsia="Times New Roman" w:hAnsi="Arial" w:cs="Arial"/>
          <w:b/>
          <w:sz w:val="20"/>
          <w:szCs w:val="20"/>
        </w:rPr>
        <w:t xml:space="preserve"> bančna garancija ali kavcijsko zavarovanje pri zavarovalnici</w:t>
      </w:r>
      <w:r w:rsidRPr="0002657F">
        <w:rPr>
          <w:rFonts w:ascii="Arial" w:eastAsia="Times New Roman" w:hAnsi="Arial" w:cs="Arial"/>
          <w:bCs/>
          <w:sz w:val="20"/>
          <w:szCs w:val="20"/>
        </w:rPr>
        <w:t xml:space="preserve"> </w:t>
      </w:r>
      <w:r w:rsidRPr="0002657F">
        <w:rPr>
          <w:rFonts w:ascii="Arial" w:eastAsia="Times New Roman" w:hAnsi="Arial" w:cs="Arial"/>
          <w:b/>
          <w:bCs/>
          <w:sz w:val="20"/>
          <w:szCs w:val="20"/>
        </w:rPr>
        <w:t>za resnost ponudbe,</w:t>
      </w:r>
      <w:r w:rsidRPr="0002657F">
        <w:rPr>
          <w:rFonts w:ascii="Arial" w:eastAsia="Times New Roman" w:hAnsi="Arial" w:cs="Arial"/>
          <w:bCs/>
          <w:sz w:val="20"/>
          <w:szCs w:val="20"/>
        </w:rPr>
        <w:t xml:space="preserve"> po vzorcu iz razpisne dokumentacije (</w:t>
      </w:r>
      <w:r w:rsidRPr="0002657F">
        <w:rPr>
          <w:rFonts w:ascii="Arial" w:eastAsia="Times New Roman" w:hAnsi="Arial" w:cs="Arial"/>
          <w:b/>
          <w:sz w:val="20"/>
          <w:szCs w:val="20"/>
        </w:rPr>
        <w:t>Priloga G1</w:t>
      </w:r>
      <w:r w:rsidRPr="0002657F">
        <w:rPr>
          <w:rFonts w:ascii="Arial" w:eastAsia="Times New Roman" w:hAnsi="Arial" w:cs="Arial"/>
          <w:bCs/>
          <w:sz w:val="20"/>
          <w:szCs w:val="20"/>
        </w:rPr>
        <w:t xml:space="preserve">), brezpogojna in plačljiva na prvi poziv, v višini </w:t>
      </w:r>
      <w:r w:rsidRPr="0002657F">
        <w:rPr>
          <w:rFonts w:ascii="Arial" w:eastAsia="Times New Roman" w:hAnsi="Arial" w:cs="Arial"/>
          <w:sz w:val="20"/>
          <w:szCs w:val="20"/>
        </w:rPr>
        <w:t>2% od skupne ponudbene vrednosti brez DDV</w:t>
      </w:r>
      <w:r w:rsidRPr="0002657F">
        <w:rPr>
          <w:rFonts w:ascii="Arial" w:eastAsia="Times New Roman" w:hAnsi="Arial" w:cs="Arial"/>
          <w:bCs/>
          <w:sz w:val="20"/>
          <w:szCs w:val="20"/>
        </w:rPr>
        <w:t>, veljavna 90 dni od datuma določenega za predložitev ponudb</w:t>
      </w:r>
      <w:r w:rsidRPr="0002657F">
        <w:rPr>
          <w:rFonts w:ascii="Arial" w:hAnsi="Arial" w:cs="Arial"/>
          <w:bCs/>
          <w:sz w:val="20"/>
          <w:szCs w:val="20"/>
        </w:rPr>
        <w:t>.</w:t>
      </w:r>
    </w:p>
    <w:p w14:paraId="561ABBF9" w14:textId="77777777" w:rsidR="0041606E" w:rsidRPr="00B72CDF" w:rsidRDefault="0041606E" w:rsidP="0041606E">
      <w:pPr>
        <w:spacing w:after="0" w:line="240" w:lineRule="auto"/>
        <w:ind w:left="1065"/>
        <w:jc w:val="both"/>
        <w:rPr>
          <w:rFonts w:ascii="Arial" w:eastAsia="Times New Roman" w:hAnsi="Arial" w:cs="Arial"/>
          <w:sz w:val="20"/>
          <w:szCs w:val="20"/>
          <w:highlight w:val="yellow"/>
        </w:rPr>
      </w:pPr>
    </w:p>
    <w:p w14:paraId="561ABBFA" w14:textId="77777777" w:rsidR="00150925" w:rsidRPr="00B72CDF" w:rsidRDefault="005C5C55" w:rsidP="00150925">
      <w:p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Za primer unovčitve velja:</w:t>
      </w:r>
    </w:p>
    <w:p w14:paraId="561ABBFB" w14:textId="77777777" w:rsidR="00150925" w:rsidRPr="00B72CDF" w:rsidRDefault="005C5C55" w:rsidP="00150925">
      <w:p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Bančna garancija: Za bančno garancijo veljajo Enotna pravila za garancije na poziv (EPGP) revizija iz leta 2010, izdana pri MTZ pod št. 758.</w:t>
      </w:r>
    </w:p>
    <w:p w14:paraId="561ABBFC" w14:textId="77777777" w:rsidR="00150925" w:rsidRPr="00B72CDF" w:rsidRDefault="00150925" w:rsidP="00150925">
      <w:pPr>
        <w:spacing w:after="0" w:line="288" w:lineRule="auto"/>
        <w:ind w:left="426"/>
        <w:jc w:val="both"/>
        <w:rPr>
          <w:rFonts w:ascii="Arial" w:eastAsia="Times New Roman" w:hAnsi="Arial" w:cs="Arial"/>
          <w:sz w:val="20"/>
          <w:szCs w:val="20"/>
        </w:rPr>
      </w:pPr>
    </w:p>
    <w:p w14:paraId="561ABBFD" w14:textId="35442735" w:rsidR="00150925" w:rsidRPr="00B72CDF" w:rsidRDefault="00C1028C" w:rsidP="00150925">
      <w:pPr>
        <w:spacing w:after="0" w:line="288" w:lineRule="auto"/>
        <w:ind w:left="426"/>
        <w:jc w:val="both"/>
        <w:rPr>
          <w:rFonts w:ascii="Arial" w:eastAsia="Times New Roman" w:hAnsi="Arial" w:cs="Arial"/>
          <w:sz w:val="20"/>
          <w:szCs w:val="20"/>
        </w:rPr>
      </w:pPr>
      <w:r>
        <w:rPr>
          <w:rFonts w:ascii="Arial" w:eastAsia="Times New Roman" w:hAnsi="Arial" w:cs="Arial"/>
          <w:sz w:val="20"/>
          <w:szCs w:val="20"/>
        </w:rPr>
        <w:t>Kavcijsko zavarovanje: zahtevi</w:t>
      </w:r>
      <w:r w:rsidR="005C5C55" w:rsidRPr="00B72CDF">
        <w:rPr>
          <w:rFonts w:ascii="Arial" w:eastAsia="Times New Roman" w:hAnsi="Arial" w:cs="Arial"/>
          <w:sz w:val="20"/>
          <w:szCs w:val="20"/>
        </w:rPr>
        <w:t xml:space="preserve"> za plačilo ni potrebno predložiti originalnega izvoda zavarovanja.</w:t>
      </w:r>
    </w:p>
    <w:p w14:paraId="561ABBFE" w14:textId="77777777" w:rsidR="00150925" w:rsidRPr="00B72CDF" w:rsidRDefault="00150925" w:rsidP="0041606E">
      <w:pPr>
        <w:spacing w:after="0" w:line="240" w:lineRule="auto"/>
        <w:ind w:left="1065"/>
        <w:jc w:val="both"/>
        <w:rPr>
          <w:rFonts w:ascii="Arial" w:eastAsia="Times New Roman" w:hAnsi="Arial" w:cs="Arial"/>
          <w:sz w:val="20"/>
          <w:szCs w:val="20"/>
          <w:highlight w:val="yellow"/>
        </w:rPr>
      </w:pPr>
    </w:p>
    <w:p w14:paraId="561ABBFF" w14:textId="77777777" w:rsidR="0041606E" w:rsidRPr="008B2FCD" w:rsidRDefault="005C5C55" w:rsidP="0041606E">
      <w:pPr>
        <w:spacing w:after="0" w:line="240" w:lineRule="auto"/>
        <w:jc w:val="both"/>
        <w:rPr>
          <w:rFonts w:ascii="Arial" w:eastAsia="Times New Roman" w:hAnsi="Arial" w:cs="Arial"/>
          <w:sz w:val="20"/>
          <w:szCs w:val="20"/>
        </w:rPr>
      </w:pPr>
      <w:r w:rsidRPr="008B2FCD">
        <w:rPr>
          <w:rFonts w:ascii="Arial" w:eastAsia="Times New Roman" w:hAnsi="Arial" w:cs="Arial"/>
          <w:b/>
          <w:bCs/>
          <w:sz w:val="20"/>
          <w:szCs w:val="20"/>
        </w:rPr>
        <w:t xml:space="preserve">2.3 Finančno zavarovanje za dobro izvedbo pogodbenih obveznosti </w:t>
      </w:r>
    </w:p>
    <w:p w14:paraId="561ABC00" w14:textId="77777777" w:rsidR="0041606E" w:rsidRPr="00B72CDF" w:rsidRDefault="0041606E" w:rsidP="0041606E">
      <w:pPr>
        <w:spacing w:after="0" w:line="240" w:lineRule="auto"/>
        <w:ind w:left="360"/>
        <w:jc w:val="both"/>
        <w:rPr>
          <w:rFonts w:ascii="Arial" w:eastAsia="Times New Roman" w:hAnsi="Arial" w:cs="Arial"/>
          <w:sz w:val="20"/>
          <w:szCs w:val="20"/>
        </w:rPr>
      </w:pPr>
    </w:p>
    <w:p w14:paraId="561ABC01" w14:textId="77777777" w:rsidR="0041606E" w:rsidRPr="00B72CDF" w:rsidRDefault="005C5C55" w:rsidP="0041606E">
      <w:pPr>
        <w:spacing w:after="0" w:line="240" w:lineRule="auto"/>
        <w:ind w:left="426"/>
        <w:jc w:val="both"/>
        <w:rPr>
          <w:rFonts w:ascii="Arial" w:eastAsia="Times New Roman" w:hAnsi="Arial" w:cs="Arial"/>
          <w:sz w:val="20"/>
          <w:szCs w:val="20"/>
        </w:rPr>
      </w:pPr>
      <w:r w:rsidRPr="00B72CDF">
        <w:rPr>
          <w:rFonts w:ascii="Arial" w:eastAsia="Times New Roman" w:hAnsi="Arial" w:cs="Arial"/>
          <w:sz w:val="20"/>
          <w:szCs w:val="20"/>
        </w:rPr>
        <w:t xml:space="preserve">Izbrani ponudnik je dolžan </w:t>
      </w:r>
      <w:r w:rsidRPr="00B72CDF">
        <w:rPr>
          <w:rFonts w:ascii="Arial" w:eastAsia="Times New Roman" w:hAnsi="Arial" w:cs="Arial"/>
          <w:b/>
          <w:sz w:val="20"/>
          <w:szCs w:val="20"/>
        </w:rPr>
        <w:t>bančno garancijo ali kavcijsko zavarovanje pri zavarovalnici</w:t>
      </w:r>
      <w:r w:rsidRPr="00B72CDF">
        <w:rPr>
          <w:rFonts w:ascii="Arial" w:eastAsia="Times New Roman" w:hAnsi="Arial" w:cs="Arial"/>
          <w:bCs/>
          <w:sz w:val="20"/>
          <w:szCs w:val="20"/>
        </w:rPr>
        <w:t xml:space="preserve"> </w:t>
      </w:r>
      <w:r w:rsidRPr="00B72CDF">
        <w:rPr>
          <w:rFonts w:ascii="Arial" w:eastAsia="Times New Roman" w:hAnsi="Arial" w:cs="Arial"/>
          <w:b/>
          <w:bCs/>
          <w:sz w:val="20"/>
          <w:szCs w:val="20"/>
        </w:rPr>
        <w:t xml:space="preserve">za </w:t>
      </w:r>
      <w:r w:rsidRPr="0002657F">
        <w:rPr>
          <w:rFonts w:ascii="Arial" w:eastAsia="Times New Roman" w:hAnsi="Arial" w:cs="Arial"/>
          <w:b/>
          <w:bCs/>
          <w:sz w:val="20"/>
          <w:szCs w:val="20"/>
        </w:rPr>
        <w:t>dobro izvedbo pogodbenih obveznosti,</w:t>
      </w:r>
      <w:r w:rsidRPr="0002657F">
        <w:rPr>
          <w:rFonts w:ascii="Arial" w:eastAsia="Times New Roman" w:hAnsi="Arial" w:cs="Arial"/>
          <w:sz w:val="20"/>
          <w:szCs w:val="20"/>
        </w:rPr>
        <w:t xml:space="preserve"> </w:t>
      </w:r>
      <w:r w:rsidRPr="0002657F">
        <w:rPr>
          <w:rFonts w:ascii="Arial" w:eastAsia="Times New Roman" w:hAnsi="Arial" w:cs="Arial"/>
          <w:bCs/>
          <w:sz w:val="20"/>
          <w:szCs w:val="20"/>
        </w:rPr>
        <w:t>po vzorcu iz razpisne dokumentacije (</w:t>
      </w:r>
      <w:r w:rsidRPr="0002657F">
        <w:rPr>
          <w:rFonts w:ascii="Arial" w:eastAsia="Times New Roman" w:hAnsi="Arial" w:cs="Arial"/>
          <w:b/>
          <w:sz w:val="20"/>
          <w:szCs w:val="20"/>
        </w:rPr>
        <w:t>Priloga G2</w:t>
      </w:r>
      <w:r w:rsidRPr="0002657F">
        <w:rPr>
          <w:rFonts w:ascii="Arial" w:eastAsia="Times New Roman" w:hAnsi="Arial" w:cs="Arial"/>
          <w:bCs/>
          <w:sz w:val="20"/>
          <w:szCs w:val="20"/>
        </w:rPr>
        <w:t>),</w:t>
      </w:r>
      <w:r w:rsidRPr="00B72CDF">
        <w:rPr>
          <w:rFonts w:ascii="Arial" w:eastAsia="Times New Roman" w:hAnsi="Arial" w:cs="Arial"/>
          <w:bCs/>
          <w:sz w:val="20"/>
          <w:szCs w:val="20"/>
        </w:rPr>
        <w:t xml:space="preserve"> naročniku predložiti</w:t>
      </w:r>
      <w:r w:rsidRPr="00B72CDF">
        <w:rPr>
          <w:rFonts w:ascii="Arial" w:eastAsia="Times New Roman" w:hAnsi="Arial" w:cs="Arial"/>
          <w:sz w:val="20"/>
          <w:szCs w:val="20"/>
        </w:rPr>
        <w:t xml:space="preserve"> najkasneje v roku 20 (dvajsetih) dni od sklenitve pogodbe, in sicer </w:t>
      </w:r>
      <w:r w:rsidRPr="001C796A">
        <w:rPr>
          <w:rFonts w:ascii="Arial" w:eastAsia="Times New Roman" w:hAnsi="Arial" w:cs="Arial"/>
          <w:sz w:val="20"/>
          <w:szCs w:val="20"/>
        </w:rPr>
        <w:t>v višini</w:t>
      </w:r>
      <w:r w:rsidR="001C796A" w:rsidRPr="001C796A">
        <w:rPr>
          <w:rFonts w:ascii="Arial" w:hAnsi="Arial" w:cs="Arial"/>
          <w:sz w:val="20"/>
          <w:szCs w:val="20"/>
        </w:rPr>
        <w:t xml:space="preserve"> </w:t>
      </w:r>
      <w:r w:rsidR="001C796A" w:rsidRPr="0087474E">
        <w:rPr>
          <w:rFonts w:ascii="Arial" w:hAnsi="Arial" w:cs="Arial"/>
          <w:sz w:val="20"/>
          <w:szCs w:val="20"/>
        </w:rPr>
        <w:t xml:space="preserve">2 % (dveh odstotkov) od skupne pogodbene vrednosti z DDV. </w:t>
      </w:r>
      <w:r w:rsidRPr="00B72CDF">
        <w:rPr>
          <w:rFonts w:ascii="Arial" w:eastAsia="Times New Roman" w:hAnsi="Arial" w:cs="Arial"/>
          <w:sz w:val="20"/>
          <w:szCs w:val="20"/>
        </w:rPr>
        <w:t>Veljavnost finančnega zavarovanja za dobro izvedbo pogodbenih obveznosti mora biti še 30 dni od predvidenega zadnjega roka dobave</w:t>
      </w:r>
      <w:r w:rsidR="001C796A">
        <w:rPr>
          <w:rFonts w:ascii="Arial" w:eastAsia="Times New Roman" w:hAnsi="Arial" w:cs="Arial"/>
          <w:sz w:val="20"/>
          <w:szCs w:val="20"/>
        </w:rPr>
        <w:t xml:space="preserve"> oz. izvedbe</w:t>
      </w:r>
      <w:r w:rsidRPr="00B72CDF">
        <w:rPr>
          <w:rFonts w:ascii="Arial" w:eastAsia="Times New Roman" w:hAnsi="Arial" w:cs="Arial"/>
          <w:sz w:val="20"/>
          <w:szCs w:val="20"/>
        </w:rPr>
        <w:t xml:space="preserve">. </w:t>
      </w:r>
    </w:p>
    <w:p w14:paraId="561ABC02" w14:textId="77777777" w:rsidR="0002657F" w:rsidRDefault="0002657F">
      <w:pPr>
        <w:rPr>
          <w:rFonts w:ascii="Arial" w:eastAsia="Times New Roman" w:hAnsi="Arial" w:cs="Arial"/>
          <w:b/>
          <w:sz w:val="20"/>
          <w:szCs w:val="20"/>
        </w:rPr>
      </w:pPr>
    </w:p>
    <w:p w14:paraId="561ABC03" w14:textId="77777777" w:rsidR="0041606E" w:rsidRPr="00BC10F0" w:rsidRDefault="005C5C55" w:rsidP="0041606E">
      <w:pPr>
        <w:spacing w:after="0" w:line="240" w:lineRule="auto"/>
        <w:ind w:left="426" w:hanging="426"/>
        <w:jc w:val="both"/>
        <w:rPr>
          <w:rFonts w:ascii="Arial" w:eastAsia="Times New Roman" w:hAnsi="Arial" w:cs="Arial"/>
          <w:b/>
          <w:sz w:val="20"/>
          <w:szCs w:val="20"/>
        </w:rPr>
      </w:pPr>
      <w:r w:rsidRPr="00BC10F0">
        <w:rPr>
          <w:rFonts w:ascii="Arial" w:eastAsia="Times New Roman" w:hAnsi="Arial" w:cs="Arial"/>
          <w:b/>
          <w:sz w:val="20"/>
          <w:szCs w:val="20"/>
        </w:rPr>
        <w:t>3</w:t>
      </w:r>
      <w:r w:rsidR="00BC10F0">
        <w:rPr>
          <w:rFonts w:ascii="Arial" w:eastAsia="Times New Roman" w:hAnsi="Arial" w:cs="Arial"/>
          <w:b/>
          <w:sz w:val="20"/>
          <w:szCs w:val="20"/>
        </w:rPr>
        <w:t>.</w:t>
      </w:r>
      <w:r w:rsidRPr="00BC10F0">
        <w:rPr>
          <w:rFonts w:ascii="Arial" w:eastAsia="Times New Roman" w:hAnsi="Arial" w:cs="Arial"/>
          <w:b/>
          <w:sz w:val="20"/>
          <w:szCs w:val="20"/>
        </w:rPr>
        <w:tab/>
        <w:t>PODIZVAJALCI</w:t>
      </w:r>
    </w:p>
    <w:p w14:paraId="561ABC04" w14:textId="77777777" w:rsidR="0041606E" w:rsidRPr="00BC10F0" w:rsidRDefault="0041606E" w:rsidP="0041606E">
      <w:pPr>
        <w:spacing w:after="0" w:line="240" w:lineRule="auto"/>
        <w:jc w:val="both"/>
        <w:rPr>
          <w:rFonts w:ascii="Arial" w:eastAsia="Times New Roman" w:hAnsi="Arial" w:cs="Arial"/>
          <w:b/>
          <w:sz w:val="20"/>
          <w:szCs w:val="20"/>
        </w:rPr>
      </w:pPr>
    </w:p>
    <w:p w14:paraId="561ABC05" w14:textId="77777777" w:rsidR="00150925" w:rsidRPr="00BC10F0" w:rsidRDefault="005C5C55" w:rsidP="00150925">
      <w:pPr>
        <w:spacing w:after="0" w:line="24" w:lineRule="atLeast"/>
        <w:ind w:firstLine="426"/>
        <w:jc w:val="both"/>
        <w:rPr>
          <w:rFonts w:ascii="Arial" w:eastAsia="Times New Roman" w:hAnsi="Arial" w:cs="Arial"/>
          <w:b/>
          <w:sz w:val="20"/>
          <w:szCs w:val="20"/>
        </w:rPr>
      </w:pPr>
      <w:r w:rsidRPr="00BC10F0">
        <w:rPr>
          <w:rFonts w:ascii="Arial" w:eastAsia="Times New Roman" w:hAnsi="Arial" w:cs="Arial"/>
          <w:b/>
          <w:sz w:val="20"/>
          <w:szCs w:val="20"/>
        </w:rPr>
        <w:t xml:space="preserve">DOKAZILO: </w:t>
      </w:r>
    </w:p>
    <w:p w14:paraId="561ABC06" w14:textId="77777777" w:rsidR="00150925" w:rsidRPr="00BC10F0" w:rsidRDefault="005C5C55" w:rsidP="00150925">
      <w:pPr>
        <w:spacing w:after="0" w:line="24" w:lineRule="atLeast"/>
        <w:ind w:left="709" w:hanging="283"/>
        <w:jc w:val="both"/>
        <w:rPr>
          <w:rFonts w:ascii="Arial" w:eastAsia="Times New Roman" w:hAnsi="Arial" w:cs="Arial"/>
          <w:sz w:val="20"/>
          <w:szCs w:val="20"/>
        </w:rPr>
      </w:pPr>
      <w:r w:rsidRPr="00BC10F0">
        <w:rPr>
          <w:rFonts w:ascii="Arial" w:eastAsia="Times New Roman" w:hAnsi="Arial" w:cs="Arial"/>
          <w:sz w:val="20"/>
          <w:szCs w:val="20"/>
        </w:rPr>
        <w:t>V kolikor ponudnik nastopa s podizvajalcem/podizvajalci, mora ponudbi priložiti:</w:t>
      </w:r>
    </w:p>
    <w:p w14:paraId="561ABC07" w14:textId="77777777" w:rsidR="00150925" w:rsidRPr="00BC10F0" w:rsidRDefault="005C5C55" w:rsidP="006E440A">
      <w:pPr>
        <w:numPr>
          <w:ilvl w:val="0"/>
          <w:numId w:val="10"/>
        </w:numPr>
        <w:spacing w:after="0" w:line="288" w:lineRule="auto"/>
        <w:ind w:hanging="651"/>
        <w:jc w:val="both"/>
        <w:rPr>
          <w:rFonts w:ascii="Arial" w:eastAsia="Times New Roman" w:hAnsi="Arial" w:cs="Arial"/>
          <w:sz w:val="20"/>
          <w:szCs w:val="20"/>
        </w:rPr>
      </w:pPr>
      <w:r w:rsidRPr="00BC10F0">
        <w:rPr>
          <w:rFonts w:ascii="Arial" w:eastAsia="Times New Roman" w:hAnsi="Arial" w:cs="Arial"/>
          <w:sz w:val="20"/>
          <w:szCs w:val="20"/>
        </w:rPr>
        <w:t>Priloga P1 – SOGLASJE PODIZVAJALCA;</w:t>
      </w:r>
    </w:p>
    <w:p w14:paraId="561ABC08" w14:textId="77777777" w:rsidR="00150925" w:rsidRPr="00BC10F0" w:rsidRDefault="005C5C55" w:rsidP="006E440A">
      <w:pPr>
        <w:numPr>
          <w:ilvl w:val="0"/>
          <w:numId w:val="10"/>
        </w:numPr>
        <w:spacing w:after="0" w:line="288" w:lineRule="auto"/>
        <w:ind w:hanging="651"/>
        <w:jc w:val="both"/>
        <w:rPr>
          <w:rFonts w:ascii="Arial" w:eastAsia="Times New Roman" w:hAnsi="Arial" w:cs="Arial"/>
          <w:sz w:val="20"/>
          <w:szCs w:val="20"/>
        </w:rPr>
      </w:pPr>
      <w:r w:rsidRPr="00BC10F0">
        <w:rPr>
          <w:rFonts w:ascii="Arial" w:eastAsia="Times New Roman" w:hAnsi="Arial" w:cs="Arial"/>
          <w:sz w:val="20"/>
          <w:szCs w:val="20"/>
        </w:rPr>
        <w:t>Priloga P2 – UDELEŽBA PODIZVAJALCEV</w:t>
      </w:r>
    </w:p>
    <w:p w14:paraId="561ABC09" w14:textId="77777777" w:rsidR="0041606E" w:rsidRPr="00B72CDF" w:rsidRDefault="0041606E" w:rsidP="0041606E">
      <w:pPr>
        <w:spacing w:after="0" w:line="240" w:lineRule="auto"/>
        <w:ind w:firstLine="705"/>
        <w:jc w:val="both"/>
        <w:rPr>
          <w:rFonts w:ascii="Arial" w:eastAsia="Times New Roman" w:hAnsi="Arial" w:cs="Arial"/>
          <w:sz w:val="20"/>
          <w:szCs w:val="20"/>
        </w:rPr>
      </w:pPr>
    </w:p>
    <w:p w14:paraId="561ABC0A" w14:textId="77777777" w:rsidR="0041606E" w:rsidRPr="00B72CDF" w:rsidRDefault="005C5C55" w:rsidP="006E440A">
      <w:pPr>
        <w:keepNext/>
        <w:numPr>
          <w:ilvl w:val="0"/>
          <w:numId w:val="6"/>
        </w:numPr>
        <w:spacing w:after="0" w:line="240" w:lineRule="auto"/>
        <w:ind w:left="426" w:hanging="426"/>
        <w:jc w:val="both"/>
        <w:outlineLvl w:val="2"/>
        <w:rPr>
          <w:rFonts w:ascii="Arial" w:eastAsia="Times New Roman" w:hAnsi="Arial" w:cs="Arial"/>
          <w:b/>
          <w:bCs/>
          <w:sz w:val="20"/>
          <w:szCs w:val="20"/>
        </w:rPr>
      </w:pPr>
      <w:bookmarkStart w:id="6" w:name="_Toc156633562"/>
      <w:r w:rsidRPr="00B72CDF">
        <w:rPr>
          <w:rFonts w:ascii="Arial" w:eastAsia="Times New Roman" w:hAnsi="Arial" w:cs="Arial"/>
          <w:b/>
          <w:bCs/>
          <w:sz w:val="20"/>
          <w:szCs w:val="20"/>
        </w:rPr>
        <w:t>TEHNIČNI POGOJI</w:t>
      </w:r>
      <w:bookmarkEnd w:id="6"/>
    </w:p>
    <w:p w14:paraId="561ABC0B" w14:textId="77777777" w:rsidR="0041606E" w:rsidRPr="00B72CDF" w:rsidRDefault="0041606E" w:rsidP="0041606E">
      <w:pPr>
        <w:spacing w:after="0" w:line="240" w:lineRule="auto"/>
        <w:rPr>
          <w:rFonts w:ascii="Arial" w:eastAsia="Times New Roman" w:hAnsi="Arial" w:cs="Arial"/>
          <w:sz w:val="20"/>
          <w:szCs w:val="20"/>
        </w:rPr>
      </w:pPr>
    </w:p>
    <w:p w14:paraId="561ABC0C" w14:textId="77777777" w:rsidR="0041606E" w:rsidRPr="00B72CDF" w:rsidRDefault="005C5C55" w:rsidP="0041606E">
      <w:pPr>
        <w:spacing w:after="0" w:line="240" w:lineRule="auto"/>
        <w:jc w:val="both"/>
        <w:rPr>
          <w:rFonts w:ascii="Arial" w:eastAsia="Times New Roman" w:hAnsi="Arial" w:cs="Arial"/>
          <w:color w:val="00B050"/>
          <w:sz w:val="20"/>
          <w:szCs w:val="20"/>
        </w:rPr>
      </w:pPr>
      <w:r w:rsidRPr="00B72CDF">
        <w:rPr>
          <w:rFonts w:ascii="Arial" w:eastAsia="Times New Roman" w:hAnsi="Arial" w:cs="Arial"/>
          <w:b/>
          <w:sz w:val="20"/>
          <w:szCs w:val="20"/>
        </w:rPr>
        <w:t>4.1</w:t>
      </w:r>
      <w:r w:rsidRPr="00B72CDF">
        <w:rPr>
          <w:rFonts w:ascii="Arial" w:eastAsia="Times New Roman" w:hAnsi="Arial" w:cs="Arial"/>
          <w:b/>
          <w:sz w:val="20"/>
          <w:szCs w:val="20"/>
        </w:rPr>
        <w:tab/>
        <w:t>Ponudnik mora zagotoviti, d</w:t>
      </w:r>
      <w:r w:rsidRPr="00B72CDF">
        <w:rPr>
          <w:rFonts w:ascii="Arial" w:eastAsia="Times New Roman" w:hAnsi="Arial" w:cs="Arial"/>
          <w:sz w:val="20"/>
          <w:szCs w:val="20"/>
        </w:rPr>
        <w:t>a je ponujena storitev skladu s tehničnim in drugimi zahtevami naročnika iz razpisne dokumentacije</w:t>
      </w:r>
      <w:r w:rsidRPr="00B72CDF">
        <w:rPr>
          <w:rFonts w:ascii="Arial" w:eastAsia="Times New Roman" w:hAnsi="Arial" w:cs="Arial"/>
          <w:color w:val="00B050"/>
          <w:sz w:val="20"/>
          <w:szCs w:val="20"/>
        </w:rPr>
        <w:t xml:space="preserve">. </w:t>
      </w:r>
    </w:p>
    <w:p w14:paraId="561ABC0D" w14:textId="77777777" w:rsidR="0041606E" w:rsidRPr="00B72CDF" w:rsidRDefault="0041606E" w:rsidP="0041606E">
      <w:pPr>
        <w:tabs>
          <w:tab w:val="left" w:pos="426"/>
        </w:tabs>
        <w:spacing w:after="0" w:line="240" w:lineRule="auto"/>
        <w:jc w:val="both"/>
        <w:outlineLvl w:val="0"/>
        <w:rPr>
          <w:rFonts w:ascii="Arial" w:eastAsia="Times New Roman" w:hAnsi="Arial" w:cs="Arial"/>
          <w:sz w:val="20"/>
          <w:szCs w:val="20"/>
        </w:rPr>
      </w:pPr>
    </w:p>
    <w:p w14:paraId="561ABC0E" w14:textId="77777777" w:rsidR="0041606E" w:rsidRPr="00B72CDF" w:rsidRDefault="0041606E" w:rsidP="0041606E">
      <w:pPr>
        <w:spacing w:after="0" w:line="240" w:lineRule="auto"/>
        <w:ind w:firstLine="705"/>
        <w:jc w:val="both"/>
        <w:rPr>
          <w:rFonts w:ascii="Arial" w:eastAsia="Times New Roman" w:hAnsi="Arial" w:cs="Arial"/>
          <w:b/>
          <w:sz w:val="20"/>
          <w:szCs w:val="20"/>
        </w:rPr>
      </w:pPr>
    </w:p>
    <w:p w14:paraId="561ABC0F" w14:textId="77777777" w:rsidR="0041606E" w:rsidRPr="00B72CDF" w:rsidRDefault="005C5C55" w:rsidP="0041606E">
      <w:pPr>
        <w:spacing w:after="0" w:line="240" w:lineRule="auto"/>
        <w:jc w:val="both"/>
        <w:rPr>
          <w:rFonts w:ascii="Arial" w:eastAsia="Times New Roman" w:hAnsi="Arial" w:cs="Arial"/>
          <w:b/>
          <w:color w:val="FF0000"/>
          <w:sz w:val="20"/>
          <w:szCs w:val="20"/>
        </w:rPr>
      </w:pPr>
      <w:r w:rsidRPr="00B72CDF">
        <w:rPr>
          <w:rFonts w:ascii="Arial" w:eastAsia="Times New Roman" w:hAnsi="Arial" w:cs="Arial"/>
          <w:b/>
          <w:sz w:val="20"/>
          <w:szCs w:val="20"/>
        </w:rPr>
        <w:t>DOKAZILA:</w:t>
      </w:r>
    </w:p>
    <w:p w14:paraId="561ABC10" w14:textId="77777777" w:rsidR="0041606E" w:rsidRDefault="005C5C55" w:rsidP="006E440A">
      <w:pPr>
        <w:numPr>
          <w:ilvl w:val="0"/>
          <w:numId w:val="17"/>
        </w:num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izpolnjen obrazec ESPD. Ponudnik potrdi predmetni obrazec v delu IV (pogoji za sodelovanje), razdelek α: Skupna navedba za vse pogoje za sodelovanje ter</w:t>
      </w:r>
    </w:p>
    <w:p w14:paraId="561ABC11" w14:textId="77777777" w:rsidR="006E440A" w:rsidRPr="009A0ADA" w:rsidRDefault="005C5C55" w:rsidP="009A0ADA">
      <w:pPr>
        <w:numPr>
          <w:ilvl w:val="0"/>
          <w:numId w:val="17"/>
        </w:numPr>
        <w:spacing w:after="0" w:line="240" w:lineRule="auto"/>
        <w:jc w:val="both"/>
        <w:rPr>
          <w:rFonts w:ascii="Arial" w:eastAsia="Times New Roman" w:hAnsi="Arial" w:cs="Arial"/>
          <w:b/>
          <w:sz w:val="20"/>
          <w:szCs w:val="20"/>
        </w:rPr>
      </w:pPr>
      <w:r w:rsidRPr="00533BEE">
        <w:rPr>
          <w:rFonts w:ascii="Arial" w:eastAsia="Times New Roman" w:hAnsi="Arial" w:cs="Arial"/>
          <w:b/>
          <w:sz w:val="20"/>
          <w:szCs w:val="20"/>
        </w:rPr>
        <w:t xml:space="preserve">izpolnjena, podpisana in žigosana Priloga </w:t>
      </w:r>
      <w:r w:rsidR="00CA7AB6" w:rsidRPr="00533BEE">
        <w:rPr>
          <w:rFonts w:ascii="Arial" w:eastAsia="Times New Roman" w:hAnsi="Arial" w:cs="Arial"/>
          <w:b/>
          <w:sz w:val="20"/>
          <w:szCs w:val="20"/>
        </w:rPr>
        <w:t>1</w:t>
      </w:r>
      <w:r w:rsidRPr="00533BEE">
        <w:rPr>
          <w:rFonts w:ascii="Arial" w:eastAsia="Times New Roman" w:hAnsi="Arial" w:cs="Arial"/>
          <w:b/>
          <w:sz w:val="20"/>
          <w:szCs w:val="20"/>
        </w:rPr>
        <w:t xml:space="preserve"> - </w:t>
      </w:r>
      <w:r w:rsidRPr="00533BEE">
        <w:rPr>
          <w:rFonts w:ascii="Arial" w:eastAsia="Times New Roman" w:hAnsi="Arial" w:cs="Arial"/>
          <w:sz w:val="20"/>
          <w:szCs w:val="20"/>
        </w:rPr>
        <w:t>Izjava o izpolnjevanju tehničnih  pogojev, priložen opis in shema celotnega IP/MPLS omrežja z navedbo tehničnih podatkov</w:t>
      </w:r>
      <w:r w:rsidRPr="009A0ADA">
        <w:rPr>
          <w:rFonts w:ascii="Arial" w:eastAsia="Times New Roman" w:hAnsi="Arial" w:cs="Arial"/>
          <w:sz w:val="20"/>
          <w:szCs w:val="20"/>
        </w:rPr>
        <w:t>, ki morajo ustrezati najmanj vsem naročnikovim zahtevam. Ponudnik k ponudbi priloži tudi tehnični opis sistema za izvajanje meritev kakovosti storitev – SLA parametrov</w:t>
      </w:r>
      <w:r w:rsidRPr="009A0ADA">
        <w:rPr>
          <w:rFonts w:ascii="Arial" w:eastAsia="Times New Roman" w:hAnsi="Arial" w:cs="Arial"/>
          <w:b/>
          <w:sz w:val="20"/>
          <w:szCs w:val="20"/>
        </w:rPr>
        <w:t xml:space="preserve">. </w:t>
      </w:r>
    </w:p>
    <w:p w14:paraId="561ABC12" w14:textId="77777777" w:rsidR="0041606E" w:rsidRPr="00B72CDF" w:rsidRDefault="0041606E" w:rsidP="0041606E">
      <w:pPr>
        <w:spacing w:after="0" w:line="240" w:lineRule="auto"/>
        <w:ind w:left="720"/>
        <w:jc w:val="both"/>
        <w:rPr>
          <w:rFonts w:ascii="Arial" w:eastAsia="Times New Roman" w:hAnsi="Arial" w:cs="Arial"/>
          <w:sz w:val="20"/>
          <w:szCs w:val="20"/>
        </w:rPr>
      </w:pPr>
    </w:p>
    <w:p w14:paraId="561ABC13" w14:textId="77777777" w:rsidR="0041606E" w:rsidRPr="00B72CDF" w:rsidRDefault="0041606E" w:rsidP="0041606E">
      <w:pPr>
        <w:spacing w:after="0" w:line="240" w:lineRule="auto"/>
        <w:ind w:firstLine="705"/>
        <w:jc w:val="both"/>
        <w:rPr>
          <w:rFonts w:ascii="Arial" w:eastAsia="Times New Roman" w:hAnsi="Arial" w:cs="Arial"/>
          <w:sz w:val="20"/>
          <w:szCs w:val="20"/>
        </w:rPr>
      </w:pPr>
    </w:p>
    <w:p w14:paraId="561ABC14" w14:textId="77777777" w:rsidR="0041606E" w:rsidRPr="00B72CDF" w:rsidRDefault="0041606E" w:rsidP="0041606E">
      <w:pPr>
        <w:spacing w:after="0" w:line="240" w:lineRule="auto"/>
        <w:ind w:firstLine="705"/>
        <w:jc w:val="both"/>
        <w:rPr>
          <w:rFonts w:ascii="Arial" w:eastAsia="Times New Roman" w:hAnsi="Arial" w:cs="Arial"/>
          <w:sz w:val="20"/>
          <w:szCs w:val="20"/>
        </w:rPr>
      </w:pPr>
    </w:p>
    <w:p w14:paraId="561ABC15" w14:textId="77777777" w:rsidR="0041606E" w:rsidRPr="00B72CDF" w:rsidRDefault="005C5C55" w:rsidP="0041606E">
      <w:pPr>
        <w:keepNext/>
        <w:spacing w:after="0" w:line="240" w:lineRule="auto"/>
        <w:jc w:val="both"/>
        <w:outlineLvl w:val="3"/>
        <w:rPr>
          <w:rFonts w:ascii="Arial" w:eastAsia="Times New Roman" w:hAnsi="Arial" w:cs="Arial"/>
          <w:b/>
          <w:bCs/>
          <w:sz w:val="20"/>
          <w:szCs w:val="20"/>
          <w:u w:val="single"/>
        </w:rPr>
      </w:pPr>
      <w:r w:rsidRPr="00B72CDF">
        <w:rPr>
          <w:rFonts w:ascii="Arial" w:eastAsia="Times New Roman" w:hAnsi="Arial" w:cs="Arial"/>
          <w:b/>
          <w:bCs/>
          <w:sz w:val="20"/>
          <w:szCs w:val="20"/>
          <w:u w:val="single"/>
        </w:rPr>
        <w:t xml:space="preserve">IV. </w:t>
      </w:r>
      <w:r w:rsidRPr="00B72CDF">
        <w:rPr>
          <w:rFonts w:ascii="Arial" w:eastAsia="Times New Roman" w:hAnsi="Arial" w:cs="Arial"/>
          <w:b/>
          <w:bCs/>
          <w:sz w:val="20"/>
          <w:szCs w:val="20"/>
          <w:u w:val="single"/>
        </w:rPr>
        <w:tab/>
        <w:t>OCENJEVANJE PONUDB</w:t>
      </w:r>
      <w:r w:rsidR="00150925" w:rsidRPr="00B72CDF">
        <w:rPr>
          <w:rFonts w:ascii="Arial" w:eastAsia="Times New Roman" w:hAnsi="Arial" w:cs="Arial"/>
          <w:b/>
          <w:bCs/>
          <w:sz w:val="20"/>
          <w:szCs w:val="20"/>
          <w:u w:val="single"/>
        </w:rPr>
        <w:t xml:space="preserve"> (MERILA)</w:t>
      </w:r>
    </w:p>
    <w:p w14:paraId="561ABC16" w14:textId="77777777" w:rsidR="0041606E" w:rsidRPr="00B72CDF" w:rsidRDefault="0041606E" w:rsidP="0041606E">
      <w:pPr>
        <w:spacing w:after="0" w:line="240" w:lineRule="auto"/>
        <w:jc w:val="both"/>
        <w:rPr>
          <w:rFonts w:ascii="Arial" w:eastAsia="Times New Roman" w:hAnsi="Arial" w:cs="Arial"/>
          <w:sz w:val="20"/>
          <w:szCs w:val="20"/>
        </w:rPr>
      </w:pPr>
    </w:p>
    <w:p w14:paraId="561ABC17" w14:textId="77777777" w:rsidR="0041606E" w:rsidRDefault="0041606E" w:rsidP="0041606E">
      <w:pPr>
        <w:spacing w:after="0" w:line="240" w:lineRule="auto"/>
        <w:jc w:val="both"/>
        <w:rPr>
          <w:rFonts w:ascii="Arial" w:eastAsia="Times New Roman" w:hAnsi="Arial" w:cs="Arial"/>
          <w:color w:val="FF0000"/>
          <w:sz w:val="20"/>
          <w:szCs w:val="20"/>
        </w:rPr>
      </w:pPr>
    </w:p>
    <w:p w14:paraId="561ABC18" w14:textId="77777777" w:rsidR="00CA5082" w:rsidRPr="009D4468" w:rsidRDefault="005C5C55" w:rsidP="00CA5082">
      <w:pPr>
        <w:spacing w:line="288" w:lineRule="auto"/>
        <w:jc w:val="both"/>
        <w:rPr>
          <w:rFonts w:ascii="Arial" w:hAnsi="Arial" w:cs="Arial"/>
          <w:sz w:val="20"/>
          <w:szCs w:val="20"/>
        </w:rPr>
      </w:pPr>
      <w:r w:rsidRPr="008B2FCD">
        <w:rPr>
          <w:rFonts w:ascii="Arial" w:hAnsi="Arial" w:cs="Arial"/>
          <w:sz w:val="20"/>
          <w:szCs w:val="20"/>
        </w:rPr>
        <w:t>Naročnik bo ob izpolnjevanju pogojev, navedenih v poglavju III. - Navodila o načinu dokazovanja ponudnikove sposobnosti in navedenih v poglavju V. – Tehnične specifikacije, izbral</w:t>
      </w:r>
      <w:r w:rsidR="006E6781" w:rsidRPr="008B2FCD">
        <w:rPr>
          <w:rFonts w:ascii="Arial" w:hAnsi="Arial" w:cs="Arial"/>
          <w:sz w:val="20"/>
          <w:szCs w:val="20"/>
        </w:rPr>
        <w:t xml:space="preserve"> </w:t>
      </w:r>
      <w:r w:rsidR="006E6781" w:rsidRPr="008B2FCD">
        <w:rPr>
          <w:rFonts w:ascii="Arial" w:eastAsia="Times New Roman" w:hAnsi="Arial" w:cs="Arial"/>
          <w:b/>
          <w:sz w:val="20"/>
          <w:szCs w:val="20"/>
        </w:rPr>
        <w:t>ekonomsko</w:t>
      </w:r>
      <w:r w:rsidRPr="008B2FCD">
        <w:rPr>
          <w:rFonts w:ascii="Arial" w:hAnsi="Arial" w:cs="Arial"/>
          <w:sz w:val="20"/>
          <w:szCs w:val="20"/>
        </w:rPr>
        <w:t xml:space="preserve"> </w:t>
      </w:r>
      <w:r w:rsidR="006E6781" w:rsidRPr="008B2FCD">
        <w:rPr>
          <w:rFonts w:ascii="Arial" w:hAnsi="Arial" w:cs="Arial"/>
          <w:sz w:val="20"/>
          <w:szCs w:val="20"/>
        </w:rPr>
        <w:t xml:space="preserve"> </w:t>
      </w:r>
      <w:r w:rsidRPr="008B2FCD">
        <w:rPr>
          <w:rFonts w:ascii="Arial" w:hAnsi="Arial" w:cs="Arial"/>
          <w:b/>
          <w:sz w:val="20"/>
          <w:szCs w:val="20"/>
        </w:rPr>
        <w:t>najugodnejšega</w:t>
      </w:r>
      <w:r w:rsidRPr="008B2FCD">
        <w:rPr>
          <w:rFonts w:ascii="Arial" w:hAnsi="Arial" w:cs="Arial"/>
          <w:sz w:val="20"/>
          <w:szCs w:val="20"/>
        </w:rPr>
        <w:t xml:space="preserve"> ponudnika za celotno javno naročilo, in sicer na podlagi ocenjevalnega merila najnižje cene. Upoštevala se bo skupna vrednost celotnega javnega naročila z DDV</w:t>
      </w:r>
      <w:r w:rsidR="008B2FCD" w:rsidRPr="008B2FCD">
        <w:rPr>
          <w:rFonts w:ascii="Arial" w:hAnsi="Arial" w:cs="Arial"/>
          <w:sz w:val="20"/>
          <w:szCs w:val="20"/>
        </w:rPr>
        <w:t>.</w:t>
      </w:r>
    </w:p>
    <w:p w14:paraId="561ABC19" w14:textId="77777777" w:rsidR="0041606E" w:rsidRPr="00B72CDF" w:rsidRDefault="0041606E" w:rsidP="0041606E">
      <w:pPr>
        <w:spacing w:after="0" w:line="240" w:lineRule="auto"/>
        <w:jc w:val="both"/>
        <w:rPr>
          <w:rFonts w:ascii="Arial" w:eastAsia="Times New Roman" w:hAnsi="Arial" w:cs="Arial"/>
          <w:b/>
          <w:sz w:val="20"/>
          <w:szCs w:val="20"/>
          <w:u w:val="single"/>
        </w:rPr>
      </w:pPr>
    </w:p>
    <w:p w14:paraId="561ABC1A" w14:textId="77777777" w:rsidR="0041606E" w:rsidRPr="00B72CDF" w:rsidRDefault="005C5C55" w:rsidP="0041606E">
      <w:pPr>
        <w:spacing w:after="0" w:line="240" w:lineRule="auto"/>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V. </w:t>
      </w:r>
      <w:r w:rsidRPr="00B72CDF">
        <w:rPr>
          <w:rFonts w:ascii="Arial" w:eastAsia="Times New Roman" w:hAnsi="Arial" w:cs="Arial"/>
          <w:b/>
          <w:sz w:val="20"/>
          <w:szCs w:val="20"/>
          <w:u w:val="single"/>
        </w:rPr>
        <w:tab/>
        <w:t>TEHNIČNE SPECIFIKACIJE</w:t>
      </w:r>
    </w:p>
    <w:p w14:paraId="561ABC1B" w14:textId="77777777" w:rsidR="0041606E" w:rsidRPr="00B72CDF" w:rsidRDefault="0041606E" w:rsidP="0041606E">
      <w:pPr>
        <w:spacing w:after="0" w:line="240" w:lineRule="auto"/>
        <w:jc w:val="both"/>
        <w:rPr>
          <w:rFonts w:ascii="Arial" w:eastAsia="Times New Roman" w:hAnsi="Arial" w:cs="Arial"/>
          <w:sz w:val="20"/>
          <w:szCs w:val="20"/>
        </w:rPr>
      </w:pPr>
    </w:p>
    <w:p w14:paraId="561ABC1C" w14:textId="77777777" w:rsidR="00CA5082" w:rsidRPr="008B2FCD" w:rsidRDefault="005C5C55" w:rsidP="00CA5082">
      <w:pPr>
        <w:spacing w:after="0" w:line="260" w:lineRule="atLeast"/>
        <w:jc w:val="both"/>
        <w:rPr>
          <w:rFonts w:ascii="Arial" w:eastAsia="Times New Roman" w:hAnsi="Arial" w:cs="Arial"/>
          <w:sz w:val="20"/>
          <w:szCs w:val="20"/>
        </w:rPr>
      </w:pPr>
      <w:r w:rsidRPr="00CA5082">
        <w:rPr>
          <w:rFonts w:ascii="Arial" w:eastAsia="Times New Roman" w:hAnsi="Arial" w:cs="Arial"/>
          <w:sz w:val="20"/>
          <w:szCs w:val="20"/>
        </w:rPr>
        <w:t xml:space="preserve">Predmet javnega naročila je zakup storitev navideznega zasebnega omrežja VPN (Virtual Private </w:t>
      </w:r>
      <w:r w:rsidRPr="008B2FCD">
        <w:rPr>
          <w:rFonts w:ascii="Arial" w:eastAsia="Times New Roman" w:hAnsi="Arial" w:cs="Arial"/>
          <w:sz w:val="20"/>
          <w:szCs w:val="20"/>
        </w:rPr>
        <w:t xml:space="preserve">Network) prek omrežja MPLS (Multiprotocol Label Switching) in zakup </w:t>
      </w:r>
      <w:r w:rsidR="001D3CF3" w:rsidRPr="008B2FCD">
        <w:rPr>
          <w:rFonts w:ascii="Arial" w:eastAsia="Times New Roman" w:hAnsi="Arial" w:cs="Arial"/>
          <w:sz w:val="20"/>
          <w:szCs w:val="20"/>
        </w:rPr>
        <w:t xml:space="preserve">treh </w:t>
      </w:r>
      <w:r w:rsidRPr="008B2FCD">
        <w:rPr>
          <w:rFonts w:ascii="Arial" w:eastAsia="Times New Roman" w:hAnsi="Arial" w:cs="Arial"/>
          <w:sz w:val="20"/>
          <w:szCs w:val="20"/>
        </w:rPr>
        <w:t xml:space="preserve">internetnih dostopovnih točk za povezovanje s partnerskimi omrežji. </w:t>
      </w:r>
    </w:p>
    <w:p w14:paraId="561ABC1D" w14:textId="77777777" w:rsidR="00CA5082" w:rsidRPr="008B2FCD" w:rsidRDefault="00CA5082" w:rsidP="00CA5082">
      <w:pPr>
        <w:spacing w:after="0" w:line="260" w:lineRule="atLeast"/>
        <w:jc w:val="both"/>
        <w:rPr>
          <w:rFonts w:ascii="Arial" w:eastAsia="Times New Roman" w:hAnsi="Arial" w:cs="Arial"/>
          <w:sz w:val="20"/>
          <w:szCs w:val="20"/>
        </w:rPr>
      </w:pPr>
    </w:p>
    <w:p w14:paraId="561ABC1E" w14:textId="77777777" w:rsidR="00CA5082" w:rsidRPr="008B2FCD" w:rsidRDefault="005C5C55" w:rsidP="00CA5082">
      <w:pPr>
        <w:spacing w:after="0" w:line="260" w:lineRule="atLeast"/>
        <w:jc w:val="both"/>
        <w:rPr>
          <w:rFonts w:ascii="Arial" w:eastAsia="Times New Roman" w:hAnsi="Arial" w:cs="Arial"/>
          <w:sz w:val="20"/>
          <w:szCs w:val="20"/>
        </w:rPr>
      </w:pPr>
      <w:r w:rsidRPr="008B2FCD">
        <w:rPr>
          <w:rFonts w:ascii="Arial" w:eastAsia="Times New Roman" w:hAnsi="Arial" w:cs="Arial"/>
          <w:sz w:val="20"/>
          <w:szCs w:val="20"/>
        </w:rPr>
        <w:t xml:space="preserve">Ponudnik mora v ponudbi ponuditi vse zahtevane storitve. Delne ali variantne ponudbe niso dovoljene in bodo izločene iz </w:t>
      </w:r>
      <w:r w:rsidR="001D3CF3" w:rsidRPr="008B2FCD">
        <w:rPr>
          <w:rFonts w:ascii="Arial" w:eastAsia="Times New Roman" w:hAnsi="Arial" w:cs="Arial"/>
          <w:sz w:val="20"/>
          <w:szCs w:val="20"/>
        </w:rPr>
        <w:t>nadaljnjega</w:t>
      </w:r>
      <w:r w:rsidRPr="008B2FCD">
        <w:rPr>
          <w:rFonts w:ascii="Arial" w:eastAsia="Times New Roman" w:hAnsi="Arial" w:cs="Arial"/>
          <w:sz w:val="20"/>
          <w:szCs w:val="20"/>
        </w:rPr>
        <w:t xml:space="preserve"> ocenjevanja ponudb.</w:t>
      </w:r>
    </w:p>
    <w:p w14:paraId="561ABC1F" w14:textId="77777777" w:rsidR="00CA5082" w:rsidRPr="008B2FCD" w:rsidRDefault="00CA5082" w:rsidP="00CA5082">
      <w:pPr>
        <w:spacing w:after="0" w:line="260" w:lineRule="atLeast"/>
        <w:jc w:val="both"/>
        <w:rPr>
          <w:rFonts w:ascii="Arial" w:eastAsia="Times New Roman" w:hAnsi="Arial" w:cs="Arial"/>
          <w:sz w:val="20"/>
          <w:szCs w:val="20"/>
        </w:rPr>
      </w:pPr>
    </w:p>
    <w:p w14:paraId="561ABC20" w14:textId="77777777" w:rsidR="00CA5082" w:rsidRPr="008B2FCD" w:rsidRDefault="005C5C55" w:rsidP="00CA5082">
      <w:pPr>
        <w:spacing w:after="0" w:line="260" w:lineRule="atLeast"/>
        <w:jc w:val="both"/>
        <w:rPr>
          <w:rFonts w:ascii="Arial" w:eastAsia="Times New Roman" w:hAnsi="Arial" w:cs="Arial"/>
          <w:sz w:val="20"/>
          <w:szCs w:val="20"/>
        </w:rPr>
      </w:pPr>
      <w:r w:rsidRPr="008B2FCD">
        <w:rPr>
          <w:rFonts w:ascii="Arial" w:eastAsia="Times New Roman" w:hAnsi="Arial" w:cs="Arial"/>
          <w:sz w:val="20"/>
          <w:szCs w:val="20"/>
        </w:rPr>
        <w:t xml:space="preserve">Ponudnik mora k ponudbi predložiti opis in shemo celotnega IP/MPLS omrežja. Prav tako mora ponudnik k ponudbi priložiti tehničen opis sistema za izvajanje meritev kakovosti storitev – SLA parametrov. </w:t>
      </w:r>
    </w:p>
    <w:p w14:paraId="561ABC21" w14:textId="77777777" w:rsidR="00CA5082" w:rsidRPr="008B2FCD" w:rsidRDefault="00CA5082" w:rsidP="00CA5082">
      <w:pPr>
        <w:spacing w:after="0" w:line="260" w:lineRule="atLeast"/>
        <w:jc w:val="both"/>
        <w:rPr>
          <w:rFonts w:ascii="Arial" w:eastAsia="Times New Roman" w:hAnsi="Arial" w:cs="Arial"/>
          <w:sz w:val="20"/>
          <w:szCs w:val="20"/>
        </w:rPr>
      </w:pPr>
    </w:p>
    <w:p w14:paraId="561ABC22" w14:textId="77777777" w:rsidR="00B769EC" w:rsidRPr="008B2FCD" w:rsidRDefault="005C5C55" w:rsidP="00B769EC">
      <w:pPr>
        <w:spacing w:after="0" w:line="260" w:lineRule="atLeast"/>
        <w:jc w:val="both"/>
        <w:rPr>
          <w:rFonts w:ascii="Arial" w:eastAsia="Times New Roman" w:hAnsi="Arial" w:cs="Arial"/>
          <w:sz w:val="20"/>
          <w:szCs w:val="20"/>
        </w:rPr>
      </w:pPr>
      <w:r w:rsidRPr="008B2FCD">
        <w:rPr>
          <w:rFonts w:ascii="Arial" w:eastAsia="Times New Roman" w:hAnsi="Arial" w:cs="Arial"/>
          <w:sz w:val="20"/>
          <w:szCs w:val="20"/>
        </w:rPr>
        <w:t>Z izbranim ponudnikom bo sklenjena pogodba za zakup zahtevanih storitev za obdobje 36 mesecev, in sicer od 01.08.2019 do 31.07.2022, razen za Izpostavo URSZR Maribor, Bezjakova 151, Pekre (pozicija 15 v predračunu in tehničnih specifikacijah) od 01.12.2019 do 31.07.2022, t.j. 32 mesecev.</w:t>
      </w:r>
    </w:p>
    <w:p w14:paraId="561ABC23" w14:textId="77777777" w:rsidR="00B769EC" w:rsidRPr="00266BF7" w:rsidRDefault="005C5C55" w:rsidP="00B769EC">
      <w:pPr>
        <w:pStyle w:val="NoSpacing"/>
        <w:jc w:val="both"/>
        <w:rPr>
          <w:rFonts w:ascii="Arial" w:hAnsi="Arial" w:cs="Arial"/>
          <w:sz w:val="20"/>
          <w:szCs w:val="20"/>
        </w:rPr>
      </w:pPr>
      <w:r w:rsidRPr="008B2FCD">
        <w:rPr>
          <w:rFonts w:ascii="Arial" w:hAnsi="Arial" w:cs="Arial"/>
          <w:sz w:val="20"/>
          <w:szCs w:val="20"/>
        </w:rPr>
        <w:t xml:space="preserve">“V kolikor Dispečerski center zdravstva v Ljubljani – DCZ Ljubljana </w:t>
      </w:r>
      <w:r w:rsidRPr="008B2FCD">
        <w:rPr>
          <w:rFonts w:ascii="Arial" w:eastAsia="Times New Roman" w:hAnsi="Arial" w:cs="Arial"/>
          <w:sz w:val="20"/>
          <w:szCs w:val="20"/>
        </w:rPr>
        <w:t>(pozicija 17 v predračunu in tehničnih specifikacijah)</w:t>
      </w:r>
      <w:r w:rsidRPr="008B2FCD">
        <w:rPr>
          <w:rFonts w:ascii="Arial" w:hAnsi="Arial" w:cs="Arial"/>
          <w:sz w:val="20"/>
          <w:szCs w:val="20"/>
        </w:rPr>
        <w:t xml:space="preserve"> ne bo pravočasno, t.j. do 31.07.2019, pripravil vse potrebno za vzpostavitev povezav za prenos klicev iz številke 112 v Dispečerski center zdravstva v Ljubljani, bo izvajalec opravil storitev pod zap. št. 17 iz predračuna, ko bo DCZ v LJ uredil vse potrebno za vzpostavitev. V tem primeru, naročnik ne bo zaračunal pogodbene kazni za izvedbo storitev pod zap. št. 17.”</w:t>
      </w:r>
    </w:p>
    <w:p w14:paraId="561ABC24" w14:textId="77777777" w:rsidR="00B769EC" w:rsidRDefault="00B769EC" w:rsidP="00CA5082">
      <w:pPr>
        <w:spacing w:after="0" w:line="260" w:lineRule="atLeast"/>
        <w:jc w:val="both"/>
        <w:rPr>
          <w:rFonts w:ascii="Arial" w:eastAsia="Times New Roman" w:hAnsi="Arial" w:cs="Arial"/>
          <w:sz w:val="20"/>
          <w:szCs w:val="20"/>
        </w:rPr>
      </w:pPr>
    </w:p>
    <w:p w14:paraId="561ABC25" w14:textId="77777777" w:rsidR="00112E46" w:rsidRPr="006D10E4" w:rsidRDefault="005C5C55" w:rsidP="00112E46">
      <w:pPr>
        <w:spacing w:after="0" w:line="260" w:lineRule="atLeast"/>
        <w:ind w:right="-1"/>
        <w:jc w:val="both"/>
        <w:rPr>
          <w:rFonts w:ascii="Arial" w:eastAsia="Times New Roman" w:hAnsi="Arial" w:cs="Arial"/>
          <w:sz w:val="20"/>
          <w:szCs w:val="20"/>
        </w:rPr>
      </w:pPr>
      <w:r w:rsidRPr="008B2FCD">
        <w:rPr>
          <w:rFonts w:ascii="Arial" w:eastAsia="Times New Roman" w:hAnsi="Arial" w:cs="Arial"/>
          <w:sz w:val="20"/>
          <w:szCs w:val="20"/>
        </w:rPr>
        <w:t xml:space="preserve">Ob morebitnem prenehanju naročniškega razmerja (za eno ali več lokacij) se stroški odklopa ne zaračunavajo. V primeru sklenitve naročniškega razmerja se ob priklopu ne plača priključnina. Priključnina </w:t>
      </w:r>
      <w:r w:rsidR="00D14F42" w:rsidRPr="008B2FCD">
        <w:rPr>
          <w:rFonts w:ascii="Arial" w:eastAsia="Times New Roman" w:hAnsi="Arial" w:cs="Arial"/>
          <w:sz w:val="20"/>
          <w:szCs w:val="20"/>
        </w:rPr>
        <w:t xml:space="preserve">oz. vzpostavitev </w:t>
      </w:r>
      <w:r w:rsidRPr="008B2FCD">
        <w:rPr>
          <w:rFonts w:ascii="Arial" w:eastAsia="Times New Roman" w:hAnsi="Arial" w:cs="Arial"/>
          <w:sz w:val="20"/>
          <w:szCs w:val="20"/>
        </w:rPr>
        <w:t>je všteta v mesečno zakupnino.</w:t>
      </w:r>
      <w:r w:rsidRPr="006D10E4">
        <w:rPr>
          <w:rFonts w:ascii="Arial" w:eastAsia="Times New Roman" w:hAnsi="Arial" w:cs="Arial"/>
          <w:sz w:val="20"/>
          <w:szCs w:val="20"/>
        </w:rPr>
        <w:t xml:space="preserve"> </w:t>
      </w:r>
    </w:p>
    <w:p w14:paraId="561ABC26" w14:textId="77777777" w:rsidR="00112E46" w:rsidRPr="00CA5082" w:rsidRDefault="00112E46" w:rsidP="00CA5082">
      <w:pPr>
        <w:spacing w:after="0" w:line="260" w:lineRule="atLeast"/>
        <w:jc w:val="both"/>
        <w:rPr>
          <w:rFonts w:ascii="Arial" w:eastAsia="Times New Roman" w:hAnsi="Arial" w:cs="Arial"/>
          <w:sz w:val="20"/>
          <w:szCs w:val="20"/>
        </w:rPr>
      </w:pPr>
    </w:p>
    <w:p w14:paraId="561ABC27" w14:textId="77777777" w:rsidR="00CA5082" w:rsidRPr="00CA5082" w:rsidRDefault="005C5C55" w:rsidP="00CA5082">
      <w:pPr>
        <w:spacing w:after="0" w:line="260" w:lineRule="atLeast"/>
        <w:jc w:val="both"/>
        <w:rPr>
          <w:rFonts w:ascii="Arial" w:eastAsia="Times New Roman" w:hAnsi="Arial" w:cs="Arial"/>
          <w:sz w:val="20"/>
          <w:szCs w:val="20"/>
        </w:rPr>
      </w:pPr>
      <w:r w:rsidRPr="00CA5082">
        <w:rPr>
          <w:rFonts w:ascii="Arial" w:eastAsia="Times New Roman" w:hAnsi="Arial" w:cs="Arial"/>
          <w:sz w:val="20"/>
          <w:szCs w:val="20"/>
        </w:rPr>
        <w:t>Minimalne tehnične zahteve naročnika so podane v nadaljevanju (ponujene storitve so lahko boljše).</w:t>
      </w:r>
    </w:p>
    <w:p w14:paraId="561ABC28" w14:textId="77777777" w:rsidR="00CA5082" w:rsidRPr="00CA5082" w:rsidRDefault="00CA5082" w:rsidP="00CA5082">
      <w:pPr>
        <w:spacing w:after="0" w:line="260" w:lineRule="atLeast"/>
        <w:jc w:val="both"/>
        <w:rPr>
          <w:rFonts w:ascii="Arial" w:eastAsia="Times New Roman" w:hAnsi="Arial" w:cs="Arial"/>
          <w:sz w:val="20"/>
          <w:szCs w:val="20"/>
        </w:rPr>
      </w:pPr>
    </w:p>
    <w:tbl>
      <w:tblPr>
        <w:tblW w:w="4424" w:type="pct"/>
        <w:tblLayout w:type="fixed"/>
        <w:tblCellMar>
          <w:left w:w="70" w:type="dxa"/>
          <w:right w:w="70" w:type="dxa"/>
        </w:tblCellMar>
        <w:tblLook w:val="04A0" w:firstRow="1" w:lastRow="0" w:firstColumn="1" w:lastColumn="0" w:noHBand="0" w:noVBand="1"/>
      </w:tblPr>
      <w:tblGrid>
        <w:gridCol w:w="641"/>
        <w:gridCol w:w="3400"/>
        <w:gridCol w:w="1420"/>
        <w:gridCol w:w="1700"/>
        <w:gridCol w:w="989"/>
      </w:tblGrid>
      <w:tr w:rsidR="007B7648" w14:paraId="561ABC2B" w14:textId="77777777" w:rsidTr="00B92352">
        <w:trPr>
          <w:trHeight w:val="986"/>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1ABC29" w14:textId="77777777" w:rsidR="00CA5082" w:rsidRPr="00CA5082" w:rsidRDefault="005C5C55" w:rsidP="00CA5082">
            <w:pPr>
              <w:spacing w:after="0" w:line="240" w:lineRule="auto"/>
              <w:rPr>
                <w:rFonts w:ascii="Arial" w:eastAsia="Calibri" w:hAnsi="Arial" w:cs="Arial"/>
                <w:b/>
                <w:sz w:val="20"/>
                <w:szCs w:val="20"/>
              </w:rPr>
            </w:pPr>
            <w:r w:rsidRPr="00CA5082">
              <w:rPr>
                <w:rFonts w:ascii="Arial" w:eastAsia="Calibri" w:hAnsi="Arial" w:cs="Arial"/>
                <w:b/>
                <w:sz w:val="20"/>
                <w:szCs w:val="20"/>
              </w:rPr>
              <w:lastRenderedPageBreak/>
              <w:t xml:space="preserve">Zakup storitev navideznega zasebnega omrežja VPN prek MPLS omrežja: </w:t>
            </w:r>
          </w:p>
          <w:p w14:paraId="561ABC2A" w14:textId="77777777" w:rsidR="00CA5082" w:rsidRPr="00CA5082" w:rsidRDefault="005C5C55" w:rsidP="00CA5082">
            <w:pPr>
              <w:spacing w:after="0" w:line="240" w:lineRule="auto"/>
              <w:rPr>
                <w:rFonts w:ascii="Calibri" w:eastAsia="Calibri" w:hAnsi="Calibri" w:cs="Times New Roman"/>
                <w:b/>
                <w:bCs/>
                <w:szCs w:val="20"/>
                <w:lang w:eastAsia="sl-SI"/>
              </w:rPr>
            </w:pPr>
            <w:r w:rsidRPr="00CA5082">
              <w:rPr>
                <w:rFonts w:ascii="Arial" w:eastAsia="Calibri" w:hAnsi="Arial" w:cs="Arial"/>
                <w:b/>
                <w:sz w:val="20"/>
                <w:szCs w:val="20"/>
              </w:rPr>
              <w:t xml:space="preserve">VPN povezave </w:t>
            </w:r>
            <w:r w:rsidRPr="00CA5082">
              <w:rPr>
                <w:rFonts w:ascii="Arial" w:eastAsia="Times New Roman" w:hAnsi="Arial" w:cs="Arial"/>
                <w:b/>
                <w:bCs/>
                <w:sz w:val="20"/>
                <w:szCs w:val="20"/>
                <w:lang w:eastAsia="sl-SI"/>
              </w:rPr>
              <w:t>v full-mash tehnologiji</w:t>
            </w:r>
          </w:p>
        </w:tc>
      </w:tr>
      <w:tr w:rsidR="007B7648" w14:paraId="561ABC32" w14:textId="77777777" w:rsidTr="00B92352">
        <w:trPr>
          <w:trHeight w:val="986"/>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2C"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Poz.</w:t>
            </w:r>
          </w:p>
        </w:tc>
        <w:tc>
          <w:tcPr>
            <w:tcW w:w="2086" w:type="pct"/>
            <w:tcBorders>
              <w:top w:val="single" w:sz="8" w:space="0" w:color="auto"/>
              <w:left w:val="nil"/>
              <w:bottom w:val="single" w:sz="8" w:space="0" w:color="auto"/>
              <w:right w:val="single" w:sz="4" w:space="0" w:color="auto"/>
            </w:tcBorders>
            <w:shd w:val="clear" w:color="auto" w:fill="auto"/>
            <w:vAlign w:val="center"/>
            <w:hideMark/>
          </w:tcPr>
          <w:p w14:paraId="561ABC2D"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Priključna točka</w:t>
            </w:r>
          </w:p>
        </w:tc>
        <w:tc>
          <w:tcPr>
            <w:tcW w:w="871" w:type="pct"/>
            <w:tcBorders>
              <w:top w:val="single" w:sz="8" w:space="0" w:color="auto"/>
              <w:left w:val="nil"/>
              <w:bottom w:val="single" w:sz="8" w:space="0" w:color="auto"/>
              <w:right w:val="single" w:sz="4" w:space="0" w:color="auto"/>
            </w:tcBorders>
            <w:shd w:val="clear" w:color="auto" w:fill="auto"/>
            <w:vAlign w:val="center"/>
            <w:hideMark/>
          </w:tcPr>
          <w:p w14:paraId="561ABC2E"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Hitrost (Mbit/s)</w:t>
            </w:r>
          </w:p>
        </w:tc>
        <w:tc>
          <w:tcPr>
            <w:tcW w:w="1043" w:type="pct"/>
            <w:tcBorders>
              <w:top w:val="single" w:sz="8" w:space="0" w:color="auto"/>
              <w:left w:val="nil"/>
              <w:bottom w:val="single" w:sz="8" w:space="0" w:color="auto"/>
              <w:right w:val="single" w:sz="4" w:space="0" w:color="auto"/>
            </w:tcBorders>
            <w:shd w:val="clear" w:color="000000" w:fill="FFFFFF"/>
            <w:vAlign w:val="center"/>
            <w:hideMark/>
          </w:tcPr>
          <w:p w14:paraId="561ABC2F"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Hitrost xDSL</w:t>
            </w:r>
          </w:p>
          <w:p w14:paraId="561ABC30"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(redundanca)</w:t>
            </w:r>
          </w:p>
        </w:tc>
        <w:tc>
          <w:tcPr>
            <w:tcW w:w="607" w:type="pct"/>
            <w:tcBorders>
              <w:top w:val="single" w:sz="8" w:space="0" w:color="auto"/>
              <w:left w:val="nil"/>
              <w:bottom w:val="single" w:sz="8" w:space="0" w:color="auto"/>
              <w:right w:val="single" w:sz="4" w:space="0" w:color="auto"/>
            </w:tcBorders>
            <w:shd w:val="clear" w:color="000000" w:fill="FFFFFF"/>
            <w:vAlign w:val="center"/>
            <w:hideMark/>
          </w:tcPr>
          <w:p w14:paraId="561ABC31"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Opombe</w:t>
            </w:r>
          </w:p>
        </w:tc>
      </w:tr>
      <w:tr w:rsidR="007B7648" w14:paraId="561ABC38" w14:textId="77777777" w:rsidTr="00B92352">
        <w:trPr>
          <w:trHeight w:val="243"/>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33"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1</w:t>
            </w:r>
          </w:p>
        </w:tc>
        <w:tc>
          <w:tcPr>
            <w:tcW w:w="2086" w:type="pct"/>
            <w:tcBorders>
              <w:top w:val="nil"/>
              <w:left w:val="single" w:sz="4" w:space="0" w:color="auto"/>
              <w:bottom w:val="single" w:sz="4" w:space="0" w:color="auto"/>
              <w:right w:val="single" w:sz="4" w:space="0" w:color="auto"/>
            </w:tcBorders>
            <w:shd w:val="clear" w:color="auto" w:fill="auto"/>
            <w:vAlign w:val="center"/>
            <w:hideMark/>
          </w:tcPr>
          <w:p w14:paraId="561ABC34" w14:textId="77777777" w:rsidR="00CA5082" w:rsidRPr="00CA5082" w:rsidRDefault="005C5C55" w:rsidP="00CA5082">
            <w:pPr>
              <w:spacing w:after="0" w:line="240" w:lineRule="auto"/>
              <w:rPr>
                <w:rFonts w:ascii="Arial" w:eastAsia="Times New Roman" w:hAnsi="Arial" w:cs="Arial"/>
                <w:bCs/>
                <w:sz w:val="20"/>
                <w:szCs w:val="20"/>
                <w:lang w:eastAsia="sl-SI"/>
              </w:rPr>
            </w:pPr>
            <w:r w:rsidRPr="00CA5082">
              <w:rPr>
                <w:rFonts w:ascii="Arial" w:eastAsia="Times New Roman" w:hAnsi="Arial" w:cs="Arial"/>
                <w:sz w:val="20"/>
                <w:szCs w:val="20"/>
                <w:lang w:eastAsia="sl-SI"/>
              </w:rPr>
              <w:t>URSZR, Vojkova 61, Ljubljana</w:t>
            </w:r>
          </w:p>
        </w:tc>
        <w:tc>
          <w:tcPr>
            <w:tcW w:w="871" w:type="pct"/>
            <w:tcBorders>
              <w:top w:val="nil"/>
              <w:left w:val="nil"/>
              <w:bottom w:val="single" w:sz="4" w:space="0" w:color="auto"/>
              <w:right w:val="nil"/>
            </w:tcBorders>
            <w:shd w:val="clear" w:color="auto" w:fill="auto"/>
            <w:vAlign w:val="center"/>
            <w:hideMark/>
          </w:tcPr>
          <w:p w14:paraId="561ABC35"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300</w:t>
            </w:r>
          </w:p>
        </w:tc>
        <w:tc>
          <w:tcPr>
            <w:tcW w:w="1043" w:type="pct"/>
            <w:tcBorders>
              <w:top w:val="nil"/>
              <w:left w:val="single" w:sz="4" w:space="0" w:color="auto"/>
              <w:bottom w:val="single" w:sz="4" w:space="0" w:color="auto"/>
              <w:right w:val="single" w:sz="4" w:space="0" w:color="auto"/>
            </w:tcBorders>
            <w:shd w:val="clear" w:color="000000" w:fill="FFFFFF"/>
            <w:vAlign w:val="center"/>
            <w:hideMark/>
          </w:tcPr>
          <w:p w14:paraId="561ABC36"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8192/1024</w:t>
            </w:r>
          </w:p>
        </w:tc>
        <w:tc>
          <w:tcPr>
            <w:tcW w:w="607" w:type="pct"/>
            <w:tcBorders>
              <w:top w:val="nil"/>
              <w:left w:val="nil"/>
              <w:bottom w:val="single" w:sz="4" w:space="0" w:color="auto"/>
              <w:right w:val="single" w:sz="4" w:space="0" w:color="auto"/>
            </w:tcBorders>
            <w:shd w:val="clear" w:color="000000" w:fill="FFFFFF"/>
            <w:vAlign w:val="center"/>
            <w:hideMark/>
          </w:tcPr>
          <w:p w14:paraId="561ABC37" w14:textId="77777777" w:rsidR="00CA5082" w:rsidRPr="00CA5082" w:rsidRDefault="005C5C55" w:rsidP="00CA5082">
            <w:pPr>
              <w:spacing w:after="0" w:line="240" w:lineRule="auto"/>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w:t>
            </w:r>
          </w:p>
        </w:tc>
      </w:tr>
      <w:tr w:rsidR="007B7648" w14:paraId="561ABC3E" w14:textId="77777777" w:rsidTr="00B92352">
        <w:trPr>
          <w:trHeight w:val="243"/>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39"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w:t>
            </w:r>
          </w:p>
        </w:tc>
        <w:tc>
          <w:tcPr>
            <w:tcW w:w="2086" w:type="pct"/>
            <w:tcBorders>
              <w:top w:val="nil"/>
              <w:left w:val="single" w:sz="4" w:space="0" w:color="auto"/>
              <w:bottom w:val="single" w:sz="4" w:space="0" w:color="auto"/>
              <w:right w:val="single" w:sz="4" w:space="0" w:color="auto"/>
            </w:tcBorders>
            <w:shd w:val="clear" w:color="auto" w:fill="auto"/>
            <w:vAlign w:val="center"/>
            <w:hideMark/>
          </w:tcPr>
          <w:p w14:paraId="561ABC3A"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Seidlova cesta 1, Novo mesto</w:t>
            </w:r>
          </w:p>
        </w:tc>
        <w:tc>
          <w:tcPr>
            <w:tcW w:w="871" w:type="pct"/>
            <w:tcBorders>
              <w:top w:val="nil"/>
              <w:left w:val="nil"/>
              <w:bottom w:val="single" w:sz="4" w:space="0" w:color="auto"/>
              <w:right w:val="nil"/>
            </w:tcBorders>
            <w:shd w:val="clear" w:color="auto" w:fill="auto"/>
            <w:noWrap/>
            <w:vAlign w:val="center"/>
            <w:hideMark/>
          </w:tcPr>
          <w:p w14:paraId="561ABC3B"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nil"/>
              <w:left w:val="single" w:sz="4" w:space="0" w:color="auto"/>
              <w:bottom w:val="single" w:sz="4" w:space="0" w:color="auto"/>
              <w:right w:val="single" w:sz="4" w:space="0" w:color="auto"/>
            </w:tcBorders>
            <w:shd w:val="clear" w:color="000000" w:fill="FFFFFF"/>
            <w:noWrap/>
            <w:vAlign w:val="center"/>
            <w:hideMark/>
          </w:tcPr>
          <w:p w14:paraId="561ABC3C"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nil"/>
              <w:left w:val="nil"/>
              <w:bottom w:val="single" w:sz="4" w:space="0" w:color="auto"/>
              <w:right w:val="single" w:sz="4" w:space="0" w:color="auto"/>
            </w:tcBorders>
            <w:shd w:val="clear" w:color="000000" w:fill="FFFFFF"/>
            <w:vAlign w:val="center"/>
            <w:hideMark/>
          </w:tcPr>
          <w:p w14:paraId="561ABC3D"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44" w14:textId="77777777" w:rsidTr="00B92352">
        <w:trPr>
          <w:trHeight w:val="243"/>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3F"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w:t>
            </w:r>
          </w:p>
        </w:tc>
        <w:tc>
          <w:tcPr>
            <w:tcW w:w="2086" w:type="pct"/>
            <w:tcBorders>
              <w:top w:val="nil"/>
              <w:left w:val="single" w:sz="4" w:space="0" w:color="auto"/>
              <w:bottom w:val="single" w:sz="4" w:space="0" w:color="auto"/>
              <w:right w:val="single" w:sz="4" w:space="0" w:color="auto"/>
            </w:tcBorders>
            <w:shd w:val="clear" w:color="auto" w:fill="auto"/>
            <w:vAlign w:val="center"/>
            <w:hideMark/>
          </w:tcPr>
          <w:p w14:paraId="561ABC40"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Kolodvorska cesta 5, Postojna</w:t>
            </w:r>
          </w:p>
        </w:tc>
        <w:tc>
          <w:tcPr>
            <w:tcW w:w="871" w:type="pct"/>
            <w:tcBorders>
              <w:top w:val="nil"/>
              <w:left w:val="nil"/>
              <w:bottom w:val="single" w:sz="4" w:space="0" w:color="auto"/>
              <w:right w:val="nil"/>
            </w:tcBorders>
            <w:shd w:val="clear" w:color="auto" w:fill="auto"/>
            <w:noWrap/>
            <w:vAlign w:val="center"/>
            <w:hideMark/>
          </w:tcPr>
          <w:p w14:paraId="561ABC41"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nil"/>
              <w:left w:val="single" w:sz="4" w:space="0" w:color="auto"/>
              <w:bottom w:val="single" w:sz="4" w:space="0" w:color="auto"/>
              <w:right w:val="single" w:sz="4" w:space="0" w:color="auto"/>
            </w:tcBorders>
            <w:shd w:val="clear" w:color="000000" w:fill="FFFFFF"/>
            <w:noWrap/>
            <w:vAlign w:val="center"/>
            <w:hideMark/>
          </w:tcPr>
          <w:p w14:paraId="561ABC42"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nil"/>
              <w:left w:val="nil"/>
              <w:bottom w:val="single" w:sz="4" w:space="0" w:color="auto"/>
              <w:right w:val="single" w:sz="4" w:space="0" w:color="auto"/>
            </w:tcBorders>
            <w:shd w:val="clear" w:color="000000" w:fill="FFFFFF"/>
            <w:vAlign w:val="center"/>
            <w:hideMark/>
          </w:tcPr>
          <w:p w14:paraId="561ABC43"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4A" w14:textId="77777777" w:rsidTr="00B92352">
        <w:trPr>
          <w:trHeight w:val="243"/>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45"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4</w:t>
            </w:r>
          </w:p>
        </w:tc>
        <w:tc>
          <w:tcPr>
            <w:tcW w:w="2086" w:type="pct"/>
            <w:tcBorders>
              <w:top w:val="nil"/>
              <w:left w:val="single" w:sz="4" w:space="0" w:color="auto"/>
              <w:bottom w:val="single" w:sz="4" w:space="0" w:color="auto"/>
              <w:right w:val="single" w:sz="4" w:space="0" w:color="auto"/>
            </w:tcBorders>
            <w:shd w:val="clear" w:color="auto" w:fill="auto"/>
            <w:vAlign w:val="center"/>
            <w:hideMark/>
          </w:tcPr>
          <w:p w14:paraId="561ABC46"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Ferrarska ulica 5b, Koper</w:t>
            </w:r>
          </w:p>
        </w:tc>
        <w:tc>
          <w:tcPr>
            <w:tcW w:w="871" w:type="pct"/>
            <w:tcBorders>
              <w:top w:val="nil"/>
              <w:left w:val="nil"/>
              <w:bottom w:val="single" w:sz="4" w:space="0" w:color="auto"/>
              <w:right w:val="nil"/>
            </w:tcBorders>
            <w:shd w:val="clear" w:color="auto" w:fill="auto"/>
            <w:noWrap/>
            <w:vAlign w:val="center"/>
            <w:hideMark/>
          </w:tcPr>
          <w:p w14:paraId="561ABC47"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nil"/>
              <w:left w:val="single" w:sz="4" w:space="0" w:color="auto"/>
              <w:bottom w:val="single" w:sz="4" w:space="0" w:color="auto"/>
              <w:right w:val="single" w:sz="4" w:space="0" w:color="auto"/>
            </w:tcBorders>
            <w:shd w:val="clear" w:color="000000" w:fill="FFFFFF"/>
            <w:noWrap/>
            <w:vAlign w:val="center"/>
            <w:hideMark/>
          </w:tcPr>
          <w:p w14:paraId="561ABC48"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nil"/>
              <w:left w:val="nil"/>
              <w:bottom w:val="single" w:sz="4" w:space="0" w:color="auto"/>
              <w:right w:val="single" w:sz="4" w:space="0" w:color="auto"/>
            </w:tcBorders>
            <w:shd w:val="clear" w:color="000000" w:fill="FFFFFF"/>
            <w:vAlign w:val="center"/>
            <w:hideMark/>
          </w:tcPr>
          <w:p w14:paraId="561ABC49"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50" w14:textId="77777777" w:rsidTr="00B92352">
        <w:trPr>
          <w:trHeight w:val="243"/>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4B"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5</w:t>
            </w:r>
          </w:p>
        </w:tc>
        <w:tc>
          <w:tcPr>
            <w:tcW w:w="2086" w:type="pct"/>
            <w:tcBorders>
              <w:top w:val="nil"/>
              <w:left w:val="single" w:sz="4" w:space="0" w:color="auto"/>
              <w:bottom w:val="single" w:sz="4" w:space="0" w:color="auto"/>
              <w:right w:val="single" w:sz="4" w:space="0" w:color="auto"/>
            </w:tcBorders>
            <w:shd w:val="clear" w:color="auto" w:fill="auto"/>
            <w:vAlign w:val="center"/>
            <w:hideMark/>
          </w:tcPr>
          <w:p w14:paraId="561ABC4C"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Pohorska 2, Slovenj Gradec</w:t>
            </w:r>
          </w:p>
        </w:tc>
        <w:tc>
          <w:tcPr>
            <w:tcW w:w="871" w:type="pct"/>
            <w:tcBorders>
              <w:top w:val="nil"/>
              <w:left w:val="nil"/>
              <w:bottom w:val="single" w:sz="4" w:space="0" w:color="auto"/>
              <w:right w:val="nil"/>
            </w:tcBorders>
            <w:shd w:val="clear" w:color="auto" w:fill="auto"/>
            <w:noWrap/>
            <w:vAlign w:val="center"/>
            <w:hideMark/>
          </w:tcPr>
          <w:p w14:paraId="561ABC4D"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nil"/>
              <w:left w:val="single" w:sz="4" w:space="0" w:color="auto"/>
              <w:bottom w:val="single" w:sz="4" w:space="0" w:color="auto"/>
              <w:right w:val="single" w:sz="4" w:space="0" w:color="auto"/>
            </w:tcBorders>
            <w:shd w:val="clear" w:color="000000" w:fill="FFFFFF"/>
            <w:noWrap/>
            <w:vAlign w:val="center"/>
            <w:hideMark/>
          </w:tcPr>
          <w:p w14:paraId="561ABC4E"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nil"/>
              <w:left w:val="nil"/>
              <w:bottom w:val="single" w:sz="4" w:space="0" w:color="auto"/>
              <w:right w:val="single" w:sz="4" w:space="0" w:color="auto"/>
            </w:tcBorders>
            <w:shd w:val="clear" w:color="000000" w:fill="FFFFFF"/>
            <w:vAlign w:val="center"/>
            <w:hideMark/>
          </w:tcPr>
          <w:p w14:paraId="561ABC4F"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56" w14:textId="77777777" w:rsidTr="00B92352">
        <w:trPr>
          <w:trHeight w:val="243"/>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51"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6</w:t>
            </w:r>
          </w:p>
        </w:tc>
        <w:tc>
          <w:tcPr>
            <w:tcW w:w="2086" w:type="pct"/>
            <w:tcBorders>
              <w:top w:val="nil"/>
              <w:left w:val="single" w:sz="4" w:space="0" w:color="auto"/>
              <w:bottom w:val="single" w:sz="4" w:space="0" w:color="auto"/>
              <w:right w:val="single" w:sz="4" w:space="0" w:color="auto"/>
            </w:tcBorders>
            <w:shd w:val="clear" w:color="auto" w:fill="auto"/>
            <w:vAlign w:val="center"/>
            <w:hideMark/>
          </w:tcPr>
          <w:p w14:paraId="561ABC52"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Cankarjeva 75, Murska Sobota</w:t>
            </w:r>
          </w:p>
        </w:tc>
        <w:tc>
          <w:tcPr>
            <w:tcW w:w="871" w:type="pct"/>
            <w:tcBorders>
              <w:top w:val="nil"/>
              <w:left w:val="nil"/>
              <w:bottom w:val="single" w:sz="4" w:space="0" w:color="auto"/>
              <w:right w:val="nil"/>
            </w:tcBorders>
            <w:shd w:val="clear" w:color="auto" w:fill="auto"/>
            <w:noWrap/>
            <w:vAlign w:val="center"/>
            <w:hideMark/>
          </w:tcPr>
          <w:p w14:paraId="561ABC53"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nil"/>
              <w:left w:val="single" w:sz="4" w:space="0" w:color="auto"/>
              <w:bottom w:val="single" w:sz="4" w:space="0" w:color="auto"/>
              <w:right w:val="single" w:sz="4" w:space="0" w:color="auto"/>
            </w:tcBorders>
            <w:shd w:val="clear" w:color="000000" w:fill="FFFFFF"/>
            <w:noWrap/>
            <w:vAlign w:val="center"/>
            <w:hideMark/>
          </w:tcPr>
          <w:p w14:paraId="561ABC54"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nil"/>
              <w:left w:val="nil"/>
              <w:bottom w:val="single" w:sz="4" w:space="0" w:color="auto"/>
              <w:right w:val="single" w:sz="4" w:space="0" w:color="auto"/>
            </w:tcBorders>
            <w:shd w:val="clear" w:color="000000" w:fill="FFFFFF"/>
            <w:vAlign w:val="center"/>
            <w:hideMark/>
          </w:tcPr>
          <w:p w14:paraId="561ABC55"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5C" w14:textId="77777777" w:rsidTr="00B92352">
        <w:trPr>
          <w:trHeight w:val="243"/>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57"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7</w:t>
            </w:r>
          </w:p>
        </w:tc>
        <w:tc>
          <w:tcPr>
            <w:tcW w:w="2086" w:type="pct"/>
            <w:tcBorders>
              <w:top w:val="nil"/>
              <w:left w:val="single" w:sz="4" w:space="0" w:color="auto"/>
              <w:bottom w:val="single" w:sz="4" w:space="0" w:color="auto"/>
              <w:right w:val="single" w:sz="4" w:space="0" w:color="auto"/>
            </w:tcBorders>
            <w:shd w:val="clear" w:color="auto" w:fill="auto"/>
            <w:vAlign w:val="center"/>
            <w:hideMark/>
          </w:tcPr>
          <w:p w14:paraId="561ABC58"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Ulica 1. junija 19, Trbovlje</w:t>
            </w:r>
          </w:p>
        </w:tc>
        <w:tc>
          <w:tcPr>
            <w:tcW w:w="871" w:type="pct"/>
            <w:tcBorders>
              <w:top w:val="nil"/>
              <w:left w:val="nil"/>
              <w:bottom w:val="single" w:sz="4" w:space="0" w:color="auto"/>
              <w:right w:val="nil"/>
            </w:tcBorders>
            <w:shd w:val="clear" w:color="auto" w:fill="auto"/>
            <w:noWrap/>
            <w:vAlign w:val="center"/>
            <w:hideMark/>
          </w:tcPr>
          <w:p w14:paraId="561ABC59"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nil"/>
              <w:left w:val="single" w:sz="4" w:space="0" w:color="auto"/>
              <w:bottom w:val="single" w:sz="4" w:space="0" w:color="auto"/>
              <w:right w:val="single" w:sz="4" w:space="0" w:color="auto"/>
            </w:tcBorders>
            <w:shd w:val="clear" w:color="000000" w:fill="FFFFFF"/>
            <w:noWrap/>
            <w:vAlign w:val="center"/>
            <w:hideMark/>
          </w:tcPr>
          <w:p w14:paraId="561ABC5A"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nil"/>
              <w:left w:val="nil"/>
              <w:bottom w:val="single" w:sz="4" w:space="0" w:color="auto"/>
              <w:right w:val="single" w:sz="4" w:space="0" w:color="auto"/>
            </w:tcBorders>
            <w:shd w:val="clear" w:color="000000" w:fill="FFFFFF"/>
            <w:vAlign w:val="center"/>
            <w:hideMark/>
          </w:tcPr>
          <w:p w14:paraId="561ABC5B"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62" w14:textId="77777777" w:rsidTr="00B92352">
        <w:trPr>
          <w:trHeight w:val="243"/>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5D"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8</w:t>
            </w:r>
          </w:p>
        </w:tc>
        <w:tc>
          <w:tcPr>
            <w:tcW w:w="2086" w:type="pct"/>
            <w:tcBorders>
              <w:top w:val="nil"/>
              <w:left w:val="single" w:sz="4" w:space="0" w:color="auto"/>
              <w:bottom w:val="single" w:sz="4" w:space="0" w:color="auto"/>
              <w:right w:val="single" w:sz="4" w:space="0" w:color="auto"/>
            </w:tcBorders>
            <w:shd w:val="clear" w:color="auto" w:fill="auto"/>
            <w:vAlign w:val="center"/>
            <w:hideMark/>
          </w:tcPr>
          <w:p w14:paraId="561ABC5E"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Cesta svobode 15, Brežice</w:t>
            </w:r>
          </w:p>
        </w:tc>
        <w:tc>
          <w:tcPr>
            <w:tcW w:w="871" w:type="pct"/>
            <w:tcBorders>
              <w:top w:val="nil"/>
              <w:left w:val="nil"/>
              <w:bottom w:val="single" w:sz="4" w:space="0" w:color="auto"/>
              <w:right w:val="nil"/>
            </w:tcBorders>
            <w:shd w:val="clear" w:color="auto" w:fill="auto"/>
            <w:noWrap/>
            <w:vAlign w:val="center"/>
            <w:hideMark/>
          </w:tcPr>
          <w:p w14:paraId="561ABC5F"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nil"/>
              <w:left w:val="single" w:sz="4" w:space="0" w:color="auto"/>
              <w:bottom w:val="single" w:sz="4" w:space="0" w:color="auto"/>
              <w:right w:val="single" w:sz="4" w:space="0" w:color="auto"/>
            </w:tcBorders>
            <w:shd w:val="clear" w:color="000000" w:fill="FFFFFF"/>
            <w:noWrap/>
            <w:vAlign w:val="center"/>
            <w:hideMark/>
          </w:tcPr>
          <w:p w14:paraId="561ABC60"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nil"/>
              <w:left w:val="nil"/>
              <w:bottom w:val="single" w:sz="4" w:space="0" w:color="auto"/>
              <w:right w:val="single" w:sz="4" w:space="0" w:color="auto"/>
            </w:tcBorders>
            <w:shd w:val="clear" w:color="000000" w:fill="FFFFFF"/>
            <w:vAlign w:val="center"/>
            <w:hideMark/>
          </w:tcPr>
          <w:p w14:paraId="561ABC61"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68" w14:textId="77777777" w:rsidTr="00B92352">
        <w:trPr>
          <w:trHeight w:val="304"/>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63"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9</w:t>
            </w:r>
          </w:p>
        </w:tc>
        <w:tc>
          <w:tcPr>
            <w:tcW w:w="2086" w:type="pct"/>
            <w:tcBorders>
              <w:top w:val="nil"/>
              <w:left w:val="single" w:sz="4" w:space="0" w:color="auto"/>
              <w:bottom w:val="single" w:sz="4" w:space="0" w:color="auto"/>
              <w:right w:val="single" w:sz="4" w:space="0" w:color="auto"/>
            </w:tcBorders>
            <w:shd w:val="clear" w:color="auto" w:fill="auto"/>
            <w:vAlign w:val="center"/>
            <w:hideMark/>
          </w:tcPr>
          <w:p w14:paraId="561ABC64"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Slomškova ulica 10, Ptuj</w:t>
            </w:r>
          </w:p>
        </w:tc>
        <w:tc>
          <w:tcPr>
            <w:tcW w:w="871" w:type="pct"/>
            <w:tcBorders>
              <w:top w:val="nil"/>
              <w:left w:val="nil"/>
              <w:bottom w:val="single" w:sz="4" w:space="0" w:color="auto"/>
              <w:right w:val="nil"/>
            </w:tcBorders>
            <w:shd w:val="clear" w:color="auto" w:fill="auto"/>
            <w:noWrap/>
            <w:vAlign w:val="center"/>
            <w:hideMark/>
          </w:tcPr>
          <w:p w14:paraId="561ABC65"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nil"/>
              <w:left w:val="single" w:sz="4" w:space="0" w:color="auto"/>
              <w:bottom w:val="single" w:sz="4" w:space="0" w:color="auto"/>
              <w:right w:val="single" w:sz="4" w:space="0" w:color="auto"/>
            </w:tcBorders>
            <w:shd w:val="clear" w:color="000000" w:fill="FFFFFF"/>
            <w:noWrap/>
            <w:vAlign w:val="center"/>
            <w:hideMark/>
          </w:tcPr>
          <w:p w14:paraId="561ABC66"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nil"/>
              <w:left w:val="nil"/>
              <w:bottom w:val="single" w:sz="4" w:space="0" w:color="auto"/>
              <w:right w:val="single" w:sz="4" w:space="0" w:color="auto"/>
            </w:tcBorders>
            <w:shd w:val="clear" w:color="000000" w:fill="FFFFFF"/>
            <w:vAlign w:val="center"/>
            <w:hideMark/>
          </w:tcPr>
          <w:p w14:paraId="561ABC67"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6E" w14:textId="77777777" w:rsidTr="00B92352">
        <w:trPr>
          <w:trHeight w:val="304"/>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69"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10</w:t>
            </w:r>
          </w:p>
        </w:tc>
        <w:tc>
          <w:tcPr>
            <w:tcW w:w="20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6A"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Bleiweisova cesta 34, Kranj</w:t>
            </w:r>
          </w:p>
        </w:tc>
        <w:tc>
          <w:tcPr>
            <w:tcW w:w="871" w:type="pct"/>
            <w:tcBorders>
              <w:top w:val="single" w:sz="4" w:space="0" w:color="auto"/>
              <w:left w:val="nil"/>
              <w:bottom w:val="single" w:sz="4" w:space="0" w:color="auto"/>
              <w:right w:val="nil"/>
            </w:tcBorders>
            <w:shd w:val="clear" w:color="auto" w:fill="auto"/>
            <w:noWrap/>
            <w:vAlign w:val="center"/>
            <w:hideMark/>
          </w:tcPr>
          <w:p w14:paraId="561ABC6B"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ABC6C"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single" w:sz="4" w:space="0" w:color="auto"/>
              <w:left w:val="nil"/>
              <w:bottom w:val="single" w:sz="4" w:space="0" w:color="auto"/>
              <w:right w:val="single" w:sz="4" w:space="0" w:color="auto"/>
            </w:tcBorders>
            <w:shd w:val="clear" w:color="000000" w:fill="FFFFFF"/>
            <w:vAlign w:val="center"/>
            <w:hideMark/>
          </w:tcPr>
          <w:p w14:paraId="561ABC6D"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74" w14:textId="77777777" w:rsidTr="00B92352">
        <w:trPr>
          <w:trHeight w:val="304"/>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6F"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11</w:t>
            </w:r>
          </w:p>
        </w:tc>
        <w:tc>
          <w:tcPr>
            <w:tcW w:w="20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70"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Cesta proletarskih brigad 21, Maribor</w:t>
            </w:r>
          </w:p>
        </w:tc>
        <w:tc>
          <w:tcPr>
            <w:tcW w:w="871" w:type="pct"/>
            <w:tcBorders>
              <w:top w:val="single" w:sz="4" w:space="0" w:color="auto"/>
              <w:left w:val="nil"/>
              <w:bottom w:val="single" w:sz="4" w:space="0" w:color="auto"/>
              <w:right w:val="nil"/>
            </w:tcBorders>
            <w:shd w:val="clear" w:color="auto" w:fill="auto"/>
            <w:noWrap/>
            <w:vAlign w:val="center"/>
            <w:hideMark/>
          </w:tcPr>
          <w:p w14:paraId="561ABC71"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ABC72"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single" w:sz="4" w:space="0" w:color="auto"/>
              <w:left w:val="nil"/>
              <w:bottom w:val="single" w:sz="4" w:space="0" w:color="auto"/>
              <w:right w:val="single" w:sz="4" w:space="0" w:color="auto"/>
            </w:tcBorders>
            <w:shd w:val="clear" w:color="000000" w:fill="FFFFFF"/>
            <w:vAlign w:val="center"/>
            <w:hideMark/>
          </w:tcPr>
          <w:p w14:paraId="561ABC73"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7A" w14:textId="77777777" w:rsidTr="00B92352">
        <w:trPr>
          <w:trHeight w:val="304"/>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75"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12</w:t>
            </w:r>
          </w:p>
        </w:tc>
        <w:tc>
          <w:tcPr>
            <w:tcW w:w="2086" w:type="pct"/>
            <w:tcBorders>
              <w:top w:val="single" w:sz="4" w:space="0" w:color="auto"/>
              <w:left w:val="single" w:sz="4" w:space="0" w:color="auto"/>
              <w:bottom w:val="nil"/>
              <w:right w:val="single" w:sz="4" w:space="0" w:color="auto"/>
            </w:tcBorders>
            <w:shd w:val="clear" w:color="auto" w:fill="auto"/>
            <w:vAlign w:val="center"/>
            <w:hideMark/>
          </w:tcPr>
          <w:p w14:paraId="561ABC76"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Sedejeva ulica 9, Nova Gorica</w:t>
            </w:r>
          </w:p>
        </w:tc>
        <w:tc>
          <w:tcPr>
            <w:tcW w:w="871" w:type="pct"/>
            <w:tcBorders>
              <w:top w:val="single" w:sz="4" w:space="0" w:color="auto"/>
              <w:left w:val="nil"/>
              <w:bottom w:val="single" w:sz="4" w:space="0" w:color="auto"/>
              <w:right w:val="nil"/>
            </w:tcBorders>
            <w:shd w:val="clear" w:color="auto" w:fill="auto"/>
            <w:noWrap/>
            <w:vAlign w:val="center"/>
            <w:hideMark/>
          </w:tcPr>
          <w:p w14:paraId="561ABC77"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ABC78"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single" w:sz="4" w:space="0" w:color="auto"/>
              <w:left w:val="nil"/>
              <w:bottom w:val="single" w:sz="4" w:space="0" w:color="auto"/>
              <w:right w:val="single" w:sz="4" w:space="0" w:color="auto"/>
            </w:tcBorders>
            <w:shd w:val="clear" w:color="000000" w:fill="FFFFFF"/>
            <w:vAlign w:val="center"/>
            <w:hideMark/>
          </w:tcPr>
          <w:p w14:paraId="561ABC79"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80" w14:textId="77777777" w:rsidTr="00B92352">
        <w:trPr>
          <w:trHeight w:val="304"/>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7B"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13</w:t>
            </w:r>
          </w:p>
        </w:tc>
        <w:tc>
          <w:tcPr>
            <w:tcW w:w="20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7C"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Maistrova 5, Celje</w:t>
            </w:r>
          </w:p>
        </w:tc>
        <w:tc>
          <w:tcPr>
            <w:tcW w:w="871" w:type="pct"/>
            <w:tcBorders>
              <w:top w:val="single" w:sz="4" w:space="0" w:color="auto"/>
              <w:left w:val="nil"/>
              <w:bottom w:val="single" w:sz="4" w:space="0" w:color="auto"/>
              <w:right w:val="nil"/>
            </w:tcBorders>
            <w:shd w:val="clear" w:color="auto" w:fill="auto"/>
            <w:noWrap/>
            <w:vAlign w:val="center"/>
            <w:hideMark/>
          </w:tcPr>
          <w:p w14:paraId="561ABC7D"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ABC7E"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single" w:sz="4" w:space="0" w:color="auto"/>
              <w:left w:val="nil"/>
              <w:bottom w:val="single" w:sz="4" w:space="0" w:color="auto"/>
              <w:right w:val="single" w:sz="8" w:space="0" w:color="auto"/>
            </w:tcBorders>
            <w:shd w:val="clear" w:color="auto" w:fill="auto"/>
            <w:vAlign w:val="center"/>
            <w:hideMark/>
          </w:tcPr>
          <w:p w14:paraId="561ABC7F"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86" w14:textId="77777777" w:rsidTr="00B92352">
        <w:trPr>
          <w:trHeight w:val="304"/>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81"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14</w:t>
            </w:r>
          </w:p>
        </w:tc>
        <w:tc>
          <w:tcPr>
            <w:tcW w:w="20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82"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Izpostava URSZR Kranj, Nazorjeva 1, Kranj</w:t>
            </w:r>
          </w:p>
        </w:tc>
        <w:tc>
          <w:tcPr>
            <w:tcW w:w="871" w:type="pct"/>
            <w:tcBorders>
              <w:top w:val="single" w:sz="4" w:space="0" w:color="auto"/>
              <w:left w:val="nil"/>
              <w:bottom w:val="single" w:sz="4" w:space="0" w:color="auto"/>
              <w:right w:val="nil"/>
            </w:tcBorders>
            <w:shd w:val="clear" w:color="auto" w:fill="auto"/>
            <w:noWrap/>
            <w:vAlign w:val="center"/>
            <w:hideMark/>
          </w:tcPr>
          <w:p w14:paraId="561ABC83"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ABC84"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single" w:sz="4" w:space="0" w:color="auto"/>
              <w:left w:val="nil"/>
              <w:bottom w:val="single" w:sz="4" w:space="0" w:color="auto"/>
              <w:right w:val="single" w:sz="4" w:space="0" w:color="auto"/>
            </w:tcBorders>
            <w:shd w:val="clear" w:color="auto" w:fill="auto"/>
            <w:vAlign w:val="center"/>
            <w:hideMark/>
          </w:tcPr>
          <w:p w14:paraId="561ABC85"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8C" w14:textId="77777777" w:rsidTr="00B92352">
        <w:trPr>
          <w:trHeight w:val="304"/>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61ABC87" w14:textId="77777777" w:rsidR="00CA5082" w:rsidRPr="008B2FCD" w:rsidRDefault="005C5C55" w:rsidP="00CA5082">
            <w:pPr>
              <w:spacing w:after="0" w:line="240" w:lineRule="auto"/>
              <w:jc w:val="center"/>
              <w:rPr>
                <w:rFonts w:ascii="Arial" w:eastAsia="Times New Roman" w:hAnsi="Arial" w:cs="Arial"/>
                <w:sz w:val="20"/>
                <w:szCs w:val="20"/>
                <w:lang w:eastAsia="sl-SI"/>
              </w:rPr>
            </w:pPr>
            <w:r w:rsidRPr="008B2FCD">
              <w:rPr>
                <w:rFonts w:ascii="Arial" w:eastAsia="Times New Roman" w:hAnsi="Arial" w:cs="Arial"/>
                <w:sz w:val="20"/>
                <w:szCs w:val="20"/>
                <w:lang w:eastAsia="sl-SI"/>
              </w:rPr>
              <w:t>15</w:t>
            </w:r>
          </w:p>
        </w:tc>
        <w:tc>
          <w:tcPr>
            <w:tcW w:w="2086" w:type="pct"/>
            <w:tcBorders>
              <w:top w:val="single" w:sz="4" w:space="0" w:color="auto"/>
              <w:left w:val="single" w:sz="4" w:space="0" w:color="auto"/>
              <w:bottom w:val="single" w:sz="4" w:space="0" w:color="auto"/>
              <w:right w:val="single" w:sz="4" w:space="0" w:color="auto"/>
            </w:tcBorders>
            <w:shd w:val="clear" w:color="auto" w:fill="auto"/>
          </w:tcPr>
          <w:p w14:paraId="561ABC88" w14:textId="77777777" w:rsidR="00CA5082" w:rsidRPr="008B2FCD" w:rsidRDefault="005C5C55" w:rsidP="00CA5082">
            <w:pPr>
              <w:spacing w:after="0" w:line="260" w:lineRule="atLeast"/>
              <w:rPr>
                <w:rFonts w:ascii="Arial" w:eastAsia="Times New Roman" w:hAnsi="Arial" w:cs="Arial"/>
                <w:sz w:val="20"/>
                <w:szCs w:val="24"/>
                <w:lang w:val="en-US"/>
              </w:rPr>
            </w:pPr>
            <w:r w:rsidRPr="008B2FCD">
              <w:rPr>
                <w:rFonts w:ascii="Arial" w:eastAsia="Times New Roman" w:hAnsi="Arial" w:cs="Arial"/>
                <w:sz w:val="20"/>
                <w:szCs w:val="24"/>
                <w:lang w:val="en-US"/>
              </w:rPr>
              <w:t>Izpostava URSZR Maribor, Bezjakova 151, Pekre</w:t>
            </w:r>
          </w:p>
        </w:tc>
        <w:tc>
          <w:tcPr>
            <w:tcW w:w="871" w:type="pct"/>
            <w:tcBorders>
              <w:top w:val="single" w:sz="4" w:space="0" w:color="auto"/>
              <w:left w:val="nil"/>
              <w:bottom w:val="single" w:sz="4" w:space="0" w:color="auto"/>
              <w:right w:val="nil"/>
            </w:tcBorders>
            <w:shd w:val="clear" w:color="auto" w:fill="auto"/>
            <w:noWrap/>
          </w:tcPr>
          <w:p w14:paraId="561ABC89" w14:textId="77777777" w:rsidR="00CA5082" w:rsidRPr="008B2FCD" w:rsidRDefault="005C5C55" w:rsidP="00CA5082">
            <w:pPr>
              <w:spacing w:after="0" w:line="260" w:lineRule="atLeast"/>
              <w:jc w:val="center"/>
              <w:rPr>
                <w:rFonts w:ascii="Arial" w:eastAsia="Times New Roman" w:hAnsi="Arial" w:cs="Arial"/>
                <w:sz w:val="20"/>
                <w:szCs w:val="24"/>
                <w:lang w:val="en-US"/>
              </w:rPr>
            </w:pPr>
            <w:r w:rsidRPr="008B2FCD">
              <w:rPr>
                <w:rFonts w:ascii="Arial" w:eastAsia="Times New Roman" w:hAnsi="Arial" w:cs="Arial"/>
                <w:sz w:val="20"/>
                <w:szCs w:val="24"/>
                <w:lang w:val="en-US"/>
              </w:rPr>
              <w:t>30</w:t>
            </w:r>
          </w:p>
        </w:tc>
        <w:tc>
          <w:tcPr>
            <w:tcW w:w="1043" w:type="pct"/>
            <w:tcBorders>
              <w:top w:val="single" w:sz="4" w:space="0" w:color="auto"/>
              <w:left w:val="single" w:sz="4" w:space="0" w:color="auto"/>
              <w:bottom w:val="single" w:sz="4" w:space="0" w:color="auto"/>
              <w:right w:val="single" w:sz="4" w:space="0" w:color="auto"/>
            </w:tcBorders>
            <w:shd w:val="clear" w:color="auto" w:fill="auto"/>
            <w:noWrap/>
          </w:tcPr>
          <w:p w14:paraId="561ABC8A" w14:textId="77777777" w:rsidR="00CA5082" w:rsidRPr="008B2FCD" w:rsidRDefault="005C5C55" w:rsidP="00CA5082">
            <w:pPr>
              <w:spacing w:after="0" w:line="260" w:lineRule="atLeast"/>
              <w:jc w:val="center"/>
              <w:rPr>
                <w:rFonts w:ascii="Arial" w:eastAsia="Times New Roman" w:hAnsi="Arial" w:cs="Arial"/>
                <w:sz w:val="20"/>
                <w:szCs w:val="24"/>
                <w:lang w:val="en-US"/>
              </w:rPr>
            </w:pPr>
            <w:r w:rsidRPr="008B2FCD">
              <w:rPr>
                <w:rFonts w:ascii="Arial" w:eastAsia="Times New Roman" w:hAnsi="Arial" w:cs="Arial"/>
                <w:sz w:val="20"/>
                <w:szCs w:val="24"/>
                <w:lang w:val="en-US"/>
              </w:rPr>
              <w:t>2048/512</w:t>
            </w:r>
          </w:p>
        </w:tc>
        <w:tc>
          <w:tcPr>
            <w:tcW w:w="607" w:type="pct"/>
            <w:tcBorders>
              <w:top w:val="single" w:sz="4" w:space="0" w:color="auto"/>
              <w:left w:val="nil"/>
              <w:bottom w:val="single" w:sz="4" w:space="0" w:color="auto"/>
              <w:right w:val="single" w:sz="4" w:space="0" w:color="auto"/>
            </w:tcBorders>
            <w:shd w:val="clear" w:color="auto" w:fill="auto"/>
            <w:vAlign w:val="center"/>
          </w:tcPr>
          <w:p w14:paraId="561ABC8B" w14:textId="77777777" w:rsidR="00CA5082" w:rsidRPr="008B2FCD" w:rsidRDefault="00CA5082" w:rsidP="00CA5082">
            <w:pPr>
              <w:spacing w:after="0" w:line="240" w:lineRule="auto"/>
              <w:jc w:val="center"/>
              <w:rPr>
                <w:rFonts w:ascii="Arial" w:eastAsia="Times New Roman" w:hAnsi="Arial" w:cs="Arial"/>
                <w:b/>
                <w:bCs/>
                <w:sz w:val="20"/>
                <w:szCs w:val="20"/>
                <w:lang w:eastAsia="sl-SI"/>
              </w:rPr>
            </w:pPr>
          </w:p>
        </w:tc>
      </w:tr>
      <w:tr w:rsidR="007B7648" w14:paraId="561ABC92" w14:textId="77777777" w:rsidTr="00B92352">
        <w:trPr>
          <w:trHeight w:val="304"/>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61ABC8D" w14:textId="77777777" w:rsidR="00CA5082" w:rsidRPr="008B2FCD" w:rsidRDefault="005C5C55" w:rsidP="00CA5082">
            <w:pPr>
              <w:spacing w:after="0" w:line="240" w:lineRule="auto"/>
              <w:jc w:val="center"/>
              <w:rPr>
                <w:rFonts w:ascii="Arial" w:eastAsia="Times New Roman" w:hAnsi="Arial" w:cs="Arial"/>
                <w:sz w:val="20"/>
                <w:szCs w:val="20"/>
                <w:lang w:eastAsia="sl-SI"/>
              </w:rPr>
            </w:pPr>
            <w:r w:rsidRPr="008B2FCD">
              <w:rPr>
                <w:rFonts w:ascii="Arial" w:eastAsia="Times New Roman" w:hAnsi="Arial" w:cs="Arial"/>
                <w:sz w:val="20"/>
                <w:szCs w:val="20"/>
                <w:lang w:eastAsia="sl-SI"/>
              </w:rPr>
              <w:t>16</w:t>
            </w:r>
          </w:p>
        </w:tc>
        <w:tc>
          <w:tcPr>
            <w:tcW w:w="2086" w:type="pct"/>
            <w:tcBorders>
              <w:top w:val="single" w:sz="4" w:space="0" w:color="auto"/>
              <w:left w:val="single" w:sz="4" w:space="0" w:color="auto"/>
              <w:bottom w:val="single" w:sz="4" w:space="0" w:color="auto"/>
              <w:right w:val="single" w:sz="4" w:space="0" w:color="auto"/>
            </w:tcBorders>
            <w:shd w:val="clear" w:color="auto" w:fill="auto"/>
          </w:tcPr>
          <w:p w14:paraId="561ABC8E" w14:textId="77777777" w:rsidR="00CA5082" w:rsidRPr="008B2FCD" w:rsidRDefault="005C5C55" w:rsidP="00CA5082">
            <w:pPr>
              <w:spacing w:after="0" w:line="260" w:lineRule="atLeast"/>
              <w:rPr>
                <w:rFonts w:ascii="Arial" w:eastAsia="Times New Roman" w:hAnsi="Arial" w:cs="Arial"/>
                <w:sz w:val="20"/>
                <w:szCs w:val="24"/>
                <w:lang w:val="en-US"/>
              </w:rPr>
            </w:pPr>
            <w:r w:rsidRPr="008B2FCD">
              <w:rPr>
                <w:rFonts w:ascii="Arial" w:eastAsia="Times New Roman" w:hAnsi="Arial" w:cs="Arial"/>
                <w:sz w:val="20"/>
                <w:szCs w:val="24"/>
                <w:lang w:val="en-US"/>
              </w:rPr>
              <w:t>Dispečerski center zdravstva, Trg Leona Štuklja 10, Maribor</w:t>
            </w:r>
          </w:p>
        </w:tc>
        <w:tc>
          <w:tcPr>
            <w:tcW w:w="871" w:type="pct"/>
            <w:tcBorders>
              <w:top w:val="single" w:sz="4" w:space="0" w:color="auto"/>
              <w:left w:val="nil"/>
              <w:bottom w:val="single" w:sz="4" w:space="0" w:color="auto"/>
              <w:right w:val="nil"/>
            </w:tcBorders>
            <w:shd w:val="clear" w:color="auto" w:fill="auto"/>
            <w:noWrap/>
          </w:tcPr>
          <w:p w14:paraId="561ABC8F" w14:textId="77777777" w:rsidR="00CA5082" w:rsidRPr="008B2FCD" w:rsidRDefault="005C5C55" w:rsidP="00CA5082">
            <w:pPr>
              <w:spacing w:after="0" w:line="260" w:lineRule="atLeast"/>
              <w:jc w:val="center"/>
              <w:rPr>
                <w:rFonts w:ascii="Arial" w:eastAsia="Times New Roman" w:hAnsi="Arial" w:cs="Arial"/>
                <w:sz w:val="20"/>
                <w:szCs w:val="24"/>
                <w:lang w:val="en-US"/>
              </w:rPr>
            </w:pPr>
            <w:r w:rsidRPr="008B2FCD">
              <w:rPr>
                <w:rFonts w:ascii="Arial" w:eastAsia="Times New Roman" w:hAnsi="Arial" w:cs="Arial"/>
                <w:sz w:val="20"/>
                <w:szCs w:val="24"/>
                <w:lang w:val="en-US"/>
              </w:rPr>
              <w:t>30</w:t>
            </w:r>
          </w:p>
        </w:tc>
        <w:tc>
          <w:tcPr>
            <w:tcW w:w="1043" w:type="pct"/>
            <w:tcBorders>
              <w:top w:val="single" w:sz="4" w:space="0" w:color="auto"/>
              <w:left w:val="single" w:sz="4" w:space="0" w:color="auto"/>
              <w:bottom w:val="single" w:sz="4" w:space="0" w:color="auto"/>
              <w:right w:val="single" w:sz="4" w:space="0" w:color="auto"/>
            </w:tcBorders>
            <w:shd w:val="clear" w:color="auto" w:fill="auto"/>
            <w:noWrap/>
          </w:tcPr>
          <w:p w14:paraId="561ABC90" w14:textId="77777777" w:rsidR="00CA5082" w:rsidRPr="008B2FCD" w:rsidRDefault="005C5C55" w:rsidP="00CA5082">
            <w:pPr>
              <w:spacing w:after="0" w:line="260" w:lineRule="atLeast"/>
              <w:jc w:val="center"/>
              <w:rPr>
                <w:rFonts w:ascii="Arial" w:eastAsia="Times New Roman" w:hAnsi="Arial" w:cs="Arial"/>
                <w:sz w:val="20"/>
                <w:szCs w:val="24"/>
                <w:lang w:val="en-US"/>
              </w:rPr>
            </w:pPr>
            <w:r w:rsidRPr="008B2FCD">
              <w:rPr>
                <w:rFonts w:ascii="Arial" w:eastAsia="Times New Roman" w:hAnsi="Arial" w:cs="Arial"/>
                <w:sz w:val="20"/>
                <w:szCs w:val="24"/>
                <w:lang w:val="en-US"/>
              </w:rPr>
              <w:t>2048/512</w:t>
            </w:r>
          </w:p>
        </w:tc>
        <w:tc>
          <w:tcPr>
            <w:tcW w:w="607" w:type="pct"/>
            <w:tcBorders>
              <w:top w:val="single" w:sz="4" w:space="0" w:color="auto"/>
              <w:left w:val="nil"/>
              <w:bottom w:val="single" w:sz="4" w:space="0" w:color="auto"/>
              <w:right w:val="single" w:sz="4" w:space="0" w:color="auto"/>
            </w:tcBorders>
            <w:shd w:val="clear" w:color="auto" w:fill="auto"/>
            <w:vAlign w:val="center"/>
          </w:tcPr>
          <w:p w14:paraId="561ABC91" w14:textId="77777777" w:rsidR="00CA5082" w:rsidRPr="008B2FCD" w:rsidRDefault="00CA5082" w:rsidP="00CA5082">
            <w:pPr>
              <w:spacing w:after="0" w:line="240" w:lineRule="auto"/>
              <w:jc w:val="center"/>
              <w:rPr>
                <w:rFonts w:ascii="Arial" w:eastAsia="Times New Roman" w:hAnsi="Arial" w:cs="Arial"/>
                <w:b/>
                <w:bCs/>
                <w:sz w:val="20"/>
                <w:szCs w:val="20"/>
                <w:lang w:eastAsia="sl-SI"/>
              </w:rPr>
            </w:pPr>
          </w:p>
        </w:tc>
      </w:tr>
      <w:tr w:rsidR="007B7648" w14:paraId="561ABC98" w14:textId="77777777" w:rsidTr="00B92352">
        <w:trPr>
          <w:trHeight w:val="304"/>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tcPr>
          <w:p w14:paraId="561ABC93" w14:textId="77777777" w:rsidR="00DE5D0F" w:rsidRPr="00DE5D0F" w:rsidRDefault="005C5C55">
            <w:pPr>
              <w:spacing w:after="0" w:line="240" w:lineRule="auto"/>
              <w:jc w:val="center"/>
              <w:rPr>
                <w:rFonts w:ascii="Arial" w:eastAsia="Times New Roman" w:hAnsi="Arial" w:cs="Arial"/>
                <w:sz w:val="20"/>
                <w:szCs w:val="20"/>
                <w:lang w:eastAsia="sl-SI"/>
              </w:rPr>
            </w:pPr>
            <w:r w:rsidRPr="00DE5D0F">
              <w:rPr>
                <w:rFonts w:ascii="Arial" w:eastAsia="Times New Roman" w:hAnsi="Arial" w:cs="Arial"/>
                <w:sz w:val="20"/>
                <w:szCs w:val="20"/>
                <w:lang w:eastAsia="sl-SI"/>
              </w:rPr>
              <w:t>17</w:t>
            </w:r>
          </w:p>
        </w:tc>
        <w:tc>
          <w:tcPr>
            <w:tcW w:w="2086" w:type="pct"/>
            <w:tcBorders>
              <w:top w:val="single" w:sz="4" w:space="0" w:color="auto"/>
              <w:left w:val="single" w:sz="4" w:space="0" w:color="auto"/>
              <w:bottom w:val="single" w:sz="4" w:space="0" w:color="auto"/>
              <w:right w:val="single" w:sz="4" w:space="0" w:color="auto"/>
            </w:tcBorders>
            <w:shd w:val="clear" w:color="auto" w:fill="auto"/>
          </w:tcPr>
          <w:p w14:paraId="561ABC94" w14:textId="77777777" w:rsidR="00DE5D0F" w:rsidRPr="00DE5D0F" w:rsidRDefault="005C5C55">
            <w:pPr>
              <w:spacing w:after="0" w:line="260" w:lineRule="atLeast"/>
              <w:rPr>
                <w:rFonts w:ascii="Arial" w:eastAsia="Times New Roman" w:hAnsi="Arial" w:cs="Arial"/>
                <w:sz w:val="20"/>
                <w:szCs w:val="24"/>
                <w:lang w:val="en-US"/>
              </w:rPr>
            </w:pPr>
            <w:r w:rsidRPr="00DE5D0F">
              <w:rPr>
                <w:rFonts w:ascii="Arial" w:eastAsia="Times New Roman" w:hAnsi="Arial" w:cs="Arial"/>
                <w:sz w:val="20"/>
                <w:szCs w:val="24"/>
                <w:lang w:val="en-US"/>
              </w:rPr>
              <w:t xml:space="preserve">Dispečerski center zdravstva, Zaloška 7, Ljubljana </w:t>
            </w:r>
          </w:p>
        </w:tc>
        <w:tc>
          <w:tcPr>
            <w:tcW w:w="871" w:type="pct"/>
            <w:tcBorders>
              <w:top w:val="single" w:sz="4" w:space="0" w:color="auto"/>
              <w:left w:val="nil"/>
              <w:bottom w:val="single" w:sz="4" w:space="0" w:color="auto"/>
              <w:right w:val="nil"/>
            </w:tcBorders>
            <w:shd w:val="clear" w:color="auto" w:fill="auto"/>
            <w:noWrap/>
          </w:tcPr>
          <w:p w14:paraId="561ABC95" w14:textId="77777777" w:rsidR="00DE5D0F" w:rsidRPr="008B2FCD" w:rsidRDefault="005C5C55" w:rsidP="00CA5082">
            <w:pPr>
              <w:spacing w:after="0" w:line="260" w:lineRule="atLeast"/>
              <w:jc w:val="center"/>
              <w:rPr>
                <w:rFonts w:ascii="Arial" w:eastAsia="Times New Roman" w:hAnsi="Arial" w:cs="Arial"/>
                <w:sz w:val="20"/>
                <w:szCs w:val="24"/>
                <w:lang w:val="en-US"/>
              </w:rPr>
            </w:pPr>
            <w:r w:rsidRPr="008B2FCD">
              <w:rPr>
                <w:rFonts w:ascii="Arial" w:eastAsia="Times New Roman" w:hAnsi="Arial" w:cs="Arial"/>
                <w:sz w:val="20"/>
                <w:szCs w:val="24"/>
                <w:lang w:val="en-US"/>
              </w:rPr>
              <w:t>30</w:t>
            </w:r>
          </w:p>
        </w:tc>
        <w:tc>
          <w:tcPr>
            <w:tcW w:w="1043" w:type="pct"/>
            <w:tcBorders>
              <w:top w:val="single" w:sz="4" w:space="0" w:color="auto"/>
              <w:left w:val="single" w:sz="4" w:space="0" w:color="auto"/>
              <w:bottom w:val="single" w:sz="4" w:space="0" w:color="auto"/>
              <w:right w:val="single" w:sz="4" w:space="0" w:color="auto"/>
            </w:tcBorders>
            <w:shd w:val="clear" w:color="auto" w:fill="auto"/>
            <w:noWrap/>
          </w:tcPr>
          <w:p w14:paraId="561ABC96" w14:textId="77777777" w:rsidR="00DE5D0F" w:rsidRPr="008B2FCD" w:rsidRDefault="005C5C55" w:rsidP="00CA5082">
            <w:pPr>
              <w:spacing w:after="0" w:line="260" w:lineRule="atLeast"/>
              <w:jc w:val="center"/>
              <w:rPr>
                <w:rFonts w:ascii="Arial" w:eastAsia="Times New Roman" w:hAnsi="Arial" w:cs="Arial"/>
                <w:sz w:val="20"/>
                <w:szCs w:val="24"/>
                <w:lang w:val="en-US"/>
              </w:rPr>
            </w:pPr>
            <w:r w:rsidRPr="008B2FCD">
              <w:rPr>
                <w:rFonts w:ascii="Arial" w:eastAsia="Times New Roman" w:hAnsi="Arial" w:cs="Arial"/>
                <w:sz w:val="20"/>
                <w:szCs w:val="24"/>
                <w:lang w:val="en-US"/>
              </w:rPr>
              <w:t>2048/512</w:t>
            </w:r>
          </w:p>
        </w:tc>
        <w:tc>
          <w:tcPr>
            <w:tcW w:w="607" w:type="pct"/>
            <w:tcBorders>
              <w:top w:val="single" w:sz="4" w:space="0" w:color="auto"/>
              <w:left w:val="nil"/>
              <w:bottom w:val="single" w:sz="4" w:space="0" w:color="auto"/>
              <w:right w:val="single" w:sz="4" w:space="0" w:color="auto"/>
            </w:tcBorders>
            <w:shd w:val="clear" w:color="auto" w:fill="auto"/>
            <w:vAlign w:val="center"/>
          </w:tcPr>
          <w:p w14:paraId="561ABC97" w14:textId="77777777" w:rsidR="00DE5D0F" w:rsidRPr="008B2FCD" w:rsidRDefault="005C5C55" w:rsidP="00CA5082">
            <w:pPr>
              <w:spacing w:after="0" w:line="240" w:lineRule="auto"/>
              <w:rPr>
                <w:rFonts w:ascii="Arial" w:eastAsia="Times New Roman" w:hAnsi="Arial" w:cs="Arial"/>
                <w:b/>
                <w:bCs/>
                <w:sz w:val="20"/>
                <w:szCs w:val="20"/>
                <w:lang w:eastAsia="sl-SI"/>
              </w:rPr>
            </w:pPr>
            <w:r w:rsidRPr="008B2FCD">
              <w:rPr>
                <w:rFonts w:ascii="Arial" w:eastAsia="Times New Roman" w:hAnsi="Arial" w:cs="Arial"/>
                <w:b/>
                <w:bCs/>
                <w:sz w:val="20"/>
                <w:szCs w:val="20"/>
                <w:lang w:eastAsia="sl-SI"/>
              </w:rPr>
              <w:t>+</w:t>
            </w:r>
          </w:p>
        </w:tc>
      </w:tr>
      <w:tr w:rsidR="007B7648" w14:paraId="561ABCA3" w14:textId="77777777" w:rsidTr="00B92352">
        <w:trPr>
          <w:trHeight w:val="1610"/>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99"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18</w:t>
            </w:r>
          </w:p>
        </w:tc>
        <w:tc>
          <w:tcPr>
            <w:tcW w:w="2086" w:type="pct"/>
            <w:tcBorders>
              <w:top w:val="single" w:sz="4" w:space="0" w:color="auto"/>
              <w:left w:val="nil"/>
              <w:bottom w:val="single" w:sz="4" w:space="0" w:color="auto"/>
              <w:right w:val="single" w:sz="4" w:space="0" w:color="auto"/>
            </w:tcBorders>
            <w:shd w:val="clear" w:color="auto" w:fill="auto"/>
            <w:vAlign w:val="center"/>
            <w:hideMark/>
          </w:tcPr>
          <w:p w14:paraId="561ABC9A"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ZGRS Sežana, Bazoviška 13, Sežana</w:t>
            </w:r>
          </w:p>
          <w:p w14:paraId="561ABC9B" w14:textId="77777777" w:rsidR="00CA5082" w:rsidRPr="00CA5082" w:rsidRDefault="00CA5082" w:rsidP="00CA5082">
            <w:pPr>
              <w:spacing w:after="0" w:line="240" w:lineRule="auto"/>
              <w:rPr>
                <w:rFonts w:ascii="Arial" w:eastAsia="Times New Roman" w:hAnsi="Arial" w:cs="Arial"/>
                <w:sz w:val="20"/>
                <w:szCs w:val="20"/>
                <w:lang w:eastAsia="sl-SI"/>
              </w:rPr>
            </w:pPr>
          </w:p>
          <w:p w14:paraId="561ABC9C"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Razdeljen na 3xVPN:</w:t>
            </w:r>
          </w:p>
          <w:p w14:paraId="561ABC9D"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VLAN VPN 1 – hitrost 10 Mbit/s</w:t>
            </w:r>
          </w:p>
          <w:p w14:paraId="561ABC9E"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VLAN VPN 2 – hitrost 4 Mbit/s</w:t>
            </w:r>
          </w:p>
          <w:p w14:paraId="561ABC9F"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VLAN VPN 3 – hitrost 6 Mbit/s</w:t>
            </w:r>
          </w:p>
        </w:tc>
        <w:tc>
          <w:tcPr>
            <w:tcW w:w="871" w:type="pct"/>
            <w:tcBorders>
              <w:top w:val="single" w:sz="4" w:space="0" w:color="auto"/>
              <w:left w:val="nil"/>
              <w:bottom w:val="single" w:sz="4" w:space="0" w:color="auto"/>
              <w:right w:val="nil"/>
            </w:tcBorders>
            <w:shd w:val="clear" w:color="auto" w:fill="auto"/>
            <w:noWrap/>
            <w:vAlign w:val="center"/>
            <w:hideMark/>
          </w:tcPr>
          <w:p w14:paraId="561ABCA0"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w:t>
            </w:r>
          </w:p>
        </w:tc>
        <w:tc>
          <w:tcPr>
            <w:tcW w:w="10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ABCA1"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2048/512</w:t>
            </w:r>
          </w:p>
        </w:tc>
        <w:tc>
          <w:tcPr>
            <w:tcW w:w="607" w:type="pct"/>
            <w:tcBorders>
              <w:top w:val="single" w:sz="4" w:space="0" w:color="auto"/>
              <w:left w:val="nil"/>
              <w:bottom w:val="single" w:sz="4" w:space="0" w:color="auto"/>
              <w:right w:val="single" w:sz="4" w:space="0" w:color="auto"/>
            </w:tcBorders>
            <w:shd w:val="clear" w:color="auto" w:fill="auto"/>
            <w:vAlign w:val="center"/>
            <w:hideMark/>
          </w:tcPr>
          <w:p w14:paraId="561ABCA2"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AE" w14:textId="77777777" w:rsidTr="00B92352">
        <w:trPr>
          <w:trHeight w:val="1380"/>
        </w:trPr>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1ABCA4"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19</w:t>
            </w:r>
          </w:p>
        </w:tc>
        <w:tc>
          <w:tcPr>
            <w:tcW w:w="2086" w:type="pct"/>
            <w:tcBorders>
              <w:top w:val="single" w:sz="4" w:space="0" w:color="auto"/>
              <w:left w:val="nil"/>
              <w:bottom w:val="single" w:sz="4" w:space="0" w:color="auto"/>
              <w:right w:val="single" w:sz="4" w:space="0" w:color="auto"/>
            </w:tcBorders>
            <w:shd w:val="clear" w:color="auto" w:fill="auto"/>
            <w:vAlign w:val="center"/>
            <w:hideMark/>
          </w:tcPr>
          <w:p w14:paraId="561ABCA5"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ICZR, Zabrv 12, Ig</w:t>
            </w:r>
          </w:p>
          <w:p w14:paraId="561ABCA6" w14:textId="77777777" w:rsidR="00CA5082" w:rsidRPr="00CA5082" w:rsidRDefault="00CA5082" w:rsidP="00CA5082">
            <w:pPr>
              <w:spacing w:after="0" w:line="240" w:lineRule="auto"/>
              <w:rPr>
                <w:rFonts w:ascii="Arial" w:eastAsia="Times New Roman" w:hAnsi="Arial" w:cs="Arial"/>
                <w:sz w:val="20"/>
                <w:szCs w:val="20"/>
                <w:lang w:eastAsia="sl-SI"/>
              </w:rPr>
            </w:pPr>
          </w:p>
          <w:p w14:paraId="561ABCA7"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Razdeljen na 3xVPN:</w:t>
            </w:r>
          </w:p>
          <w:p w14:paraId="561ABCA8"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VLAN VPN 1 – hitrost 20 Mbit/s</w:t>
            </w:r>
          </w:p>
          <w:p w14:paraId="561ABCA9"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VLAN VPN 2 – hitrost 4 Mbit/s</w:t>
            </w:r>
          </w:p>
          <w:p w14:paraId="561ABCAA"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VLAN VPN 3 – hitrost 6 Mbit/s</w:t>
            </w:r>
          </w:p>
        </w:tc>
        <w:tc>
          <w:tcPr>
            <w:tcW w:w="871" w:type="pct"/>
            <w:tcBorders>
              <w:top w:val="single" w:sz="4" w:space="0" w:color="auto"/>
              <w:left w:val="nil"/>
              <w:bottom w:val="single" w:sz="4" w:space="0" w:color="auto"/>
              <w:right w:val="nil"/>
            </w:tcBorders>
            <w:shd w:val="clear" w:color="auto" w:fill="auto"/>
            <w:noWrap/>
            <w:vAlign w:val="center"/>
            <w:hideMark/>
          </w:tcPr>
          <w:p w14:paraId="561ABCAB"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30</w:t>
            </w:r>
          </w:p>
        </w:tc>
        <w:tc>
          <w:tcPr>
            <w:tcW w:w="104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ABCAC"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sz w:val="20"/>
                <w:szCs w:val="20"/>
                <w:lang w:eastAsia="sl-SI"/>
              </w:rPr>
              <w:t>2048/512</w:t>
            </w:r>
          </w:p>
        </w:tc>
        <w:tc>
          <w:tcPr>
            <w:tcW w:w="607" w:type="pct"/>
            <w:tcBorders>
              <w:top w:val="single" w:sz="4" w:space="0" w:color="auto"/>
              <w:left w:val="nil"/>
              <w:bottom w:val="single" w:sz="4" w:space="0" w:color="auto"/>
              <w:right w:val="single" w:sz="4" w:space="0" w:color="auto"/>
            </w:tcBorders>
            <w:shd w:val="clear" w:color="auto" w:fill="auto"/>
            <w:vAlign w:val="center"/>
            <w:hideMark/>
          </w:tcPr>
          <w:p w14:paraId="561ABCAD"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w:t>
            </w:r>
          </w:p>
        </w:tc>
      </w:tr>
      <w:tr w:rsidR="007B7648" w14:paraId="561ABCB4" w14:textId="77777777" w:rsidTr="00B92352">
        <w:trPr>
          <w:trHeight w:val="243"/>
        </w:trPr>
        <w:tc>
          <w:tcPr>
            <w:tcW w:w="393" w:type="pct"/>
            <w:tcBorders>
              <w:top w:val="single" w:sz="4" w:space="0" w:color="auto"/>
              <w:left w:val="nil"/>
              <w:bottom w:val="nil"/>
              <w:right w:val="nil"/>
            </w:tcBorders>
            <w:shd w:val="clear" w:color="auto" w:fill="auto"/>
            <w:vAlign w:val="center"/>
            <w:hideMark/>
          </w:tcPr>
          <w:p w14:paraId="561ABCAF" w14:textId="77777777" w:rsidR="00CA5082" w:rsidRPr="00CA5082" w:rsidRDefault="00CA5082" w:rsidP="00CA5082">
            <w:pPr>
              <w:spacing w:after="0" w:line="240" w:lineRule="auto"/>
              <w:jc w:val="center"/>
              <w:rPr>
                <w:rFonts w:ascii="Arial" w:eastAsia="Times New Roman" w:hAnsi="Arial" w:cs="Arial"/>
                <w:sz w:val="20"/>
                <w:szCs w:val="20"/>
                <w:lang w:eastAsia="sl-SI"/>
              </w:rPr>
            </w:pPr>
          </w:p>
        </w:tc>
        <w:tc>
          <w:tcPr>
            <w:tcW w:w="2086" w:type="pct"/>
            <w:tcBorders>
              <w:top w:val="single" w:sz="4" w:space="0" w:color="auto"/>
              <w:left w:val="nil"/>
              <w:bottom w:val="nil"/>
              <w:right w:val="nil"/>
            </w:tcBorders>
            <w:shd w:val="clear" w:color="auto" w:fill="auto"/>
            <w:vAlign w:val="center"/>
            <w:hideMark/>
          </w:tcPr>
          <w:p w14:paraId="561ABCB0" w14:textId="77777777" w:rsidR="00CA5082" w:rsidRPr="00CA5082" w:rsidRDefault="00CA5082" w:rsidP="00CA5082">
            <w:pPr>
              <w:spacing w:after="0" w:line="240" w:lineRule="auto"/>
              <w:rPr>
                <w:rFonts w:ascii="Arial" w:eastAsia="Times New Roman" w:hAnsi="Arial" w:cs="Arial"/>
                <w:sz w:val="20"/>
                <w:szCs w:val="20"/>
                <w:lang w:eastAsia="sl-SI"/>
              </w:rPr>
            </w:pPr>
          </w:p>
        </w:tc>
        <w:tc>
          <w:tcPr>
            <w:tcW w:w="871" w:type="pct"/>
            <w:tcBorders>
              <w:top w:val="single" w:sz="4" w:space="0" w:color="auto"/>
              <w:left w:val="nil"/>
              <w:bottom w:val="nil"/>
              <w:right w:val="nil"/>
            </w:tcBorders>
            <w:shd w:val="clear" w:color="auto" w:fill="auto"/>
            <w:noWrap/>
            <w:vAlign w:val="center"/>
            <w:hideMark/>
          </w:tcPr>
          <w:p w14:paraId="561ABCB1" w14:textId="77777777" w:rsidR="00CA5082" w:rsidRPr="00CA5082" w:rsidRDefault="00CA5082" w:rsidP="00CA5082">
            <w:pPr>
              <w:spacing w:after="0" w:line="240" w:lineRule="auto"/>
              <w:jc w:val="center"/>
              <w:rPr>
                <w:rFonts w:ascii="Arial" w:eastAsia="Times New Roman" w:hAnsi="Arial" w:cs="Arial"/>
                <w:sz w:val="20"/>
                <w:szCs w:val="20"/>
                <w:lang w:eastAsia="sl-SI"/>
              </w:rPr>
            </w:pPr>
          </w:p>
        </w:tc>
        <w:tc>
          <w:tcPr>
            <w:tcW w:w="1043" w:type="pct"/>
            <w:tcBorders>
              <w:top w:val="single" w:sz="4" w:space="0" w:color="auto"/>
              <w:left w:val="nil"/>
              <w:bottom w:val="nil"/>
              <w:right w:val="nil"/>
            </w:tcBorders>
            <w:shd w:val="clear" w:color="auto" w:fill="auto"/>
            <w:noWrap/>
            <w:vAlign w:val="center"/>
            <w:hideMark/>
          </w:tcPr>
          <w:p w14:paraId="561ABCB2"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c>
          <w:tcPr>
            <w:tcW w:w="607" w:type="pct"/>
            <w:tcBorders>
              <w:top w:val="single" w:sz="4" w:space="0" w:color="auto"/>
              <w:left w:val="nil"/>
              <w:bottom w:val="nil"/>
              <w:right w:val="nil"/>
            </w:tcBorders>
            <w:shd w:val="clear" w:color="auto" w:fill="auto"/>
            <w:vAlign w:val="center"/>
            <w:hideMark/>
          </w:tcPr>
          <w:p w14:paraId="561ABCB3"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bl>
    <w:p w14:paraId="561ABCB5"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 xml:space="preserve">*Podatkovni strežniki, na katere se povezujejo posamezni </w:t>
      </w:r>
      <w:r w:rsidR="006535B4">
        <w:rPr>
          <w:rFonts w:ascii="Arial" w:eastAsia="Times New Roman" w:hAnsi="Arial" w:cs="Arial"/>
          <w:sz w:val="20"/>
          <w:szCs w:val="20"/>
        </w:rPr>
        <w:t xml:space="preserve">Regijski centri za obveščanje - </w:t>
      </w:r>
      <w:r w:rsidRPr="00CA5082">
        <w:rPr>
          <w:rFonts w:ascii="Arial" w:eastAsia="Times New Roman" w:hAnsi="Arial" w:cs="Arial"/>
          <w:sz w:val="20"/>
          <w:szCs w:val="20"/>
        </w:rPr>
        <w:t>ReCO, so na sedežu Uprave RS za zaščito in reševanje v Ljubljani, zrcalni strežniki pa v</w:t>
      </w:r>
      <w:r w:rsidR="006535B4">
        <w:rPr>
          <w:rFonts w:ascii="Arial" w:eastAsia="Times New Roman" w:hAnsi="Arial" w:cs="Arial"/>
          <w:sz w:val="20"/>
          <w:szCs w:val="20"/>
        </w:rPr>
        <w:t xml:space="preserve"> Izobraževalnem centru zaščite in reševanja - </w:t>
      </w:r>
      <w:r w:rsidRPr="00CA5082">
        <w:rPr>
          <w:rFonts w:ascii="Arial" w:eastAsia="Times New Roman" w:hAnsi="Arial" w:cs="Arial"/>
          <w:sz w:val="20"/>
          <w:szCs w:val="20"/>
        </w:rPr>
        <w:t xml:space="preserve">ICZR na Igu. </w:t>
      </w:r>
    </w:p>
    <w:p w14:paraId="561ABCB6" w14:textId="77777777" w:rsidR="00CA5082" w:rsidRDefault="005C5C55" w:rsidP="00CA5082">
      <w:pPr>
        <w:spacing w:after="0" w:line="260" w:lineRule="atLeast"/>
        <w:rPr>
          <w:rFonts w:ascii="Arial" w:eastAsia="Times New Roman" w:hAnsi="Arial" w:cs="Arial"/>
          <w:sz w:val="20"/>
          <w:szCs w:val="20"/>
        </w:rPr>
      </w:pPr>
      <w:r w:rsidRPr="008B2FCD">
        <w:rPr>
          <w:rFonts w:ascii="Arial" w:eastAsia="Times New Roman" w:hAnsi="Arial" w:cs="Arial"/>
          <w:sz w:val="20"/>
          <w:szCs w:val="20"/>
        </w:rPr>
        <w:t xml:space="preserve">+ Ta lokacija še ni zgrajena. Vključi se jo in začne plačevati mesečno zakupnino šele takrat, ko bo možna vzpostavitev povezave  </w:t>
      </w:r>
      <w:r w:rsidR="00810882" w:rsidRPr="008B2FCD">
        <w:rPr>
          <w:rFonts w:ascii="Arial" w:eastAsia="Times New Roman" w:hAnsi="Arial" w:cs="Arial"/>
          <w:sz w:val="20"/>
          <w:szCs w:val="20"/>
        </w:rPr>
        <w:t>(predvidoma 01.08.2019, lahko pa tudi kasneje)</w:t>
      </w:r>
    </w:p>
    <w:p w14:paraId="561ABCB7" w14:textId="77777777" w:rsidR="00DD204A" w:rsidRPr="008B2FCD" w:rsidRDefault="00DD204A" w:rsidP="00CA5082">
      <w:pPr>
        <w:spacing w:after="0" w:line="260" w:lineRule="atLeast"/>
        <w:rPr>
          <w:rFonts w:ascii="Arial" w:eastAsia="Times New Roman" w:hAnsi="Arial" w:cs="Arial"/>
          <w:sz w:val="20"/>
          <w:szCs w:val="20"/>
        </w:rPr>
      </w:pPr>
    </w:p>
    <w:p w14:paraId="561ABCB8" w14:textId="77777777" w:rsidR="00CA5082" w:rsidRPr="00CA5082" w:rsidRDefault="00CA5082" w:rsidP="00CA5082">
      <w:pPr>
        <w:spacing w:after="0" w:line="260" w:lineRule="atLeast"/>
        <w:rPr>
          <w:rFonts w:ascii="Arial" w:eastAsia="Times New Roman" w:hAnsi="Arial" w:cs="Arial"/>
          <w:sz w:val="20"/>
          <w:szCs w:val="20"/>
        </w:rPr>
      </w:pPr>
    </w:p>
    <w:tbl>
      <w:tblPr>
        <w:tblW w:w="7867" w:type="dxa"/>
        <w:tblLayout w:type="fixed"/>
        <w:tblCellMar>
          <w:left w:w="70" w:type="dxa"/>
          <w:right w:w="70" w:type="dxa"/>
        </w:tblCellMar>
        <w:tblLook w:val="04A0" w:firstRow="1" w:lastRow="0" w:firstColumn="1" w:lastColumn="0" w:noHBand="0" w:noVBand="1"/>
      </w:tblPr>
      <w:tblGrid>
        <w:gridCol w:w="496"/>
        <w:gridCol w:w="2126"/>
        <w:gridCol w:w="2551"/>
        <w:gridCol w:w="1134"/>
        <w:gridCol w:w="1560"/>
      </w:tblGrid>
      <w:tr w:rsidR="007B7648" w14:paraId="561ABCBC" w14:textId="77777777" w:rsidTr="00B92352">
        <w:trPr>
          <w:trHeight w:val="304"/>
        </w:trPr>
        <w:tc>
          <w:tcPr>
            <w:tcW w:w="7867" w:type="dxa"/>
            <w:gridSpan w:val="5"/>
            <w:tcBorders>
              <w:top w:val="single" w:sz="8" w:space="0" w:color="auto"/>
              <w:left w:val="single" w:sz="8" w:space="0" w:color="auto"/>
              <w:bottom w:val="nil"/>
              <w:right w:val="single" w:sz="4" w:space="0" w:color="auto"/>
            </w:tcBorders>
            <w:shd w:val="clear" w:color="auto" w:fill="auto"/>
            <w:vAlign w:val="center"/>
            <w:hideMark/>
          </w:tcPr>
          <w:p w14:paraId="561ABCB9" w14:textId="77777777" w:rsidR="00CA5082" w:rsidRPr="00CA5082" w:rsidRDefault="005C5C55" w:rsidP="00CA5082">
            <w:pPr>
              <w:spacing w:after="0" w:line="260" w:lineRule="atLeast"/>
              <w:rPr>
                <w:rFonts w:ascii="Arial" w:eastAsia="Times New Roman" w:hAnsi="Arial" w:cs="Arial"/>
                <w:b/>
                <w:sz w:val="20"/>
                <w:szCs w:val="20"/>
              </w:rPr>
            </w:pPr>
            <w:r w:rsidRPr="00CA5082">
              <w:rPr>
                <w:rFonts w:ascii="Arial" w:eastAsia="Times New Roman" w:hAnsi="Arial" w:cs="Arial"/>
                <w:b/>
                <w:sz w:val="20"/>
                <w:szCs w:val="20"/>
              </w:rPr>
              <w:lastRenderedPageBreak/>
              <w:t xml:space="preserve">Najem storitev navideznega zasebnega omrežja VPN prek MPLS omrežja: </w:t>
            </w:r>
          </w:p>
          <w:p w14:paraId="561ABCBA"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b/>
                <w:bCs/>
                <w:sz w:val="20"/>
                <w:szCs w:val="20"/>
                <w:lang w:eastAsia="sl-SI"/>
              </w:rPr>
              <w:t>VPN povezave točka - točka</w:t>
            </w:r>
          </w:p>
          <w:p w14:paraId="561ABCBB" w14:textId="77777777" w:rsidR="00CA5082" w:rsidRPr="00CA5082" w:rsidRDefault="00CA5082" w:rsidP="00CA5082">
            <w:pPr>
              <w:spacing w:after="0" w:line="240" w:lineRule="auto"/>
              <w:jc w:val="center"/>
              <w:rPr>
                <w:rFonts w:ascii="Arial" w:eastAsia="Times New Roman" w:hAnsi="Arial" w:cs="Arial"/>
                <w:b/>
                <w:bCs/>
                <w:sz w:val="20"/>
                <w:szCs w:val="20"/>
                <w:lang w:eastAsia="sl-SI"/>
              </w:rPr>
            </w:pPr>
          </w:p>
        </w:tc>
      </w:tr>
      <w:tr w:rsidR="007B7648" w14:paraId="561ABCC4" w14:textId="77777777" w:rsidTr="00B92352">
        <w:trPr>
          <w:trHeight w:val="304"/>
        </w:trPr>
        <w:tc>
          <w:tcPr>
            <w:tcW w:w="496" w:type="dxa"/>
            <w:tcBorders>
              <w:top w:val="single" w:sz="8" w:space="0" w:color="auto"/>
              <w:left w:val="single" w:sz="8" w:space="0" w:color="auto"/>
              <w:bottom w:val="nil"/>
              <w:right w:val="nil"/>
            </w:tcBorders>
            <w:shd w:val="clear" w:color="auto" w:fill="auto"/>
            <w:vAlign w:val="center"/>
            <w:hideMark/>
          </w:tcPr>
          <w:p w14:paraId="561ABCBD" w14:textId="77777777" w:rsidR="00CA5082" w:rsidRPr="00CA5082" w:rsidRDefault="005C5C55" w:rsidP="00CA5082">
            <w:pPr>
              <w:spacing w:after="0" w:line="240" w:lineRule="auto"/>
              <w:jc w:val="center"/>
              <w:rPr>
                <w:rFonts w:ascii="Arial" w:eastAsia="Times New Roman" w:hAnsi="Arial" w:cs="Arial"/>
                <w:b/>
                <w:sz w:val="20"/>
                <w:szCs w:val="20"/>
                <w:lang w:eastAsia="sl-SI"/>
              </w:rPr>
            </w:pPr>
            <w:r w:rsidRPr="00CA5082">
              <w:rPr>
                <w:rFonts w:ascii="Arial" w:eastAsia="Times New Roman" w:hAnsi="Arial" w:cs="Arial"/>
                <w:b/>
                <w:sz w:val="20"/>
                <w:szCs w:val="20"/>
                <w:lang w:eastAsia="sl-SI"/>
              </w:rPr>
              <w:t>Poz</w:t>
            </w:r>
          </w:p>
        </w:tc>
        <w:tc>
          <w:tcPr>
            <w:tcW w:w="212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61ABCBE" w14:textId="77777777" w:rsidR="00CA5082" w:rsidRPr="00CA5082" w:rsidRDefault="005C5C55" w:rsidP="00CA5082">
            <w:pPr>
              <w:spacing w:after="0" w:line="240" w:lineRule="auto"/>
              <w:rPr>
                <w:rFonts w:ascii="Arial" w:eastAsia="Times New Roman" w:hAnsi="Arial" w:cs="Arial"/>
                <w:b/>
                <w:sz w:val="20"/>
                <w:szCs w:val="20"/>
                <w:lang w:eastAsia="sl-SI"/>
              </w:rPr>
            </w:pPr>
            <w:r w:rsidRPr="00CA5082">
              <w:rPr>
                <w:rFonts w:ascii="Arial" w:eastAsia="Times New Roman" w:hAnsi="Arial" w:cs="Arial"/>
                <w:b/>
                <w:bCs/>
                <w:sz w:val="20"/>
                <w:szCs w:val="20"/>
                <w:lang w:eastAsia="sl-SI"/>
              </w:rPr>
              <w:t>Priključna točka - A</w:t>
            </w:r>
          </w:p>
        </w:tc>
        <w:tc>
          <w:tcPr>
            <w:tcW w:w="2551" w:type="dxa"/>
            <w:tcBorders>
              <w:top w:val="single" w:sz="8" w:space="0" w:color="auto"/>
              <w:left w:val="nil"/>
              <w:bottom w:val="nil"/>
              <w:right w:val="single" w:sz="4" w:space="0" w:color="auto"/>
            </w:tcBorders>
            <w:shd w:val="clear" w:color="auto" w:fill="auto"/>
            <w:vAlign w:val="center"/>
            <w:hideMark/>
          </w:tcPr>
          <w:p w14:paraId="561ABCBF" w14:textId="77777777" w:rsidR="00CA5082" w:rsidRPr="00CA5082" w:rsidRDefault="005C5C55" w:rsidP="00CA5082">
            <w:pPr>
              <w:spacing w:after="0" w:line="240" w:lineRule="auto"/>
              <w:rPr>
                <w:rFonts w:ascii="Arial" w:eastAsia="Times New Roman" w:hAnsi="Arial" w:cs="Arial"/>
                <w:b/>
                <w:sz w:val="20"/>
                <w:szCs w:val="20"/>
                <w:lang w:eastAsia="sl-SI"/>
              </w:rPr>
            </w:pPr>
            <w:r w:rsidRPr="00CA5082">
              <w:rPr>
                <w:rFonts w:ascii="Arial" w:eastAsia="Times New Roman" w:hAnsi="Arial" w:cs="Arial"/>
                <w:b/>
                <w:bCs/>
                <w:sz w:val="20"/>
                <w:szCs w:val="20"/>
                <w:lang w:eastAsia="sl-SI"/>
              </w:rPr>
              <w:t>Priključna točka - B</w:t>
            </w:r>
          </w:p>
        </w:tc>
        <w:tc>
          <w:tcPr>
            <w:tcW w:w="1134" w:type="dxa"/>
            <w:tcBorders>
              <w:top w:val="single" w:sz="8" w:space="0" w:color="auto"/>
              <w:left w:val="nil"/>
              <w:bottom w:val="nil"/>
              <w:right w:val="nil"/>
            </w:tcBorders>
            <w:shd w:val="clear" w:color="auto" w:fill="auto"/>
            <w:noWrap/>
            <w:vAlign w:val="center"/>
            <w:hideMark/>
          </w:tcPr>
          <w:p w14:paraId="561ABCC0"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 xml:space="preserve">Hitrost </w:t>
            </w:r>
          </w:p>
          <w:p w14:paraId="561ABCC1" w14:textId="77777777" w:rsidR="00CA5082" w:rsidRPr="00CA5082" w:rsidRDefault="005C5C55" w:rsidP="00CA5082">
            <w:pPr>
              <w:spacing w:after="0" w:line="240" w:lineRule="auto"/>
              <w:jc w:val="center"/>
              <w:rPr>
                <w:rFonts w:ascii="Arial" w:eastAsia="Times New Roman" w:hAnsi="Arial" w:cs="Arial"/>
                <w:b/>
                <w:sz w:val="20"/>
                <w:szCs w:val="20"/>
                <w:lang w:eastAsia="sl-SI"/>
              </w:rPr>
            </w:pPr>
            <w:r w:rsidRPr="00CA5082">
              <w:rPr>
                <w:rFonts w:ascii="Arial" w:eastAsia="Times New Roman" w:hAnsi="Arial" w:cs="Arial"/>
                <w:b/>
                <w:bCs/>
                <w:sz w:val="20"/>
                <w:szCs w:val="20"/>
                <w:lang w:eastAsia="sl-SI"/>
              </w:rPr>
              <w:t>(Mbit/s)</w:t>
            </w:r>
          </w:p>
        </w:tc>
        <w:tc>
          <w:tcPr>
            <w:tcW w:w="1560" w:type="dxa"/>
            <w:tcBorders>
              <w:top w:val="single" w:sz="8" w:space="0" w:color="auto"/>
              <w:left w:val="single" w:sz="4" w:space="0" w:color="auto"/>
              <w:bottom w:val="nil"/>
              <w:right w:val="single" w:sz="4" w:space="0" w:color="auto"/>
            </w:tcBorders>
            <w:shd w:val="clear" w:color="auto" w:fill="auto"/>
            <w:noWrap/>
            <w:vAlign w:val="center"/>
            <w:hideMark/>
          </w:tcPr>
          <w:p w14:paraId="561ABCC2"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Hitrost xDSL</w:t>
            </w:r>
          </w:p>
          <w:p w14:paraId="561ABCC3"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(redundanca)</w:t>
            </w:r>
          </w:p>
        </w:tc>
      </w:tr>
      <w:tr w:rsidR="007B7648" w14:paraId="561ABCCA" w14:textId="77777777" w:rsidTr="00B92352">
        <w:trPr>
          <w:trHeight w:val="304"/>
        </w:trPr>
        <w:tc>
          <w:tcPr>
            <w:tcW w:w="496" w:type="dxa"/>
            <w:tcBorders>
              <w:top w:val="single" w:sz="8" w:space="0" w:color="auto"/>
              <w:left w:val="single" w:sz="8" w:space="0" w:color="auto"/>
              <w:bottom w:val="nil"/>
              <w:right w:val="nil"/>
            </w:tcBorders>
            <w:shd w:val="clear" w:color="auto" w:fill="auto"/>
            <w:vAlign w:val="center"/>
            <w:hideMark/>
          </w:tcPr>
          <w:p w14:paraId="561ABCC5"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20</w:t>
            </w:r>
          </w:p>
        </w:tc>
        <w:tc>
          <w:tcPr>
            <w:tcW w:w="2126"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61ABCC6"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URSZR, Vojkova 61, Ljubljana</w:t>
            </w:r>
          </w:p>
        </w:tc>
        <w:tc>
          <w:tcPr>
            <w:tcW w:w="2551" w:type="dxa"/>
            <w:tcBorders>
              <w:top w:val="single" w:sz="8" w:space="0" w:color="auto"/>
              <w:left w:val="nil"/>
              <w:bottom w:val="nil"/>
              <w:right w:val="single" w:sz="4" w:space="0" w:color="auto"/>
            </w:tcBorders>
            <w:shd w:val="clear" w:color="auto" w:fill="auto"/>
            <w:vAlign w:val="center"/>
            <w:hideMark/>
          </w:tcPr>
          <w:p w14:paraId="561ABCC7"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ZGRS Sežana, Bazoviška 13</w:t>
            </w:r>
          </w:p>
        </w:tc>
        <w:tc>
          <w:tcPr>
            <w:tcW w:w="1134" w:type="dxa"/>
            <w:tcBorders>
              <w:top w:val="single" w:sz="8" w:space="0" w:color="auto"/>
              <w:left w:val="nil"/>
              <w:bottom w:val="nil"/>
              <w:right w:val="nil"/>
            </w:tcBorders>
            <w:shd w:val="clear" w:color="auto" w:fill="auto"/>
            <w:noWrap/>
            <w:vAlign w:val="center"/>
            <w:hideMark/>
          </w:tcPr>
          <w:p w14:paraId="561ABCC8"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 xml:space="preserve">2 </w:t>
            </w:r>
          </w:p>
        </w:tc>
        <w:tc>
          <w:tcPr>
            <w:tcW w:w="1560" w:type="dxa"/>
            <w:tcBorders>
              <w:top w:val="single" w:sz="8" w:space="0" w:color="auto"/>
              <w:left w:val="single" w:sz="4" w:space="0" w:color="auto"/>
              <w:bottom w:val="nil"/>
              <w:right w:val="single" w:sz="4" w:space="0" w:color="auto"/>
            </w:tcBorders>
            <w:shd w:val="clear" w:color="auto" w:fill="auto"/>
            <w:noWrap/>
            <w:vAlign w:val="center"/>
            <w:hideMark/>
          </w:tcPr>
          <w:p w14:paraId="561ABCC9"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w:t>
            </w:r>
          </w:p>
        </w:tc>
      </w:tr>
      <w:tr w:rsidR="007B7648" w14:paraId="561ABCD0" w14:textId="77777777" w:rsidTr="00B92352">
        <w:trPr>
          <w:trHeight w:val="304"/>
        </w:trPr>
        <w:tc>
          <w:tcPr>
            <w:tcW w:w="496" w:type="dxa"/>
            <w:tcBorders>
              <w:top w:val="single" w:sz="4" w:space="0" w:color="auto"/>
              <w:left w:val="single" w:sz="8" w:space="0" w:color="auto"/>
              <w:bottom w:val="single" w:sz="4" w:space="0" w:color="auto"/>
              <w:right w:val="nil"/>
            </w:tcBorders>
            <w:shd w:val="clear" w:color="auto" w:fill="auto"/>
            <w:vAlign w:val="center"/>
            <w:hideMark/>
          </w:tcPr>
          <w:p w14:paraId="561ABCCB"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561ABCCC"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Kolodvorska 5, Postojna</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61ABCCD"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ZGRS Sežana, Bazoviška 13</w:t>
            </w:r>
          </w:p>
        </w:tc>
        <w:tc>
          <w:tcPr>
            <w:tcW w:w="1134" w:type="dxa"/>
            <w:tcBorders>
              <w:top w:val="single" w:sz="4" w:space="0" w:color="auto"/>
              <w:left w:val="nil"/>
              <w:bottom w:val="single" w:sz="4" w:space="0" w:color="auto"/>
              <w:right w:val="nil"/>
            </w:tcBorders>
            <w:shd w:val="clear" w:color="auto" w:fill="auto"/>
            <w:noWrap/>
            <w:vAlign w:val="center"/>
            <w:hideMark/>
          </w:tcPr>
          <w:p w14:paraId="561ABCCE"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 xml:space="preserve">2 </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ABCCF"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w:t>
            </w:r>
          </w:p>
        </w:tc>
      </w:tr>
      <w:tr w:rsidR="007B7648" w14:paraId="561ABCD6" w14:textId="77777777" w:rsidTr="00B92352">
        <w:trPr>
          <w:trHeight w:val="304"/>
        </w:trPr>
        <w:tc>
          <w:tcPr>
            <w:tcW w:w="496" w:type="dxa"/>
            <w:tcBorders>
              <w:top w:val="nil"/>
              <w:left w:val="single" w:sz="8" w:space="0" w:color="auto"/>
              <w:bottom w:val="single" w:sz="8" w:space="0" w:color="auto"/>
              <w:right w:val="nil"/>
            </w:tcBorders>
            <w:shd w:val="clear" w:color="auto" w:fill="auto"/>
            <w:vAlign w:val="center"/>
            <w:hideMark/>
          </w:tcPr>
          <w:p w14:paraId="561ABCD1"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22</w:t>
            </w:r>
          </w:p>
        </w:tc>
        <w:tc>
          <w:tcPr>
            <w:tcW w:w="2126" w:type="dxa"/>
            <w:tcBorders>
              <w:top w:val="nil"/>
              <w:left w:val="single" w:sz="4" w:space="0" w:color="auto"/>
              <w:bottom w:val="single" w:sz="8" w:space="0" w:color="auto"/>
              <w:right w:val="single" w:sz="4" w:space="0" w:color="auto"/>
            </w:tcBorders>
            <w:shd w:val="clear" w:color="auto" w:fill="auto"/>
            <w:vAlign w:val="center"/>
            <w:hideMark/>
          </w:tcPr>
          <w:p w14:paraId="561ABCD2"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ReCO, Sedejeva ulica 9, Nova Gorica</w:t>
            </w:r>
          </w:p>
        </w:tc>
        <w:tc>
          <w:tcPr>
            <w:tcW w:w="2551" w:type="dxa"/>
            <w:tcBorders>
              <w:top w:val="nil"/>
              <w:left w:val="nil"/>
              <w:bottom w:val="single" w:sz="8" w:space="0" w:color="auto"/>
              <w:right w:val="single" w:sz="4" w:space="0" w:color="auto"/>
            </w:tcBorders>
            <w:shd w:val="clear" w:color="auto" w:fill="auto"/>
            <w:vAlign w:val="center"/>
            <w:hideMark/>
          </w:tcPr>
          <w:p w14:paraId="561ABCD3" w14:textId="77777777" w:rsidR="00CA5082" w:rsidRPr="00CA5082" w:rsidRDefault="005C5C55" w:rsidP="00CA5082">
            <w:pPr>
              <w:spacing w:after="0" w:line="240" w:lineRule="auto"/>
              <w:rPr>
                <w:rFonts w:ascii="Arial" w:eastAsia="Times New Roman" w:hAnsi="Arial" w:cs="Arial"/>
                <w:sz w:val="20"/>
                <w:szCs w:val="20"/>
                <w:lang w:eastAsia="sl-SI"/>
              </w:rPr>
            </w:pPr>
            <w:r w:rsidRPr="00CA5082">
              <w:rPr>
                <w:rFonts w:ascii="Arial" w:eastAsia="Times New Roman" w:hAnsi="Arial" w:cs="Arial"/>
                <w:sz w:val="20"/>
                <w:szCs w:val="20"/>
                <w:lang w:eastAsia="sl-SI"/>
              </w:rPr>
              <w:t>NMP Ajdovščina, Tovarniška cesta 3, Ajdovščina</w:t>
            </w:r>
          </w:p>
        </w:tc>
        <w:tc>
          <w:tcPr>
            <w:tcW w:w="1134" w:type="dxa"/>
            <w:tcBorders>
              <w:top w:val="nil"/>
              <w:left w:val="nil"/>
              <w:bottom w:val="single" w:sz="8" w:space="0" w:color="auto"/>
              <w:right w:val="nil"/>
            </w:tcBorders>
            <w:shd w:val="clear" w:color="auto" w:fill="auto"/>
            <w:noWrap/>
            <w:vAlign w:val="center"/>
            <w:hideMark/>
          </w:tcPr>
          <w:p w14:paraId="561ABCD4" w14:textId="77777777" w:rsidR="00CA5082" w:rsidRPr="00CA5082" w:rsidRDefault="005C5C55" w:rsidP="00CA5082">
            <w:pPr>
              <w:spacing w:after="0" w:line="240" w:lineRule="auto"/>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 xml:space="preserve">2 </w:t>
            </w:r>
          </w:p>
        </w:tc>
        <w:tc>
          <w:tcPr>
            <w:tcW w:w="1560" w:type="dxa"/>
            <w:tcBorders>
              <w:top w:val="nil"/>
              <w:left w:val="single" w:sz="4" w:space="0" w:color="auto"/>
              <w:bottom w:val="single" w:sz="8" w:space="0" w:color="auto"/>
              <w:right w:val="single" w:sz="4" w:space="0" w:color="auto"/>
            </w:tcBorders>
            <w:shd w:val="clear" w:color="auto" w:fill="auto"/>
            <w:noWrap/>
            <w:vAlign w:val="center"/>
            <w:hideMark/>
          </w:tcPr>
          <w:p w14:paraId="561ABCD5" w14:textId="77777777" w:rsidR="00CA5082" w:rsidRPr="00CA5082" w:rsidRDefault="005C5C55" w:rsidP="00CA5082">
            <w:pPr>
              <w:spacing w:after="0" w:line="240" w:lineRule="auto"/>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w:t>
            </w:r>
          </w:p>
        </w:tc>
      </w:tr>
    </w:tbl>
    <w:p w14:paraId="561ABCD7" w14:textId="77777777" w:rsidR="00CA5082" w:rsidRPr="00CA5082" w:rsidRDefault="00CA5082" w:rsidP="00CA5082">
      <w:pPr>
        <w:spacing w:after="0" w:line="260" w:lineRule="atLeast"/>
        <w:rPr>
          <w:rFonts w:ascii="Arial" w:eastAsia="Times New Roman" w:hAnsi="Arial" w:cs="Arial"/>
          <w:sz w:val="20"/>
          <w:szCs w:val="20"/>
        </w:rPr>
      </w:pPr>
    </w:p>
    <w:p w14:paraId="561ABCD8" w14:textId="77777777" w:rsidR="00CA5082" w:rsidRPr="00CA5082" w:rsidRDefault="00CA5082" w:rsidP="00CA5082">
      <w:pPr>
        <w:spacing w:after="0" w:line="260" w:lineRule="atLeast"/>
        <w:rPr>
          <w:rFonts w:ascii="Arial" w:eastAsia="Times New Roman"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283"/>
        <w:gridCol w:w="2076"/>
        <w:gridCol w:w="1429"/>
        <w:gridCol w:w="1483"/>
        <w:gridCol w:w="1444"/>
      </w:tblGrid>
      <w:tr w:rsidR="007B7648" w14:paraId="561ABCDB" w14:textId="77777777" w:rsidTr="00B92352">
        <w:tc>
          <w:tcPr>
            <w:tcW w:w="9287" w:type="dxa"/>
            <w:gridSpan w:val="6"/>
            <w:shd w:val="clear" w:color="auto" w:fill="auto"/>
            <w:vAlign w:val="center"/>
          </w:tcPr>
          <w:p w14:paraId="561ABCD9" w14:textId="77777777" w:rsidR="00CA5082" w:rsidRPr="00CA5082" w:rsidRDefault="005C5C55" w:rsidP="00CA5082">
            <w:pPr>
              <w:spacing w:after="0" w:line="240" w:lineRule="auto"/>
              <w:rPr>
                <w:rFonts w:ascii="Arial" w:eastAsia="Calibri" w:hAnsi="Arial" w:cs="Arial"/>
                <w:b/>
                <w:sz w:val="20"/>
                <w:szCs w:val="20"/>
              </w:rPr>
            </w:pPr>
            <w:r w:rsidRPr="00CA5082">
              <w:rPr>
                <w:rFonts w:ascii="Arial" w:eastAsia="Calibri" w:hAnsi="Arial" w:cs="Arial"/>
                <w:b/>
                <w:sz w:val="20"/>
                <w:szCs w:val="20"/>
              </w:rPr>
              <w:t>Dostopovni točki za povezovanje s partnerskimi omrežji po tehnologiji VPN prek omrežja Internet</w:t>
            </w:r>
          </w:p>
          <w:p w14:paraId="561ABCDA" w14:textId="77777777" w:rsidR="00CA5082" w:rsidRPr="00CA5082" w:rsidRDefault="00CA5082" w:rsidP="00CA5082">
            <w:pPr>
              <w:spacing w:after="0" w:line="260" w:lineRule="atLeast"/>
              <w:jc w:val="center"/>
              <w:rPr>
                <w:rFonts w:ascii="Arial" w:eastAsia="Times New Roman" w:hAnsi="Arial" w:cs="Arial"/>
                <w:b/>
                <w:bCs/>
                <w:sz w:val="20"/>
                <w:szCs w:val="20"/>
                <w:lang w:eastAsia="sl-SI"/>
              </w:rPr>
            </w:pPr>
          </w:p>
        </w:tc>
      </w:tr>
      <w:tr w:rsidR="007B7648" w14:paraId="561ABCE3" w14:textId="77777777" w:rsidTr="00B92352">
        <w:tc>
          <w:tcPr>
            <w:tcW w:w="0" w:type="auto"/>
            <w:shd w:val="clear" w:color="auto" w:fill="auto"/>
            <w:vAlign w:val="center"/>
          </w:tcPr>
          <w:p w14:paraId="561ABCDC" w14:textId="77777777" w:rsidR="00CA5082" w:rsidRPr="00CA5082" w:rsidRDefault="005C5C55" w:rsidP="00CA5082">
            <w:pPr>
              <w:spacing w:after="0" w:line="260" w:lineRule="atLeast"/>
              <w:jc w:val="center"/>
              <w:rPr>
                <w:rFonts w:ascii="Arial" w:eastAsia="Times New Roman" w:hAnsi="Arial" w:cs="Arial"/>
                <w:b/>
                <w:sz w:val="20"/>
                <w:szCs w:val="20"/>
                <w:lang w:eastAsia="sl-SI"/>
              </w:rPr>
            </w:pPr>
            <w:r w:rsidRPr="00CA5082">
              <w:rPr>
                <w:rFonts w:ascii="Arial" w:eastAsia="Times New Roman" w:hAnsi="Arial" w:cs="Arial"/>
                <w:b/>
                <w:sz w:val="20"/>
                <w:szCs w:val="20"/>
                <w:lang w:eastAsia="sl-SI"/>
              </w:rPr>
              <w:t>Poz</w:t>
            </w:r>
          </w:p>
        </w:tc>
        <w:tc>
          <w:tcPr>
            <w:tcW w:w="0" w:type="auto"/>
            <w:shd w:val="clear" w:color="auto" w:fill="auto"/>
            <w:vAlign w:val="center"/>
          </w:tcPr>
          <w:p w14:paraId="561ABCDD" w14:textId="77777777" w:rsidR="00CA5082" w:rsidRPr="00CA5082" w:rsidRDefault="005C5C55" w:rsidP="00CA5082">
            <w:pPr>
              <w:spacing w:after="0" w:line="260" w:lineRule="atLeast"/>
              <w:rPr>
                <w:rFonts w:ascii="Arial" w:eastAsia="Times New Roman" w:hAnsi="Arial" w:cs="Arial"/>
                <w:b/>
                <w:sz w:val="20"/>
                <w:szCs w:val="20"/>
                <w:lang w:eastAsia="sl-SI"/>
              </w:rPr>
            </w:pPr>
            <w:r w:rsidRPr="00CA5082">
              <w:rPr>
                <w:rFonts w:ascii="Arial" w:eastAsia="Times New Roman" w:hAnsi="Arial" w:cs="Arial"/>
                <w:b/>
                <w:bCs/>
                <w:sz w:val="20"/>
                <w:szCs w:val="20"/>
                <w:lang w:eastAsia="sl-SI"/>
              </w:rPr>
              <w:t xml:space="preserve">Priključna točka </w:t>
            </w:r>
          </w:p>
        </w:tc>
        <w:tc>
          <w:tcPr>
            <w:tcW w:w="2076" w:type="dxa"/>
            <w:shd w:val="clear" w:color="auto" w:fill="auto"/>
            <w:vAlign w:val="center"/>
          </w:tcPr>
          <w:p w14:paraId="561ABCDE" w14:textId="77777777" w:rsidR="00CA5082" w:rsidRPr="00CA5082" w:rsidRDefault="005C5C55" w:rsidP="00CA5082">
            <w:pPr>
              <w:spacing w:after="0" w:line="260" w:lineRule="atLeast"/>
              <w:rPr>
                <w:rFonts w:ascii="Arial" w:eastAsia="Times New Roman" w:hAnsi="Arial" w:cs="Arial"/>
                <w:b/>
                <w:sz w:val="20"/>
                <w:szCs w:val="20"/>
                <w:lang w:eastAsia="sl-SI"/>
              </w:rPr>
            </w:pPr>
            <w:r w:rsidRPr="00CA5082">
              <w:rPr>
                <w:rFonts w:ascii="Arial" w:eastAsia="Times New Roman" w:hAnsi="Arial" w:cs="Arial"/>
                <w:b/>
                <w:sz w:val="20"/>
                <w:szCs w:val="20"/>
              </w:rPr>
              <w:t>Vrsta dost. točke</w:t>
            </w:r>
          </w:p>
        </w:tc>
        <w:tc>
          <w:tcPr>
            <w:tcW w:w="1429" w:type="dxa"/>
            <w:shd w:val="clear" w:color="auto" w:fill="auto"/>
            <w:vAlign w:val="center"/>
          </w:tcPr>
          <w:p w14:paraId="561ABCDF" w14:textId="77777777" w:rsidR="00CA5082" w:rsidRPr="00CA5082" w:rsidRDefault="005C5C55" w:rsidP="00CA5082">
            <w:pPr>
              <w:spacing w:after="0" w:line="260" w:lineRule="atLeast"/>
              <w:jc w:val="center"/>
              <w:rPr>
                <w:rFonts w:ascii="Arial" w:eastAsia="Times New Roman" w:hAnsi="Arial" w:cs="Arial"/>
                <w:b/>
                <w:sz w:val="20"/>
                <w:szCs w:val="20"/>
                <w:lang w:eastAsia="sl-SI"/>
              </w:rPr>
            </w:pPr>
            <w:r w:rsidRPr="00CA5082">
              <w:rPr>
                <w:rFonts w:ascii="Arial" w:eastAsia="Times New Roman" w:hAnsi="Arial" w:cs="Arial"/>
                <w:b/>
                <w:bCs/>
                <w:sz w:val="20"/>
                <w:szCs w:val="20"/>
                <w:lang w:eastAsia="sl-SI"/>
              </w:rPr>
              <w:t>Hitrost (Mbit/s)</w:t>
            </w:r>
          </w:p>
        </w:tc>
        <w:tc>
          <w:tcPr>
            <w:tcW w:w="0" w:type="auto"/>
            <w:shd w:val="clear" w:color="auto" w:fill="auto"/>
            <w:vAlign w:val="center"/>
          </w:tcPr>
          <w:p w14:paraId="561ABCE0" w14:textId="77777777" w:rsidR="00CA5082" w:rsidRPr="00CA5082" w:rsidRDefault="005C5C55" w:rsidP="00CA5082">
            <w:pPr>
              <w:spacing w:after="0" w:line="260" w:lineRule="atLeast"/>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Hitrost xDSL</w:t>
            </w:r>
          </w:p>
          <w:p w14:paraId="561ABCE1" w14:textId="77777777" w:rsidR="00CA5082" w:rsidRPr="00CA5082" w:rsidRDefault="005C5C55" w:rsidP="00CA5082">
            <w:pPr>
              <w:spacing w:after="0" w:line="260" w:lineRule="atLeast"/>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(redundanca)</w:t>
            </w:r>
          </w:p>
        </w:tc>
        <w:tc>
          <w:tcPr>
            <w:tcW w:w="0" w:type="auto"/>
            <w:shd w:val="clear" w:color="auto" w:fill="auto"/>
            <w:vAlign w:val="center"/>
          </w:tcPr>
          <w:p w14:paraId="561ABCE2" w14:textId="77777777" w:rsidR="00CA5082" w:rsidRPr="00CA5082" w:rsidRDefault="005C5C55" w:rsidP="00CA5082">
            <w:pPr>
              <w:spacing w:after="0" w:line="260" w:lineRule="atLeast"/>
              <w:jc w:val="center"/>
              <w:rPr>
                <w:rFonts w:ascii="Arial" w:eastAsia="Times New Roman" w:hAnsi="Arial" w:cs="Arial"/>
                <w:b/>
                <w:bCs/>
                <w:sz w:val="20"/>
                <w:szCs w:val="20"/>
                <w:lang w:eastAsia="sl-SI"/>
              </w:rPr>
            </w:pPr>
            <w:r w:rsidRPr="00CA5082">
              <w:rPr>
                <w:rFonts w:ascii="Arial" w:eastAsia="Times New Roman" w:hAnsi="Arial" w:cs="Arial"/>
                <w:b/>
                <w:bCs/>
                <w:sz w:val="20"/>
                <w:szCs w:val="20"/>
                <w:lang w:eastAsia="sl-SI"/>
              </w:rPr>
              <w:t>Opombe</w:t>
            </w:r>
          </w:p>
        </w:tc>
      </w:tr>
      <w:tr w:rsidR="007B7648" w14:paraId="561ABCEA" w14:textId="77777777" w:rsidTr="00B92352">
        <w:tc>
          <w:tcPr>
            <w:tcW w:w="0" w:type="auto"/>
            <w:shd w:val="clear" w:color="auto" w:fill="auto"/>
            <w:vAlign w:val="center"/>
          </w:tcPr>
          <w:p w14:paraId="561ABCE4" w14:textId="77777777" w:rsidR="00CA5082" w:rsidRPr="00CA5082" w:rsidRDefault="005C5C55" w:rsidP="00CA5082">
            <w:pPr>
              <w:spacing w:after="0" w:line="260" w:lineRule="atLeast"/>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23</w:t>
            </w:r>
          </w:p>
        </w:tc>
        <w:tc>
          <w:tcPr>
            <w:tcW w:w="0" w:type="auto"/>
            <w:shd w:val="clear" w:color="auto" w:fill="auto"/>
            <w:vAlign w:val="center"/>
          </w:tcPr>
          <w:p w14:paraId="561ABCE5" w14:textId="77777777" w:rsidR="00CA5082" w:rsidRPr="00CA5082" w:rsidRDefault="005C5C55" w:rsidP="00CA5082">
            <w:pPr>
              <w:spacing w:after="0" w:line="260" w:lineRule="atLeast"/>
              <w:rPr>
                <w:rFonts w:ascii="Arial" w:eastAsia="Times New Roman" w:hAnsi="Arial" w:cs="Arial"/>
                <w:sz w:val="20"/>
                <w:szCs w:val="20"/>
                <w:lang w:eastAsia="sl-SI"/>
              </w:rPr>
            </w:pPr>
            <w:r w:rsidRPr="00CA5082">
              <w:rPr>
                <w:rFonts w:ascii="Arial" w:eastAsia="Times New Roman" w:hAnsi="Arial" w:cs="Arial"/>
                <w:sz w:val="20"/>
                <w:szCs w:val="20"/>
                <w:lang w:eastAsia="sl-SI"/>
              </w:rPr>
              <w:t>URSZR, Vojkova 61, Ljubljana</w:t>
            </w:r>
          </w:p>
        </w:tc>
        <w:tc>
          <w:tcPr>
            <w:tcW w:w="2076" w:type="dxa"/>
            <w:shd w:val="clear" w:color="auto" w:fill="auto"/>
            <w:vAlign w:val="center"/>
          </w:tcPr>
          <w:p w14:paraId="561ABCE6" w14:textId="77777777" w:rsidR="00CA5082" w:rsidRPr="00CA5082" w:rsidRDefault="005C5C55" w:rsidP="00CA5082">
            <w:pPr>
              <w:spacing w:after="0" w:line="260" w:lineRule="atLeast"/>
              <w:rPr>
                <w:rFonts w:ascii="Arial" w:eastAsia="Times New Roman" w:hAnsi="Arial" w:cs="Arial"/>
                <w:sz w:val="20"/>
                <w:szCs w:val="20"/>
                <w:lang w:eastAsia="sl-SI"/>
              </w:rPr>
            </w:pPr>
            <w:r w:rsidRPr="00CA5082">
              <w:rPr>
                <w:rFonts w:ascii="Arial" w:eastAsia="Times New Roman" w:hAnsi="Arial" w:cs="Arial"/>
                <w:sz w:val="20"/>
                <w:szCs w:val="20"/>
              </w:rPr>
              <w:t>internetna dostopovna točka</w:t>
            </w:r>
          </w:p>
        </w:tc>
        <w:tc>
          <w:tcPr>
            <w:tcW w:w="1429" w:type="dxa"/>
            <w:shd w:val="clear" w:color="auto" w:fill="auto"/>
            <w:vAlign w:val="center"/>
          </w:tcPr>
          <w:p w14:paraId="561ABCE7" w14:textId="77777777" w:rsidR="00CA5082" w:rsidRPr="00CA5082" w:rsidRDefault="005C5C55" w:rsidP="00CA5082">
            <w:pPr>
              <w:spacing w:after="0" w:line="260" w:lineRule="atLeast"/>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100</w:t>
            </w:r>
          </w:p>
        </w:tc>
        <w:tc>
          <w:tcPr>
            <w:tcW w:w="0" w:type="auto"/>
            <w:shd w:val="clear" w:color="auto" w:fill="auto"/>
            <w:vAlign w:val="center"/>
          </w:tcPr>
          <w:p w14:paraId="561ABCE8" w14:textId="77777777" w:rsidR="00CA5082" w:rsidRPr="00CA5082" w:rsidRDefault="005C5C55" w:rsidP="00CA5082">
            <w:pPr>
              <w:spacing w:after="0" w:line="260" w:lineRule="atLeast"/>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8192/1024</w:t>
            </w:r>
          </w:p>
        </w:tc>
        <w:tc>
          <w:tcPr>
            <w:tcW w:w="0" w:type="auto"/>
            <w:shd w:val="clear" w:color="auto" w:fill="auto"/>
            <w:vAlign w:val="center"/>
          </w:tcPr>
          <w:p w14:paraId="561ABCE9" w14:textId="77777777" w:rsidR="00CA5082" w:rsidRPr="00CA5082" w:rsidRDefault="005C5C55" w:rsidP="00CA5082">
            <w:pPr>
              <w:spacing w:after="0" w:line="260" w:lineRule="atLeast"/>
              <w:jc w:val="center"/>
              <w:rPr>
                <w:rFonts w:ascii="Arial" w:eastAsia="Times New Roman" w:hAnsi="Arial" w:cs="Arial"/>
                <w:bCs/>
                <w:sz w:val="20"/>
                <w:szCs w:val="20"/>
                <w:lang w:eastAsia="sl-SI"/>
              </w:rPr>
            </w:pPr>
            <w:r w:rsidRPr="00CA5082">
              <w:rPr>
                <w:rFonts w:ascii="Arial" w:eastAsia="Times New Roman" w:hAnsi="Arial" w:cs="Arial"/>
                <w:bCs/>
                <w:sz w:val="20"/>
                <w:szCs w:val="20"/>
                <w:lang w:eastAsia="sl-SI"/>
              </w:rPr>
              <w:t>Vsaj 96 javnih IP naslovov</w:t>
            </w:r>
          </w:p>
        </w:tc>
      </w:tr>
      <w:tr w:rsidR="007B7648" w14:paraId="561ABCF1" w14:textId="77777777" w:rsidTr="00B92352">
        <w:tc>
          <w:tcPr>
            <w:tcW w:w="0" w:type="auto"/>
            <w:shd w:val="clear" w:color="auto" w:fill="auto"/>
            <w:vAlign w:val="center"/>
          </w:tcPr>
          <w:p w14:paraId="561ABCEB" w14:textId="77777777" w:rsidR="00CA5082" w:rsidRPr="00CA5082" w:rsidRDefault="005C5C55" w:rsidP="00CA5082">
            <w:pPr>
              <w:spacing w:after="0" w:line="260" w:lineRule="atLeast"/>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24</w:t>
            </w:r>
          </w:p>
        </w:tc>
        <w:tc>
          <w:tcPr>
            <w:tcW w:w="0" w:type="auto"/>
            <w:shd w:val="clear" w:color="auto" w:fill="auto"/>
            <w:vAlign w:val="center"/>
          </w:tcPr>
          <w:p w14:paraId="561ABCEC" w14:textId="77777777" w:rsidR="00CA5082" w:rsidRPr="00CA5082" w:rsidRDefault="005C5C55" w:rsidP="00CA5082">
            <w:pPr>
              <w:spacing w:after="0" w:line="260" w:lineRule="atLeast"/>
              <w:rPr>
                <w:rFonts w:ascii="Arial" w:eastAsia="Times New Roman" w:hAnsi="Arial" w:cs="Arial"/>
                <w:sz w:val="20"/>
                <w:szCs w:val="20"/>
                <w:lang w:eastAsia="sl-SI"/>
              </w:rPr>
            </w:pPr>
            <w:r w:rsidRPr="00CA5082">
              <w:rPr>
                <w:rFonts w:ascii="Arial" w:eastAsia="Times New Roman" w:hAnsi="Arial" w:cs="Arial"/>
                <w:sz w:val="20"/>
                <w:szCs w:val="20"/>
                <w:lang w:eastAsia="sl-SI"/>
              </w:rPr>
              <w:t>ICZR, Zabrv 12, Ig</w:t>
            </w:r>
          </w:p>
        </w:tc>
        <w:tc>
          <w:tcPr>
            <w:tcW w:w="2076" w:type="dxa"/>
            <w:shd w:val="clear" w:color="auto" w:fill="auto"/>
            <w:vAlign w:val="center"/>
          </w:tcPr>
          <w:p w14:paraId="561ABCED" w14:textId="77777777" w:rsidR="00CA5082" w:rsidRPr="00CA5082" w:rsidRDefault="005C5C55" w:rsidP="00CA5082">
            <w:pPr>
              <w:spacing w:after="0" w:line="260" w:lineRule="atLeast"/>
              <w:rPr>
                <w:rFonts w:ascii="Arial" w:eastAsia="Times New Roman" w:hAnsi="Arial" w:cs="Arial"/>
                <w:sz w:val="20"/>
                <w:szCs w:val="20"/>
                <w:lang w:eastAsia="sl-SI"/>
              </w:rPr>
            </w:pPr>
            <w:r w:rsidRPr="00CA5082">
              <w:rPr>
                <w:rFonts w:ascii="Arial" w:eastAsia="Times New Roman" w:hAnsi="Arial" w:cs="Arial"/>
                <w:sz w:val="20"/>
                <w:szCs w:val="20"/>
              </w:rPr>
              <w:t>internetna dostopovna točka</w:t>
            </w:r>
          </w:p>
        </w:tc>
        <w:tc>
          <w:tcPr>
            <w:tcW w:w="1429" w:type="dxa"/>
            <w:shd w:val="clear" w:color="auto" w:fill="auto"/>
            <w:vAlign w:val="center"/>
          </w:tcPr>
          <w:p w14:paraId="561ABCEE" w14:textId="77777777" w:rsidR="00CA5082" w:rsidRPr="00CA5082" w:rsidRDefault="005C5C55" w:rsidP="00CA5082">
            <w:pPr>
              <w:spacing w:after="0" w:line="260" w:lineRule="atLeast"/>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40</w:t>
            </w:r>
          </w:p>
        </w:tc>
        <w:tc>
          <w:tcPr>
            <w:tcW w:w="0" w:type="auto"/>
            <w:shd w:val="clear" w:color="auto" w:fill="auto"/>
            <w:vAlign w:val="center"/>
          </w:tcPr>
          <w:p w14:paraId="561ABCEF" w14:textId="77777777" w:rsidR="00CA5082" w:rsidRPr="00CA5082" w:rsidRDefault="005C5C55" w:rsidP="00CA5082">
            <w:pPr>
              <w:spacing w:after="0" w:line="260" w:lineRule="atLeast"/>
              <w:jc w:val="center"/>
              <w:rPr>
                <w:rFonts w:ascii="Arial" w:eastAsia="Times New Roman" w:hAnsi="Arial" w:cs="Arial"/>
                <w:sz w:val="20"/>
                <w:szCs w:val="20"/>
                <w:lang w:eastAsia="sl-SI"/>
              </w:rPr>
            </w:pPr>
            <w:r w:rsidRPr="00CA5082">
              <w:rPr>
                <w:rFonts w:ascii="Arial" w:eastAsia="Times New Roman" w:hAnsi="Arial" w:cs="Arial"/>
                <w:sz w:val="20"/>
                <w:szCs w:val="20"/>
                <w:lang w:eastAsia="sl-SI"/>
              </w:rPr>
              <w:t>8192/1024</w:t>
            </w:r>
          </w:p>
        </w:tc>
        <w:tc>
          <w:tcPr>
            <w:tcW w:w="0" w:type="auto"/>
            <w:shd w:val="clear" w:color="auto" w:fill="auto"/>
            <w:vAlign w:val="center"/>
          </w:tcPr>
          <w:p w14:paraId="561ABCF0" w14:textId="77777777" w:rsidR="00CA5082" w:rsidRPr="00CA5082" w:rsidRDefault="005C5C55" w:rsidP="00CA5082">
            <w:pPr>
              <w:spacing w:after="0" w:line="260" w:lineRule="atLeast"/>
              <w:jc w:val="center"/>
              <w:rPr>
                <w:rFonts w:ascii="Arial" w:eastAsia="Times New Roman" w:hAnsi="Arial" w:cs="Arial"/>
                <w:bCs/>
                <w:sz w:val="20"/>
                <w:szCs w:val="20"/>
                <w:lang w:eastAsia="sl-SI"/>
              </w:rPr>
            </w:pPr>
            <w:r w:rsidRPr="00CA5082">
              <w:rPr>
                <w:rFonts w:ascii="Arial" w:eastAsia="Times New Roman" w:hAnsi="Arial" w:cs="Arial"/>
                <w:bCs/>
                <w:sz w:val="20"/>
                <w:szCs w:val="20"/>
                <w:lang w:eastAsia="sl-SI"/>
              </w:rPr>
              <w:t>Vsaj 16 javnih IP naslovov</w:t>
            </w:r>
          </w:p>
        </w:tc>
      </w:tr>
      <w:tr w:rsidR="007B7648" w14:paraId="561ABCF8" w14:textId="77777777" w:rsidTr="00B92352">
        <w:tc>
          <w:tcPr>
            <w:tcW w:w="0" w:type="auto"/>
            <w:shd w:val="clear" w:color="auto" w:fill="auto"/>
            <w:vAlign w:val="center"/>
          </w:tcPr>
          <w:p w14:paraId="561ABCF2" w14:textId="77777777" w:rsidR="00FF6AD7" w:rsidRPr="008B2FCD" w:rsidRDefault="005C5C55" w:rsidP="00CA5082">
            <w:pPr>
              <w:spacing w:after="0" w:line="260" w:lineRule="atLeast"/>
              <w:jc w:val="center"/>
              <w:rPr>
                <w:rFonts w:ascii="Arial" w:eastAsia="Times New Roman" w:hAnsi="Arial" w:cs="Arial"/>
                <w:sz w:val="20"/>
                <w:szCs w:val="20"/>
                <w:lang w:eastAsia="sl-SI"/>
              </w:rPr>
            </w:pPr>
            <w:r w:rsidRPr="008B2FCD">
              <w:rPr>
                <w:rFonts w:ascii="Arial" w:eastAsia="Times New Roman" w:hAnsi="Arial" w:cs="Arial"/>
                <w:sz w:val="20"/>
                <w:szCs w:val="20"/>
                <w:lang w:eastAsia="sl-SI"/>
              </w:rPr>
              <w:t>25</w:t>
            </w:r>
          </w:p>
        </w:tc>
        <w:tc>
          <w:tcPr>
            <w:tcW w:w="0" w:type="auto"/>
            <w:shd w:val="clear" w:color="auto" w:fill="auto"/>
            <w:vAlign w:val="center"/>
          </w:tcPr>
          <w:p w14:paraId="561ABCF3" w14:textId="77777777" w:rsidR="00FF6AD7" w:rsidRPr="008B2FCD" w:rsidRDefault="005C5C55" w:rsidP="00FF6AD7">
            <w:pPr>
              <w:spacing w:after="0" w:line="260" w:lineRule="atLeast"/>
              <w:rPr>
                <w:rFonts w:ascii="Arial" w:eastAsia="Times New Roman" w:hAnsi="Arial" w:cs="Arial"/>
                <w:sz w:val="20"/>
                <w:szCs w:val="20"/>
                <w:lang w:eastAsia="sl-SI"/>
              </w:rPr>
            </w:pPr>
            <w:r w:rsidRPr="008B2FCD">
              <w:rPr>
                <w:rFonts w:ascii="Arial" w:eastAsia="Times New Roman" w:hAnsi="Arial" w:cs="Arial"/>
                <w:sz w:val="20"/>
                <w:szCs w:val="24"/>
                <w:lang w:val="en-US"/>
              </w:rPr>
              <w:t>Izobraževalni center Pekre, Bezjakova 151, Pekre</w:t>
            </w:r>
          </w:p>
        </w:tc>
        <w:tc>
          <w:tcPr>
            <w:tcW w:w="2076" w:type="dxa"/>
            <w:shd w:val="clear" w:color="auto" w:fill="auto"/>
            <w:vAlign w:val="center"/>
          </w:tcPr>
          <w:p w14:paraId="561ABCF4" w14:textId="77777777" w:rsidR="00FF6AD7" w:rsidRPr="008B2FCD" w:rsidRDefault="005C5C55" w:rsidP="00294590">
            <w:pPr>
              <w:spacing w:after="0" w:line="260" w:lineRule="atLeast"/>
              <w:rPr>
                <w:rFonts w:ascii="Arial" w:eastAsia="Times New Roman" w:hAnsi="Arial" w:cs="Arial"/>
                <w:sz w:val="20"/>
                <w:szCs w:val="20"/>
                <w:lang w:eastAsia="sl-SI"/>
              </w:rPr>
            </w:pPr>
            <w:r w:rsidRPr="008B2FCD">
              <w:rPr>
                <w:rFonts w:ascii="Arial" w:eastAsia="Times New Roman" w:hAnsi="Arial" w:cs="Arial"/>
                <w:sz w:val="20"/>
                <w:szCs w:val="20"/>
              </w:rPr>
              <w:t>internetna dostopovna točka</w:t>
            </w:r>
          </w:p>
        </w:tc>
        <w:tc>
          <w:tcPr>
            <w:tcW w:w="1429" w:type="dxa"/>
            <w:shd w:val="clear" w:color="auto" w:fill="auto"/>
            <w:vAlign w:val="center"/>
          </w:tcPr>
          <w:p w14:paraId="561ABCF5" w14:textId="77777777" w:rsidR="00FF6AD7" w:rsidRPr="008B2FCD" w:rsidRDefault="005C5C55" w:rsidP="00294590">
            <w:pPr>
              <w:spacing w:after="0" w:line="260" w:lineRule="atLeast"/>
              <w:jc w:val="center"/>
              <w:rPr>
                <w:rFonts w:ascii="Arial" w:eastAsia="Times New Roman" w:hAnsi="Arial" w:cs="Arial"/>
                <w:sz w:val="20"/>
                <w:szCs w:val="20"/>
                <w:lang w:eastAsia="sl-SI"/>
              </w:rPr>
            </w:pPr>
            <w:r w:rsidRPr="008B2FCD">
              <w:rPr>
                <w:rFonts w:ascii="Arial" w:eastAsia="Times New Roman" w:hAnsi="Arial" w:cs="Arial"/>
                <w:sz w:val="20"/>
                <w:szCs w:val="20"/>
                <w:lang w:eastAsia="sl-SI"/>
              </w:rPr>
              <w:t>40</w:t>
            </w:r>
          </w:p>
        </w:tc>
        <w:tc>
          <w:tcPr>
            <w:tcW w:w="0" w:type="auto"/>
            <w:shd w:val="clear" w:color="auto" w:fill="auto"/>
            <w:vAlign w:val="center"/>
          </w:tcPr>
          <w:p w14:paraId="561ABCF6" w14:textId="77777777" w:rsidR="00FF6AD7" w:rsidRPr="008B2FCD" w:rsidRDefault="005C5C55" w:rsidP="00294590">
            <w:pPr>
              <w:spacing w:after="0" w:line="260" w:lineRule="atLeast"/>
              <w:jc w:val="center"/>
              <w:rPr>
                <w:rFonts w:ascii="Arial" w:eastAsia="Times New Roman" w:hAnsi="Arial" w:cs="Arial"/>
                <w:sz w:val="20"/>
                <w:szCs w:val="20"/>
                <w:lang w:eastAsia="sl-SI"/>
              </w:rPr>
            </w:pPr>
            <w:r w:rsidRPr="008B2FCD">
              <w:rPr>
                <w:rFonts w:ascii="Arial" w:eastAsia="Times New Roman" w:hAnsi="Arial" w:cs="Arial"/>
                <w:sz w:val="20"/>
                <w:szCs w:val="20"/>
                <w:lang w:eastAsia="sl-SI"/>
              </w:rPr>
              <w:t>8192/1024</w:t>
            </w:r>
          </w:p>
        </w:tc>
        <w:tc>
          <w:tcPr>
            <w:tcW w:w="0" w:type="auto"/>
            <w:shd w:val="clear" w:color="auto" w:fill="auto"/>
            <w:vAlign w:val="center"/>
          </w:tcPr>
          <w:p w14:paraId="561ABCF7" w14:textId="77777777" w:rsidR="00FF6AD7" w:rsidRPr="008B2FCD" w:rsidRDefault="005C5C55" w:rsidP="00294590">
            <w:pPr>
              <w:spacing w:after="0" w:line="260" w:lineRule="atLeast"/>
              <w:jc w:val="center"/>
              <w:rPr>
                <w:rFonts w:ascii="Arial" w:eastAsia="Times New Roman" w:hAnsi="Arial" w:cs="Arial"/>
                <w:bCs/>
                <w:sz w:val="20"/>
                <w:szCs w:val="20"/>
                <w:lang w:eastAsia="sl-SI"/>
              </w:rPr>
            </w:pPr>
            <w:r w:rsidRPr="008B2FCD">
              <w:rPr>
                <w:rFonts w:ascii="Arial" w:eastAsia="Times New Roman" w:hAnsi="Arial" w:cs="Arial"/>
                <w:bCs/>
                <w:sz w:val="20"/>
                <w:szCs w:val="20"/>
                <w:lang w:eastAsia="sl-SI"/>
              </w:rPr>
              <w:t>Vsaj 16 javnih IP naslovov</w:t>
            </w:r>
          </w:p>
        </w:tc>
      </w:tr>
    </w:tbl>
    <w:p w14:paraId="561ABCF9" w14:textId="77777777" w:rsidR="00CA5082" w:rsidRPr="00CA5082" w:rsidRDefault="00CA5082" w:rsidP="00CA5082">
      <w:pPr>
        <w:spacing w:after="0" w:line="260" w:lineRule="atLeast"/>
        <w:rPr>
          <w:rFonts w:ascii="Arial" w:eastAsia="Times New Roman" w:hAnsi="Arial" w:cs="Arial"/>
          <w:b/>
          <w:sz w:val="20"/>
          <w:szCs w:val="20"/>
        </w:rPr>
      </w:pPr>
    </w:p>
    <w:p w14:paraId="561ABCFA" w14:textId="77777777" w:rsidR="00CA5082" w:rsidRPr="008B2FCD" w:rsidRDefault="005C5C55" w:rsidP="00CA5082">
      <w:pPr>
        <w:ind w:left="66"/>
        <w:contextualSpacing/>
        <w:rPr>
          <w:rFonts w:ascii="Arial" w:eastAsia="Calibri" w:hAnsi="Arial" w:cs="Arial"/>
          <w:b/>
          <w:sz w:val="20"/>
          <w:szCs w:val="20"/>
        </w:rPr>
      </w:pPr>
      <w:r w:rsidRPr="008B2FCD">
        <w:rPr>
          <w:rFonts w:ascii="Arial" w:eastAsia="Calibri" w:hAnsi="Arial" w:cs="Arial"/>
          <w:b/>
          <w:sz w:val="20"/>
          <w:szCs w:val="20"/>
        </w:rPr>
        <w:t>Tehnične zahteve (velja za vse pozicije: 1 - 2</w:t>
      </w:r>
      <w:r w:rsidR="00FF6AD7" w:rsidRPr="008B2FCD">
        <w:rPr>
          <w:rFonts w:ascii="Arial" w:eastAsia="Calibri" w:hAnsi="Arial" w:cs="Arial"/>
          <w:b/>
          <w:sz w:val="20"/>
          <w:szCs w:val="20"/>
        </w:rPr>
        <w:t>5</w:t>
      </w:r>
      <w:r w:rsidRPr="008B2FCD">
        <w:rPr>
          <w:rFonts w:ascii="Arial" w:eastAsia="Calibri" w:hAnsi="Arial" w:cs="Arial"/>
          <w:b/>
          <w:sz w:val="20"/>
          <w:szCs w:val="20"/>
        </w:rPr>
        <w:t>):</w:t>
      </w:r>
    </w:p>
    <w:p w14:paraId="561ABCFB" w14:textId="77777777" w:rsidR="00CA5082" w:rsidRPr="008B2FCD" w:rsidRDefault="005C5C55" w:rsidP="006E440A">
      <w:pPr>
        <w:numPr>
          <w:ilvl w:val="0"/>
          <w:numId w:val="32"/>
        </w:numPr>
        <w:spacing w:after="0" w:line="260" w:lineRule="atLeast"/>
        <w:contextualSpacing/>
        <w:jc w:val="both"/>
        <w:rPr>
          <w:rFonts w:ascii="Arial" w:eastAsia="Calibri" w:hAnsi="Arial" w:cs="Arial"/>
          <w:sz w:val="20"/>
          <w:szCs w:val="20"/>
        </w:rPr>
      </w:pPr>
      <w:r w:rsidRPr="008B2FCD">
        <w:rPr>
          <w:rFonts w:ascii="Arial" w:eastAsia="Calibri" w:hAnsi="Arial" w:cs="Arial"/>
          <w:sz w:val="20"/>
          <w:szCs w:val="20"/>
        </w:rPr>
        <w:t>Primarna povezava: optika (na vseh lokacijah, razen NMP Ajdovščina, če</w:t>
      </w:r>
      <w:r w:rsidR="00112E46" w:rsidRPr="008B2FCD">
        <w:rPr>
          <w:rFonts w:ascii="Arial" w:eastAsia="Calibri" w:hAnsi="Arial" w:cs="Arial"/>
          <w:sz w:val="20"/>
          <w:szCs w:val="20"/>
        </w:rPr>
        <w:t xml:space="preserve"> </w:t>
      </w:r>
      <w:r w:rsidRPr="008B2FCD">
        <w:rPr>
          <w:rFonts w:ascii="Arial" w:eastAsia="Calibri" w:hAnsi="Arial" w:cs="Arial"/>
          <w:sz w:val="20"/>
          <w:szCs w:val="20"/>
        </w:rPr>
        <w:t>ta še ni na razpolago);</w:t>
      </w:r>
    </w:p>
    <w:p w14:paraId="561ABCFC" w14:textId="77777777" w:rsidR="00CA5082" w:rsidRPr="008B2FCD" w:rsidRDefault="005C5C55" w:rsidP="006E440A">
      <w:pPr>
        <w:numPr>
          <w:ilvl w:val="0"/>
          <w:numId w:val="32"/>
        </w:numPr>
        <w:spacing w:after="0" w:line="260" w:lineRule="atLeast"/>
        <w:contextualSpacing/>
        <w:jc w:val="both"/>
        <w:rPr>
          <w:rFonts w:ascii="Arial" w:eastAsia="Calibri" w:hAnsi="Arial" w:cs="Arial"/>
          <w:sz w:val="20"/>
          <w:szCs w:val="20"/>
        </w:rPr>
      </w:pPr>
      <w:r w:rsidRPr="008B2FCD">
        <w:rPr>
          <w:rFonts w:ascii="Arial" w:eastAsia="Calibri" w:hAnsi="Arial" w:cs="Arial"/>
          <w:sz w:val="20"/>
          <w:szCs w:val="20"/>
        </w:rPr>
        <w:t>Redundančna povezava: sukan par (na vseh lokacijah, razen tam, kjer redundančna povezava ni zahtevana);</w:t>
      </w:r>
    </w:p>
    <w:p w14:paraId="561ABCFD" w14:textId="77777777" w:rsidR="00CA5082" w:rsidRPr="008B2FCD" w:rsidRDefault="005C5C55" w:rsidP="006E440A">
      <w:pPr>
        <w:numPr>
          <w:ilvl w:val="0"/>
          <w:numId w:val="32"/>
        </w:numPr>
        <w:spacing w:after="0" w:line="260" w:lineRule="atLeast"/>
        <w:contextualSpacing/>
        <w:jc w:val="both"/>
        <w:rPr>
          <w:rFonts w:ascii="Arial" w:eastAsia="Calibri" w:hAnsi="Arial" w:cs="Arial"/>
          <w:sz w:val="20"/>
          <w:szCs w:val="20"/>
        </w:rPr>
      </w:pPr>
      <w:r w:rsidRPr="008B2FCD">
        <w:rPr>
          <w:rFonts w:ascii="Arial" w:eastAsia="Calibri" w:hAnsi="Arial" w:cs="Arial"/>
          <w:sz w:val="20"/>
          <w:szCs w:val="20"/>
        </w:rPr>
        <w:t>Ponudnik mora zagotavljati vzdrževalno službo, ki je dosegljiva 24 ur dnevno, vse dni v letu;</w:t>
      </w:r>
    </w:p>
    <w:p w14:paraId="561ABCFE" w14:textId="77777777" w:rsidR="00CA5082" w:rsidRPr="008B2FCD" w:rsidRDefault="005C5C55" w:rsidP="006E440A">
      <w:pPr>
        <w:numPr>
          <w:ilvl w:val="0"/>
          <w:numId w:val="32"/>
        </w:numPr>
        <w:spacing w:after="0" w:line="260" w:lineRule="atLeast"/>
        <w:contextualSpacing/>
        <w:jc w:val="both"/>
        <w:rPr>
          <w:rFonts w:ascii="Arial" w:eastAsia="Calibri" w:hAnsi="Arial" w:cs="Arial"/>
          <w:sz w:val="20"/>
          <w:szCs w:val="20"/>
        </w:rPr>
      </w:pPr>
      <w:r w:rsidRPr="008B2FCD">
        <w:rPr>
          <w:rFonts w:ascii="Arial" w:eastAsia="Calibri" w:hAnsi="Arial" w:cs="Arial"/>
          <w:sz w:val="20"/>
          <w:szCs w:val="20"/>
        </w:rPr>
        <w:t>Ponudnik mora zagotavljati prioritetno telefonsko številko za prijavo napak (24 ur dnevno, vse dni v letu);</w:t>
      </w:r>
    </w:p>
    <w:p w14:paraId="561ABCFF" w14:textId="77777777" w:rsidR="00CA5082" w:rsidRPr="00CA5082" w:rsidRDefault="005C5C55" w:rsidP="006E440A">
      <w:pPr>
        <w:numPr>
          <w:ilvl w:val="0"/>
          <w:numId w:val="32"/>
        </w:numPr>
        <w:spacing w:after="0" w:line="260" w:lineRule="atLeast"/>
        <w:contextualSpacing/>
        <w:jc w:val="both"/>
        <w:rPr>
          <w:rFonts w:ascii="Arial" w:eastAsia="Calibri" w:hAnsi="Arial" w:cs="Arial"/>
          <w:sz w:val="20"/>
          <w:szCs w:val="20"/>
        </w:rPr>
      </w:pPr>
      <w:r w:rsidRPr="00CA5082">
        <w:rPr>
          <w:rFonts w:ascii="Arial" w:eastAsia="Calibri" w:hAnsi="Arial" w:cs="Arial"/>
          <w:sz w:val="20"/>
          <w:szCs w:val="20"/>
        </w:rPr>
        <w:t>Ponudnik mora imeti sistem za merjenje kakovosti storitve - SLA parametrov (mesečna razpoložljivost, prepustnost, povprečna mesečna izguba paketov, povprečno mesečno tresenje zakasnitve – jitter) prav tako pa mora naročniku omogočiti sprotno spremljanje kakovosti storitve – SLA parametrov. Ponudnik enkrat letno pripravi poročilo o kakovosti storitve, ki jo je v preteklem letu nudil naročniku. Naročnik bo lahko kadar koli zahteval preverjanje kakovosti storitev - SLA parametrov.</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01"/>
        <w:gridCol w:w="4321"/>
      </w:tblGrid>
      <w:tr w:rsidR="007B7648" w14:paraId="561ABD02" w14:textId="77777777" w:rsidTr="00B92352">
        <w:tc>
          <w:tcPr>
            <w:tcW w:w="3901" w:type="dxa"/>
            <w:shd w:val="clear" w:color="auto" w:fill="auto"/>
          </w:tcPr>
          <w:p w14:paraId="561ABD00" w14:textId="77777777" w:rsidR="00CA5082" w:rsidRPr="00CA5082" w:rsidRDefault="005C5C55" w:rsidP="00CA5082">
            <w:pPr>
              <w:spacing w:after="0" w:line="260" w:lineRule="atLeast"/>
              <w:jc w:val="center"/>
              <w:rPr>
                <w:rFonts w:ascii="Arial" w:eastAsia="Times New Roman" w:hAnsi="Arial" w:cs="Arial"/>
                <w:b/>
                <w:sz w:val="20"/>
                <w:szCs w:val="20"/>
              </w:rPr>
            </w:pPr>
            <w:r w:rsidRPr="00CA5082">
              <w:rPr>
                <w:rFonts w:ascii="Arial" w:eastAsia="Times New Roman" w:hAnsi="Arial" w:cs="Arial"/>
                <w:b/>
                <w:sz w:val="20"/>
                <w:szCs w:val="20"/>
              </w:rPr>
              <w:t>Parameter kakovosti storitve</w:t>
            </w:r>
          </w:p>
        </w:tc>
        <w:tc>
          <w:tcPr>
            <w:tcW w:w="4321" w:type="dxa"/>
            <w:shd w:val="clear" w:color="auto" w:fill="auto"/>
          </w:tcPr>
          <w:p w14:paraId="561ABD01" w14:textId="77777777" w:rsidR="00CA5082" w:rsidRPr="00CA5082" w:rsidRDefault="005C5C55" w:rsidP="00CA5082">
            <w:pPr>
              <w:spacing w:after="0" w:line="260" w:lineRule="atLeast"/>
              <w:jc w:val="center"/>
              <w:rPr>
                <w:rFonts w:ascii="Arial" w:eastAsia="Times New Roman" w:hAnsi="Arial" w:cs="Arial"/>
                <w:b/>
                <w:sz w:val="20"/>
                <w:szCs w:val="20"/>
              </w:rPr>
            </w:pPr>
            <w:r w:rsidRPr="00CA5082">
              <w:rPr>
                <w:rFonts w:ascii="Arial" w:eastAsia="Times New Roman" w:hAnsi="Arial" w:cs="Arial"/>
                <w:b/>
                <w:sz w:val="20"/>
                <w:szCs w:val="20"/>
              </w:rPr>
              <w:t>Minimalne zahteve</w:t>
            </w:r>
          </w:p>
        </w:tc>
      </w:tr>
      <w:tr w:rsidR="007B7648" w14:paraId="561ABD05" w14:textId="77777777" w:rsidTr="00B92352">
        <w:tc>
          <w:tcPr>
            <w:tcW w:w="3901" w:type="dxa"/>
            <w:shd w:val="clear" w:color="auto" w:fill="auto"/>
          </w:tcPr>
          <w:p w14:paraId="561ABD03"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Mesečna razpoložljivost</w:t>
            </w:r>
          </w:p>
        </w:tc>
        <w:tc>
          <w:tcPr>
            <w:tcW w:w="4321" w:type="dxa"/>
            <w:shd w:val="clear" w:color="auto" w:fill="auto"/>
          </w:tcPr>
          <w:p w14:paraId="561ABD04"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≥99,95%</w:t>
            </w:r>
          </w:p>
        </w:tc>
      </w:tr>
      <w:tr w:rsidR="007B7648" w14:paraId="561ABD09" w14:textId="77777777" w:rsidTr="00B92352">
        <w:tc>
          <w:tcPr>
            <w:tcW w:w="3901" w:type="dxa"/>
            <w:shd w:val="clear" w:color="auto" w:fill="auto"/>
          </w:tcPr>
          <w:p w14:paraId="561ABD06"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Prepustnost</w:t>
            </w:r>
          </w:p>
        </w:tc>
        <w:tc>
          <w:tcPr>
            <w:tcW w:w="4321" w:type="dxa"/>
            <w:shd w:val="clear" w:color="auto" w:fill="auto"/>
          </w:tcPr>
          <w:p w14:paraId="561ABD07" w14:textId="77777777" w:rsidR="00CA5082" w:rsidRPr="00CA5082" w:rsidRDefault="005C5C55" w:rsidP="00CA5082">
            <w:pPr>
              <w:spacing w:after="0" w:line="260" w:lineRule="atLeast"/>
              <w:ind w:left="527" w:hanging="527"/>
              <w:rPr>
                <w:rFonts w:ascii="Arial" w:eastAsia="Times New Roman" w:hAnsi="Arial" w:cs="Arial"/>
                <w:sz w:val="20"/>
                <w:szCs w:val="20"/>
              </w:rPr>
            </w:pPr>
            <w:r w:rsidRPr="00CA5082">
              <w:rPr>
                <w:rFonts w:ascii="Arial" w:eastAsia="Times New Roman" w:hAnsi="Arial" w:cs="Arial"/>
                <w:sz w:val="20"/>
                <w:szCs w:val="20"/>
              </w:rPr>
              <w:t>90% nazivne prenosne hitrosti (za simetrične povezave)</w:t>
            </w:r>
          </w:p>
          <w:p w14:paraId="561ABD08" w14:textId="77777777" w:rsidR="00CA5082" w:rsidRPr="00CA5082" w:rsidRDefault="005C5C55" w:rsidP="00CA5082">
            <w:pPr>
              <w:spacing w:after="0" w:line="260" w:lineRule="atLeast"/>
              <w:ind w:left="527" w:hanging="527"/>
              <w:rPr>
                <w:rFonts w:ascii="Arial" w:eastAsia="Times New Roman" w:hAnsi="Arial" w:cs="Arial"/>
                <w:sz w:val="20"/>
                <w:szCs w:val="20"/>
              </w:rPr>
            </w:pPr>
            <w:r w:rsidRPr="00CA5082">
              <w:rPr>
                <w:rFonts w:ascii="Arial" w:eastAsia="Times New Roman" w:hAnsi="Arial" w:cs="Arial"/>
                <w:sz w:val="20"/>
                <w:szCs w:val="20"/>
              </w:rPr>
              <w:t>70% nazivne prenosne hitrosti (za asimetrične povezave)</w:t>
            </w:r>
          </w:p>
        </w:tc>
      </w:tr>
      <w:tr w:rsidR="007B7648" w14:paraId="561ABD0C" w14:textId="77777777" w:rsidTr="00B92352">
        <w:tc>
          <w:tcPr>
            <w:tcW w:w="3901" w:type="dxa"/>
            <w:shd w:val="clear" w:color="auto" w:fill="auto"/>
          </w:tcPr>
          <w:p w14:paraId="561ABD0A"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Povprečna mesečna izguba paketov</w:t>
            </w:r>
          </w:p>
        </w:tc>
        <w:tc>
          <w:tcPr>
            <w:tcW w:w="4321" w:type="dxa"/>
            <w:shd w:val="clear" w:color="auto" w:fill="auto"/>
          </w:tcPr>
          <w:p w14:paraId="561ABD0B"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≤0,1%</w:t>
            </w:r>
          </w:p>
        </w:tc>
      </w:tr>
      <w:tr w:rsidR="007B7648" w14:paraId="561ABD0F" w14:textId="77777777" w:rsidTr="00B92352">
        <w:tc>
          <w:tcPr>
            <w:tcW w:w="3901" w:type="dxa"/>
            <w:shd w:val="clear" w:color="auto" w:fill="auto"/>
          </w:tcPr>
          <w:p w14:paraId="561ABD0D"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Povprečna mesečna zakasnitev</w:t>
            </w:r>
          </w:p>
        </w:tc>
        <w:tc>
          <w:tcPr>
            <w:tcW w:w="4321" w:type="dxa"/>
            <w:shd w:val="clear" w:color="auto" w:fill="auto"/>
          </w:tcPr>
          <w:p w14:paraId="561ABD0E"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≤15ms</w:t>
            </w:r>
          </w:p>
        </w:tc>
      </w:tr>
      <w:tr w:rsidR="007B7648" w14:paraId="561ABD12" w14:textId="77777777" w:rsidTr="00B92352">
        <w:tc>
          <w:tcPr>
            <w:tcW w:w="3901" w:type="dxa"/>
            <w:shd w:val="clear" w:color="auto" w:fill="auto"/>
          </w:tcPr>
          <w:p w14:paraId="561ABD10"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Povprečno mesečno tresenje zakasnitve (jitter)</w:t>
            </w:r>
          </w:p>
        </w:tc>
        <w:tc>
          <w:tcPr>
            <w:tcW w:w="4321" w:type="dxa"/>
            <w:shd w:val="clear" w:color="auto" w:fill="auto"/>
          </w:tcPr>
          <w:p w14:paraId="561ABD11"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≤10ms</w:t>
            </w:r>
          </w:p>
        </w:tc>
      </w:tr>
      <w:tr w:rsidR="007B7648" w14:paraId="561ABD15" w14:textId="77777777" w:rsidTr="00B92352">
        <w:tc>
          <w:tcPr>
            <w:tcW w:w="3901" w:type="dxa"/>
            <w:shd w:val="clear" w:color="auto" w:fill="auto"/>
          </w:tcPr>
          <w:p w14:paraId="561ABD13"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Čas zagotavljanja razpoložljivosti storitve</w:t>
            </w:r>
          </w:p>
        </w:tc>
        <w:tc>
          <w:tcPr>
            <w:tcW w:w="4321" w:type="dxa"/>
            <w:shd w:val="clear" w:color="auto" w:fill="auto"/>
          </w:tcPr>
          <w:p w14:paraId="561ABD14"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365/24 (00:00 – 24:00)</w:t>
            </w:r>
          </w:p>
        </w:tc>
      </w:tr>
      <w:tr w:rsidR="007B7648" w14:paraId="561ABD18" w14:textId="77777777" w:rsidTr="00B92352">
        <w:tc>
          <w:tcPr>
            <w:tcW w:w="3901" w:type="dxa"/>
            <w:shd w:val="clear" w:color="auto" w:fill="auto"/>
          </w:tcPr>
          <w:p w14:paraId="561ABD16"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lastRenderedPageBreak/>
              <w:t>Odzivni čas</w:t>
            </w:r>
          </w:p>
        </w:tc>
        <w:tc>
          <w:tcPr>
            <w:tcW w:w="4321" w:type="dxa"/>
            <w:shd w:val="clear" w:color="auto" w:fill="auto"/>
          </w:tcPr>
          <w:p w14:paraId="561ABD17"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≤5 min</w:t>
            </w:r>
          </w:p>
        </w:tc>
      </w:tr>
      <w:tr w:rsidR="007B7648" w14:paraId="561ABD1B" w14:textId="77777777" w:rsidTr="00B92352">
        <w:tc>
          <w:tcPr>
            <w:tcW w:w="3901" w:type="dxa"/>
            <w:shd w:val="clear" w:color="auto" w:fill="auto"/>
          </w:tcPr>
          <w:p w14:paraId="561ABD19"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Čas odprave napake</w:t>
            </w:r>
          </w:p>
        </w:tc>
        <w:tc>
          <w:tcPr>
            <w:tcW w:w="4321" w:type="dxa"/>
            <w:shd w:val="clear" w:color="auto" w:fill="auto"/>
          </w:tcPr>
          <w:p w14:paraId="561ABD1A"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≤4 ure</w:t>
            </w:r>
          </w:p>
        </w:tc>
      </w:tr>
      <w:tr w:rsidR="007B7648" w14:paraId="561ABD1E" w14:textId="77777777" w:rsidTr="00B92352">
        <w:tc>
          <w:tcPr>
            <w:tcW w:w="3901" w:type="dxa"/>
            <w:shd w:val="clear" w:color="auto" w:fill="auto"/>
          </w:tcPr>
          <w:p w14:paraId="561ABD1C"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Prednostna št. za prijavo napake</w:t>
            </w:r>
          </w:p>
        </w:tc>
        <w:tc>
          <w:tcPr>
            <w:tcW w:w="4321" w:type="dxa"/>
            <w:shd w:val="clear" w:color="auto" w:fill="auto"/>
          </w:tcPr>
          <w:p w14:paraId="561ABD1D" w14:textId="77777777" w:rsidR="00CA5082" w:rsidRPr="00CA5082" w:rsidRDefault="005C5C55" w:rsidP="00CA5082">
            <w:pPr>
              <w:spacing w:after="0" w:line="260" w:lineRule="atLeast"/>
              <w:rPr>
                <w:rFonts w:ascii="Arial" w:eastAsia="Times New Roman" w:hAnsi="Arial" w:cs="Arial"/>
                <w:sz w:val="20"/>
                <w:szCs w:val="20"/>
              </w:rPr>
            </w:pPr>
            <w:r w:rsidRPr="00CA5082">
              <w:rPr>
                <w:rFonts w:ascii="Arial" w:eastAsia="Times New Roman" w:hAnsi="Arial" w:cs="Arial"/>
                <w:sz w:val="20"/>
                <w:szCs w:val="20"/>
              </w:rPr>
              <w:t>DA</w:t>
            </w:r>
          </w:p>
        </w:tc>
      </w:tr>
    </w:tbl>
    <w:p w14:paraId="561ABD1F" w14:textId="77777777" w:rsidR="00CA5082" w:rsidRPr="00CA5082" w:rsidRDefault="00CA5082" w:rsidP="00CA5082">
      <w:pPr>
        <w:spacing w:after="0" w:line="260" w:lineRule="atLeast"/>
        <w:rPr>
          <w:rFonts w:ascii="Arial" w:eastAsia="Times New Roman" w:hAnsi="Arial" w:cs="Arial"/>
          <w:sz w:val="20"/>
          <w:szCs w:val="20"/>
        </w:rPr>
      </w:pPr>
    </w:p>
    <w:p w14:paraId="561ABD20" w14:textId="77777777" w:rsidR="00CA5082" w:rsidRPr="008B2FCD" w:rsidRDefault="005C5C55" w:rsidP="00CA5082">
      <w:pPr>
        <w:spacing w:after="0" w:line="260" w:lineRule="atLeast"/>
        <w:rPr>
          <w:rFonts w:ascii="Arial" w:eastAsia="Times New Roman" w:hAnsi="Arial" w:cs="Arial"/>
          <w:b/>
          <w:sz w:val="20"/>
          <w:szCs w:val="20"/>
        </w:rPr>
      </w:pPr>
      <w:r w:rsidRPr="008B2FCD">
        <w:rPr>
          <w:rFonts w:ascii="Arial" w:eastAsia="Times New Roman" w:hAnsi="Arial" w:cs="Arial"/>
          <w:b/>
          <w:sz w:val="20"/>
          <w:szCs w:val="20"/>
        </w:rPr>
        <w:t>Dodatne tehnične zahteve za IP MPLS (velja za pozicije 1-22):</w:t>
      </w:r>
    </w:p>
    <w:p w14:paraId="561ABD21"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Calibri" w:hAnsi="Arial" w:cs="Arial"/>
          <w:sz w:val="20"/>
          <w:szCs w:val="20"/>
        </w:rPr>
        <w:t>IP/MPLS platforma mora omogočati vzpostavitev omrežja VPN v full-mash tehnologiji;</w:t>
      </w:r>
    </w:p>
    <w:p w14:paraId="561ABD22"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Calibri" w:hAnsi="Arial" w:cs="Arial"/>
          <w:sz w:val="20"/>
          <w:szCs w:val="20"/>
        </w:rPr>
        <w:t xml:space="preserve">IP/MPLS platforma mora omogočati hitro in preprosto premeščanje, dodajanje lokacij in spreminjanje parametrov; </w:t>
      </w:r>
    </w:p>
    <w:p w14:paraId="561ABD23"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Calibri" w:hAnsi="Arial" w:cs="Arial"/>
          <w:sz w:val="20"/>
          <w:szCs w:val="20"/>
        </w:rPr>
        <w:t>Omrežje IP/MPLS se mora na vseh lokacijah naročnika zaključiti v TK prostoru naročnika;</w:t>
      </w:r>
    </w:p>
    <w:p w14:paraId="561ABD24"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Calibri" w:hAnsi="Arial" w:cs="Arial"/>
          <w:sz w:val="20"/>
          <w:szCs w:val="20"/>
        </w:rPr>
        <w:t>Omrežje IP/MPLS mora biti pri naročniku zaključeno z usmerjevalnikom, ki je v upravljanju ponudnika;</w:t>
      </w:r>
    </w:p>
    <w:p w14:paraId="561ABD25"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Calibri" w:hAnsi="Arial" w:cs="Arial"/>
          <w:sz w:val="20"/>
          <w:szCs w:val="20"/>
        </w:rPr>
        <w:t>Omrežje IP/MPLS mora vsebovati tudi uporabo sukanih parov (redundanca). Redundančne povezave IP/MPLS morajo biti fizično popolnoma neodvisne od primarnega optičnega dostopovnega omrežja;</w:t>
      </w:r>
    </w:p>
    <w:p w14:paraId="561ABD26"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Calibri" w:hAnsi="Arial" w:cs="Arial"/>
          <w:sz w:val="20"/>
          <w:szCs w:val="20"/>
        </w:rPr>
        <w:t>Omrežje IP/MPLS ne sme vsebovati povezav prek mikrovalovnih radijskih zvez na dostopovnem delu omrežja;</w:t>
      </w:r>
    </w:p>
    <w:p w14:paraId="561ABD27"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Calibri" w:hAnsi="Arial" w:cs="Arial"/>
          <w:sz w:val="20"/>
          <w:szCs w:val="20"/>
        </w:rPr>
        <w:t>IP/MPLS platforma mora omogočati Layer 2 VPN povezave;</w:t>
      </w:r>
    </w:p>
    <w:p w14:paraId="561ABD28"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Calibri" w:hAnsi="Arial" w:cs="Arial"/>
          <w:sz w:val="20"/>
          <w:szCs w:val="20"/>
        </w:rPr>
        <w:t>IP/MPLS platforma mora omogočati prenos govora (VoIP);</w:t>
      </w:r>
    </w:p>
    <w:p w14:paraId="561ABD29"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Calibri" w:hAnsi="Arial" w:cs="Arial"/>
          <w:sz w:val="20"/>
          <w:szCs w:val="20"/>
        </w:rPr>
        <w:t xml:space="preserve">Možnost povečanja hitrosti storitev navideznega zasebnega omrežja VPN prek MPLS omrežja (VPN povezave </w:t>
      </w:r>
      <w:r w:rsidRPr="00CA5082">
        <w:rPr>
          <w:rFonts w:ascii="Arial" w:eastAsia="Times New Roman" w:hAnsi="Arial" w:cs="Arial"/>
          <w:bCs/>
          <w:sz w:val="20"/>
          <w:szCs w:val="20"/>
          <w:lang w:eastAsia="sl-SI"/>
        </w:rPr>
        <w:t>v full-mash tehnologiji).</w:t>
      </w:r>
    </w:p>
    <w:p w14:paraId="561ABD2A" w14:textId="77777777" w:rsidR="00CA5082" w:rsidRPr="00CA5082" w:rsidRDefault="00CA5082" w:rsidP="00CA5082">
      <w:pPr>
        <w:ind w:left="360"/>
        <w:contextualSpacing/>
        <w:rPr>
          <w:rFonts w:ascii="Arial" w:eastAsia="Calibri" w:hAnsi="Arial" w:cs="Arial"/>
          <w:sz w:val="20"/>
          <w:szCs w:val="20"/>
        </w:rPr>
      </w:pPr>
    </w:p>
    <w:p w14:paraId="561ABD2B" w14:textId="77777777" w:rsidR="00CA5082" w:rsidRPr="008B2FCD" w:rsidRDefault="005C5C55" w:rsidP="00CA5082">
      <w:pPr>
        <w:spacing w:after="0" w:line="240" w:lineRule="auto"/>
        <w:rPr>
          <w:rFonts w:ascii="Arial" w:eastAsia="Calibri" w:hAnsi="Arial" w:cs="Arial"/>
          <w:b/>
          <w:sz w:val="20"/>
          <w:szCs w:val="20"/>
        </w:rPr>
      </w:pPr>
      <w:r w:rsidRPr="008B2FCD">
        <w:rPr>
          <w:rFonts w:ascii="Arial" w:eastAsia="Calibri" w:hAnsi="Arial" w:cs="Arial"/>
          <w:b/>
          <w:sz w:val="20"/>
          <w:szCs w:val="20"/>
        </w:rPr>
        <w:t>Dodatne tehnične zahteve za dostopovn</w:t>
      </w:r>
      <w:r w:rsidR="00810882" w:rsidRPr="008B2FCD">
        <w:rPr>
          <w:rFonts w:ascii="Arial" w:eastAsia="Calibri" w:hAnsi="Arial" w:cs="Arial"/>
          <w:b/>
          <w:sz w:val="20"/>
          <w:szCs w:val="20"/>
        </w:rPr>
        <w:t>e</w:t>
      </w:r>
      <w:r w:rsidRPr="008B2FCD">
        <w:rPr>
          <w:rFonts w:ascii="Arial" w:eastAsia="Calibri" w:hAnsi="Arial" w:cs="Arial"/>
          <w:b/>
          <w:sz w:val="20"/>
          <w:szCs w:val="20"/>
        </w:rPr>
        <w:t xml:space="preserve"> točk</w:t>
      </w:r>
      <w:r w:rsidR="00810882" w:rsidRPr="008B2FCD">
        <w:rPr>
          <w:rFonts w:ascii="Arial" w:eastAsia="Calibri" w:hAnsi="Arial" w:cs="Arial"/>
          <w:b/>
          <w:sz w:val="20"/>
          <w:szCs w:val="20"/>
        </w:rPr>
        <w:t>e</w:t>
      </w:r>
      <w:r w:rsidRPr="008B2FCD">
        <w:rPr>
          <w:rFonts w:ascii="Arial" w:eastAsia="Calibri" w:hAnsi="Arial" w:cs="Arial"/>
          <w:b/>
          <w:sz w:val="20"/>
          <w:szCs w:val="20"/>
        </w:rPr>
        <w:t xml:space="preserve"> za povezovanje s partnerskimi omrežji prek omrežja Internet (velja za pozicij</w:t>
      </w:r>
      <w:r w:rsidR="00810882" w:rsidRPr="008B2FCD">
        <w:rPr>
          <w:rFonts w:ascii="Arial" w:eastAsia="Calibri" w:hAnsi="Arial" w:cs="Arial"/>
          <w:b/>
          <w:sz w:val="20"/>
          <w:szCs w:val="20"/>
        </w:rPr>
        <w:t>e</w:t>
      </w:r>
      <w:r w:rsidRPr="008B2FCD">
        <w:rPr>
          <w:rFonts w:ascii="Arial" w:eastAsia="Calibri" w:hAnsi="Arial" w:cs="Arial"/>
          <w:b/>
          <w:sz w:val="20"/>
          <w:szCs w:val="20"/>
        </w:rPr>
        <w:t xml:space="preserve"> 23 – 2</w:t>
      </w:r>
      <w:r w:rsidR="00FF6AD7" w:rsidRPr="008B2FCD">
        <w:rPr>
          <w:rFonts w:ascii="Arial" w:eastAsia="Calibri" w:hAnsi="Arial" w:cs="Arial"/>
          <w:b/>
          <w:sz w:val="20"/>
          <w:szCs w:val="20"/>
        </w:rPr>
        <w:t>5</w:t>
      </w:r>
      <w:r w:rsidRPr="008B2FCD">
        <w:rPr>
          <w:rFonts w:ascii="Arial" w:eastAsia="Calibri" w:hAnsi="Arial" w:cs="Arial"/>
          <w:b/>
          <w:sz w:val="20"/>
          <w:szCs w:val="20"/>
        </w:rPr>
        <w:t>):</w:t>
      </w:r>
    </w:p>
    <w:p w14:paraId="561ABD2C" w14:textId="77777777" w:rsidR="00CA5082" w:rsidRPr="00CA5082" w:rsidRDefault="005C5C55" w:rsidP="006E440A">
      <w:pPr>
        <w:numPr>
          <w:ilvl w:val="0"/>
          <w:numId w:val="31"/>
        </w:numPr>
        <w:spacing w:after="0" w:line="240" w:lineRule="auto"/>
        <w:rPr>
          <w:rFonts w:ascii="Arial" w:eastAsia="Calibri" w:hAnsi="Arial" w:cs="Arial"/>
          <w:sz w:val="20"/>
          <w:szCs w:val="20"/>
        </w:rPr>
      </w:pPr>
      <w:r w:rsidRPr="00CA5082">
        <w:rPr>
          <w:rFonts w:ascii="Arial" w:eastAsia="Calibri" w:hAnsi="Arial" w:cs="Arial"/>
          <w:sz w:val="20"/>
          <w:szCs w:val="20"/>
        </w:rPr>
        <w:t>Ponudnik mora zagotavljati zaščito za preprečevanje spletnih napadov (DDoS);</w:t>
      </w:r>
    </w:p>
    <w:p w14:paraId="561ABD2D" w14:textId="77777777" w:rsidR="00CA5082" w:rsidRPr="00CA5082" w:rsidRDefault="005C5C55" w:rsidP="006E440A">
      <w:pPr>
        <w:numPr>
          <w:ilvl w:val="0"/>
          <w:numId w:val="31"/>
        </w:numPr>
        <w:spacing w:after="0" w:line="240" w:lineRule="auto"/>
        <w:rPr>
          <w:rFonts w:ascii="Arial" w:eastAsia="Calibri" w:hAnsi="Arial" w:cs="Arial"/>
          <w:sz w:val="20"/>
          <w:szCs w:val="20"/>
        </w:rPr>
      </w:pPr>
      <w:r w:rsidRPr="00CA5082">
        <w:rPr>
          <w:rFonts w:ascii="Arial" w:eastAsia="Calibri" w:hAnsi="Arial" w:cs="Arial"/>
          <w:sz w:val="20"/>
          <w:szCs w:val="20"/>
        </w:rPr>
        <w:t xml:space="preserve">Redundanca xDSL prek sukanih parov s hitrostjo </w:t>
      </w:r>
      <w:r w:rsidRPr="00CA5082">
        <w:rPr>
          <w:rFonts w:ascii="Arial" w:eastAsia="Times New Roman" w:hAnsi="Arial" w:cs="Arial"/>
          <w:sz w:val="20"/>
          <w:szCs w:val="20"/>
          <w:lang w:eastAsia="sl-SI"/>
        </w:rPr>
        <w:t xml:space="preserve">8192/1024 Mbit/s. </w:t>
      </w:r>
      <w:r w:rsidRPr="00CA5082">
        <w:rPr>
          <w:rFonts w:ascii="Arial" w:eastAsia="Calibri" w:hAnsi="Arial" w:cs="Arial"/>
          <w:sz w:val="20"/>
          <w:szCs w:val="20"/>
        </w:rPr>
        <w:t>Redundančne povezave morajo biti fizično popolnoma neodvisne od primarnega optičnega dostopovnega omrežja;</w:t>
      </w:r>
    </w:p>
    <w:p w14:paraId="561ABD2E"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Calibri" w:hAnsi="Arial" w:cs="Arial"/>
          <w:sz w:val="20"/>
          <w:szCs w:val="20"/>
        </w:rPr>
        <w:t>Dostopovni točki morata biti pri naročniku realizirani na usmerjevalniku, ki je v upravljanju ponudnika;</w:t>
      </w:r>
    </w:p>
    <w:p w14:paraId="561ABD2F" w14:textId="77777777" w:rsidR="00CA5082" w:rsidRPr="00CA5082" w:rsidRDefault="005C5C55" w:rsidP="006E440A">
      <w:pPr>
        <w:numPr>
          <w:ilvl w:val="0"/>
          <w:numId w:val="31"/>
        </w:numPr>
        <w:spacing w:after="0" w:line="260" w:lineRule="atLeast"/>
        <w:contextualSpacing/>
        <w:rPr>
          <w:rFonts w:ascii="Arial" w:eastAsia="Calibri" w:hAnsi="Arial" w:cs="Arial"/>
          <w:sz w:val="20"/>
          <w:szCs w:val="20"/>
        </w:rPr>
      </w:pPr>
      <w:r w:rsidRPr="00CA5082">
        <w:rPr>
          <w:rFonts w:ascii="Arial" w:eastAsia="Times New Roman" w:hAnsi="Arial" w:cs="Arial"/>
          <w:sz w:val="20"/>
          <w:szCs w:val="20"/>
          <w:lang w:eastAsia="sl-SI"/>
        </w:rPr>
        <w:t>Ponudnik mora zagotoviti na lokaciji Ljubljana vsaj 96 javnih IP naslovov;</w:t>
      </w:r>
    </w:p>
    <w:p w14:paraId="561ABD30" w14:textId="77777777" w:rsidR="00CA5082" w:rsidRPr="008B2FCD" w:rsidRDefault="005C5C55" w:rsidP="006E440A">
      <w:pPr>
        <w:numPr>
          <w:ilvl w:val="0"/>
          <w:numId w:val="31"/>
        </w:numPr>
        <w:tabs>
          <w:tab w:val="left" w:pos="375"/>
        </w:tabs>
        <w:spacing w:after="0" w:line="288" w:lineRule="auto"/>
        <w:contextualSpacing/>
        <w:rPr>
          <w:rFonts w:ascii="Calibri" w:eastAsia="Calibri" w:hAnsi="Calibri" w:cs="Times New Roman"/>
          <w:szCs w:val="20"/>
        </w:rPr>
      </w:pPr>
      <w:r w:rsidRPr="008B2FCD">
        <w:rPr>
          <w:rFonts w:ascii="Arial" w:eastAsia="Times New Roman" w:hAnsi="Arial" w:cs="Arial"/>
          <w:sz w:val="20"/>
          <w:szCs w:val="20"/>
          <w:lang w:eastAsia="sl-SI"/>
        </w:rPr>
        <w:t xml:space="preserve">Ponudnik mora zagotoviti na lokaciji Ig </w:t>
      </w:r>
      <w:r w:rsidR="00FF6AD7" w:rsidRPr="008B2FCD">
        <w:rPr>
          <w:rFonts w:ascii="Arial" w:eastAsia="Times New Roman" w:hAnsi="Arial" w:cs="Arial"/>
          <w:sz w:val="20"/>
          <w:szCs w:val="20"/>
          <w:lang w:eastAsia="sl-SI"/>
        </w:rPr>
        <w:t xml:space="preserve">in Pekre </w:t>
      </w:r>
      <w:r w:rsidRPr="008B2FCD">
        <w:rPr>
          <w:rFonts w:ascii="Arial" w:eastAsia="Times New Roman" w:hAnsi="Arial" w:cs="Arial"/>
          <w:sz w:val="20"/>
          <w:szCs w:val="20"/>
          <w:lang w:eastAsia="sl-SI"/>
        </w:rPr>
        <w:t>vsaj 16 javnih IP naslovov.</w:t>
      </w:r>
      <w:r w:rsidRPr="008B2FCD">
        <w:rPr>
          <w:rFonts w:ascii="Calibri" w:eastAsia="Calibri" w:hAnsi="Calibri" w:cs="Times New Roman"/>
          <w:szCs w:val="20"/>
        </w:rPr>
        <w:t xml:space="preserve"> </w:t>
      </w:r>
    </w:p>
    <w:p w14:paraId="561ABD31" w14:textId="77777777" w:rsidR="00112E46" w:rsidRPr="008B2FCD" w:rsidRDefault="00112E46" w:rsidP="006E440A">
      <w:pPr>
        <w:numPr>
          <w:ilvl w:val="0"/>
          <w:numId w:val="31"/>
        </w:numPr>
        <w:tabs>
          <w:tab w:val="left" w:pos="375"/>
        </w:tabs>
        <w:spacing w:after="0" w:line="288" w:lineRule="auto"/>
        <w:contextualSpacing/>
        <w:rPr>
          <w:rFonts w:ascii="Calibri" w:eastAsia="Calibri" w:hAnsi="Calibri" w:cs="Times New Roman"/>
          <w:szCs w:val="20"/>
        </w:rPr>
        <w:sectPr w:rsidR="00112E46" w:rsidRPr="008B2FCD" w:rsidSect="00B92352">
          <w:footerReference w:type="default" r:id="rId19"/>
          <w:pgSz w:w="11907" w:h="16840"/>
          <w:pgMar w:top="1440" w:right="1418" w:bottom="1440" w:left="1418" w:header="708" w:footer="708" w:gutter="0"/>
          <w:cols w:space="708"/>
          <w:titlePg/>
          <w:docGrid w:linePitch="272"/>
        </w:sectPr>
      </w:pPr>
    </w:p>
    <w:p w14:paraId="561ABD32" w14:textId="77777777" w:rsidR="0041041C" w:rsidRPr="00B72CDF" w:rsidRDefault="005C5C55" w:rsidP="0041041C">
      <w:pPr>
        <w:jc w:val="both"/>
        <w:rPr>
          <w:rFonts w:ascii="Arial" w:hAnsi="Arial" w:cs="Arial"/>
          <w:b/>
          <w:sz w:val="20"/>
          <w:szCs w:val="20"/>
        </w:rPr>
      </w:pPr>
      <w:r w:rsidRPr="00B72CDF">
        <w:rPr>
          <w:rFonts w:ascii="Arial" w:hAnsi="Arial" w:cs="Arial"/>
          <w:b/>
          <w:sz w:val="20"/>
          <w:szCs w:val="20"/>
        </w:rPr>
        <w:lastRenderedPageBreak/>
        <w:t>PRILOGA</w:t>
      </w:r>
    </w:p>
    <w:p w14:paraId="561ABD33" w14:textId="77777777" w:rsidR="0041041C" w:rsidRPr="0002657F" w:rsidRDefault="005C5C55" w:rsidP="0041041C">
      <w:pPr>
        <w:jc w:val="center"/>
        <w:rPr>
          <w:rFonts w:ascii="Arial" w:hAnsi="Arial" w:cs="Arial"/>
          <w:b/>
          <w:sz w:val="20"/>
          <w:szCs w:val="20"/>
        </w:rPr>
      </w:pPr>
      <w:r w:rsidRPr="0002657F">
        <w:rPr>
          <w:rFonts w:ascii="Arial" w:hAnsi="Arial" w:cs="Arial"/>
          <w:b/>
          <w:sz w:val="20"/>
          <w:szCs w:val="20"/>
        </w:rPr>
        <w:t>PODATKI O PONUDNIKU</w:t>
      </w:r>
    </w:p>
    <w:p w14:paraId="561ABD34" w14:textId="77777777" w:rsidR="0041041C" w:rsidRPr="0002657F" w:rsidRDefault="005C5C55" w:rsidP="0041041C">
      <w:pPr>
        <w:jc w:val="center"/>
        <w:rPr>
          <w:rFonts w:ascii="Arial" w:hAnsi="Arial" w:cs="Arial"/>
          <w:b/>
          <w:sz w:val="20"/>
          <w:szCs w:val="20"/>
        </w:rPr>
      </w:pPr>
      <w:r w:rsidRPr="0002657F">
        <w:rPr>
          <w:rFonts w:ascii="Arial" w:hAnsi="Arial" w:cs="Arial"/>
          <w:b/>
          <w:sz w:val="20"/>
          <w:szCs w:val="20"/>
        </w:rPr>
        <w:t xml:space="preserve">MORS </w:t>
      </w:r>
      <w:r w:rsidR="00B932B2" w:rsidRPr="0002657F">
        <w:rPr>
          <w:rFonts w:ascii="Arial" w:hAnsi="Arial" w:cs="Arial"/>
          <w:b/>
          <w:sz w:val="20"/>
          <w:szCs w:val="20"/>
        </w:rPr>
        <w:t>6/2019</w:t>
      </w:r>
      <w:r w:rsidRPr="0002657F">
        <w:rPr>
          <w:rFonts w:ascii="Arial" w:hAnsi="Arial" w:cs="Arial"/>
          <w:b/>
          <w:sz w:val="20"/>
          <w:szCs w:val="20"/>
        </w:rPr>
        <w:t xml:space="preserve">–ODP </w:t>
      </w:r>
    </w:p>
    <w:p w14:paraId="561ABD35" w14:textId="77777777" w:rsidR="0041041C" w:rsidRPr="0002657F" w:rsidRDefault="005C5C55" w:rsidP="0041041C">
      <w:pPr>
        <w:jc w:val="center"/>
        <w:rPr>
          <w:rFonts w:ascii="Arial" w:hAnsi="Arial" w:cs="Arial"/>
          <w:b/>
          <w:sz w:val="20"/>
          <w:szCs w:val="20"/>
        </w:rPr>
      </w:pPr>
      <w:r w:rsidRPr="0002657F">
        <w:rPr>
          <w:rFonts w:ascii="Arial" w:hAnsi="Arial" w:cs="Arial"/>
          <w:b/>
          <w:sz w:val="20"/>
          <w:szCs w:val="20"/>
        </w:rPr>
        <w:t>ZAKUP OMREŽNIH STORITEV</w:t>
      </w:r>
    </w:p>
    <w:p w14:paraId="561ABD36" w14:textId="77777777" w:rsidR="0041041C" w:rsidRPr="00B72CDF" w:rsidRDefault="0041041C" w:rsidP="0041041C">
      <w:pPr>
        <w:rPr>
          <w:rFonts w:ascii="Arial" w:hAnsi="Arial" w:cs="Arial"/>
          <w:sz w:val="20"/>
          <w:szCs w:val="20"/>
        </w:rPr>
      </w:pPr>
    </w:p>
    <w:p w14:paraId="561ABD37" w14:textId="77777777" w:rsidR="00F12F25" w:rsidRPr="00B72CDF" w:rsidRDefault="005C5C55" w:rsidP="00F12F25">
      <w:pPr>
        <w:spacing w:line="288" w:lineRule="auto"/>
        <w:outlineLvl w:val="0"/>
        <w:rPr>
          <w:rFonts w:ascii="Arial" w:hAnsi="Arial" w:cs="Arial"/>
          <w:sz w:val="20"/>
          <w:szCs w:val="20"/>
        </w:rPr>
      </w:pPr>
      <w:r w:rsidRPr="00B72CDF">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7B7648" w14:paraId="561ABD3A"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561ABD38"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561ABD39" w14:textId="77777777" w:rsidR="00F12F25" w:rsidRPr="00B72CDF" w:rsidRDefault="00F12F25">
            <w:pPr>
              <w:spacing w:line="288" w:lineRule="auto"/>
              <w:rPr>
                <w:rFonts w:ascii="Arial" w:hAnsi="Arial" w:cs="Arial"/>
                <w:b/>
                <w:sz w:val="20"/>
                <w:szCs w:val="20"/>
              </w:rPr>
            </w:pPr>
          </w:p>
        </w:tc>
      </w:tr>
      <w:tr w:rsidR="007B7648" w14:paraId="561ABD3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3B"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61ABD3C" w14:textId="77777777" w:rsidR="00F12F25" w:rsidRPr="00B72CDF" w:rsidRDefault="00F12F25">
            <w:pPr>
              <w:spacing w:line="288" w:lineRule="auto"/>
              <w:rPr>
                <w:rFonts w:ascii="Arial" w:hAnsi="Arial" w:cs="Arial"/>
                <w:b/>
                <w:sz w:val="20"/>
                <w:szCs w:val="20"/>
              </w:rPr>
            </w:pPr>
          </w:p>
        </w:tc>
      </w:tr>
      <w:tr w:rsidR="007B7648" w14:paraId="561ABD4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3E"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561ABD3F" w14:textId="77777777" w:rsidR="00F12F25" w:rsidRPr="00B72CDF" w:rsidRDefault="00F12F25">
            <w:pPr>
              <w:spacing w:line="288" w:lineRule="auto"/>
              <w:rPr>
                <w:rFonts w:ascii="Arial" w:hAnsi="Arial" w:cs="Arial"/>
                <w:b/>
                <w:sz w:val="20"/>
                <w:szCs w:val="20"/>
              </w:rPr>
            </w:pPr>
          </w:p>
        </w:tc>
      </w:tr>
      <w:tr w:rsidR="007B7648" w14:paraId="561ABD4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41"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61ABD42" w14:textId="77777777" w:rsidR="00F12F25" w:rsidRPr="00B72CDF" w:rsidRDefault="00F12F25">
            <w:pPr>
              <w:spacing w:line="288" w:lineRule="auto"/>
              <w:rPr>
                <w:rFonts w:ascii="Arial" w:hAnsi="Arial" w:cs="Arial"/>
                <w:b/>
                <w:sz w:val="20"/>
                <w:szCs w:val="20"/>
              </w:rPr>
            </w:pPr>
          </w:p>
        </w:tc>
      </w:tr>
      <w:tr w:rsidR="007B7648" w14:paraId="561ABD4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44"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561ABD45" w14:textId="77777777" w:rsidR="00F12F25" w:rsidRPr="00B72CDF" w:rsidRDefault="00F12F25">
            <w:pPr>
              <w:spacing w:line="288" w:lineRule="auto"/>
              <w:rPr>
                <w:rFonts w:ascii="Arial" w:hAnsi="Arial" w:cs="Arial"/>
                <w:b/>
                <w:sz w:val="20"/>
                <w:szCs w:val="20"/>
              </w:rPr>
            </w:pPr>
          </w:p>
        </w:tc>
      </w:tr>
      <w:tr w:rsidR="007B7648" w14:paraId="561ABD4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47"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561ABD48" w14:textId="77777777" w:rsidR="00F12F25" w:rsidRPr="00B72CDF" w:rsidRDefault="00F12F25">
            <w:pPr>
              <w:spacing w:line="288" w:lineRule="auto"/>
              <w:rPr>
                <w:rFonts w:ascii="Arial" w:hAnsi="Arial" w:cs="Arial"/>
                <w:b/>
                <w:sz w:val="20"/>
                <w:szCs w:val="20"/>
              </w:rPr>
            </w:pPr>
          </w:p>
        </w:tc>
      </w:tr>
      <w:tr w:rsidR="007B7648" w14:paraId="561ABD4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4A"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561ABD4B" w14:textId="77777777" w:rsidR="00F12F25" w:rsidRPr="00B72CDF" w:rsidRDefault="00F12F25">
            <w:pPr>
              <w:spacing w:line="288" w:lineRule="auto"/>
              <w:rPr>
                <w:rFonts w:ascii="Arial" w:hAnsi="Arial" w:cs="Arial"/>
                <w:b/>
                <w:sz w:val="20"/>
                <w:szCs w:val="20"/>
              </w:rPr>
            </w:pPr>
          </w:p>
        </w:tc>
      </w:tr>
      <w:tr w:rsidR="007B7648" w14:paraId="561ABD4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4D"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61ABD4E" w14:textId="77777777" w:rsidR="00F12F25" w:rsidRPr="00B72CDF" w:rsidRDefault="00F12F25">
            <w:pPr>
              <w:spacing w:line="288" w:lineRule="auto"/>
              <w:rPr>
                <w:rFonts w:ascii="Arial" w:hAnsi="Arial" w:cs="Arial"/>
                <w:b/>
                <w:sz w:val="20"/>
                <w:szCs w:val="20"/>
              </w:rPr>
            </w:pPr>
          </w:p>
        </w:tc>
      </w:tr>
      <w:tr w:rsidR="007B7648" w14:paraId="561ABD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50"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561ABD51" w14:textId="77777777" w:rsidR="00F12F25" w:rsidRPr="00B72CDF" w:rsidRDefault="00F12F25">
            <w:pPr>
              <w:spacing w:line="288" w:lineRule="auto"/>
              <w:rPr>
                <w:rFonts w:ascii="Arial" w:hAnsi="Arial" w:cs="Arial"/>
                <w:b/>
                <w:sz w:val="20"/>
                <w:szCs w:val="20"/>
              </w:rPr>
            </w:pPr>
          </w:p>
        </w:tc>
      </w:tr>
      <w:tr w:rsidR="007B7648" w14:paraId="561ABD5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53"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561ABD54" w14:textId="77777777" w:rsidR="00F12F25" w:rsidRPr="00B72CDF" w:rsidRDefault="00F12F25">
            <w:pPr>
              <w:spacing w:line="288" w:lineRule="auto"/>
              <w:rPr>
                <w:rFonts w:ascii="Arial" w:hAnsi="Arial" w:cs="Arial"/>
                <w:b/>
                <w:sz w:val="20"/>
                <w:szCs w:val="20"/>
              </w:rPr>
            </w:pPr>
          </w:p>
        </w:tc>
      </w:tr>
      <w:tr w:rsidR="007B7648" w14:paraId="561ABD5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56"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61ABD57" w14:textId="77777777" w:rsidR="00F12F25" w:rsidRPr="00B72CDF" w:rsidRDefault="00F12F25">
            <w:pPr>
              <w:spacing w:line="288" w:lineRule="auto"/>
              <w:rPr>
                <w:rFonts w:ascii="Arial" w:hAnsi="Arial" w:cs="Arial"/>
                <w:b/>
                <w:sz w:val="20"/>
                <w:szCs w:val="20"/>
              </w:rPr>
            </w:pPr>
          </w:p>
        </w:tc>
      </w:tr>
      <w:tr w:rsidR="007B7648" w14:paraId="561ABD5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61ABD59"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561ABD5A" w14:textId="77777777" w:rsidR="00F12F25" w:rsidRPr="00B72CDF" w:rsidRDefault="00F12F25">
            <w:pPr>
              <w:spacing w:line="288" w:lineRule="auto"/>
              <w:rPr>
                <w:rFonts w:ascii="Arial" w:hAnsi="Arial" w:cs="Arial"/>
                <w:b/>
                <w:sz w:val="20"/>
                <w:szCs w:val="20"/>
              </w:rPr>
            </w:pPr>
          </w:p>
        </w:tc>
      </w:tr>
      <w:tr w:rsidR="007B7648" w14:paraId="561ABD5E"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61ABD5C"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561ABD5D" w14:textId="77777777" w:rsidR="00F12F25" w:rsidRPr="00B72CDF" w:rsidRDefault="00F12F25">
            <w:pPr>
              <w:spacing w:line="288" w:lineRule="auto"/>
              <w:rPr>
                <w:rFonts w:ascii="Arial" w:hAnsi="Arial" w:cs="Arial"/>
                <w:b/>
                <w:color w:val="CC99FF"/>
                <w:sz w:val="20"/>
                <w:szCs w:val="20"/>
              </w:rPr>
            </w:pPr>
          </w:p>
        </w:tc>
      </w:tr>
      <w:tr w:rsidR="007B7648" w14:paraId="561ABD61"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61ABD5F"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561ABD60"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DA / NE</w:t>
            </w:r>
          </w:p>
        </w:tc>
      </w:tr>
      <w:tr w:rsidR="007B7648" w14:paraId="561ABD64"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61ABD62" w14:textId="77777777" w:rsidR="00F12F25" w:rsidRPr="00B72CDF" w:rsidRDefault="005C5C55">
            <w:pPr>
              <w:spacing w:line="288" w:lineRule="auto"/>
              <w:rPr>
                <w:rFonts w:ascii="Arial" w:hAnsi="Arial" w:cs="Arial"/>
                <w:b/>
                <w:sz w:val="20"/>
                <w:szCs w:val="20"/>
              </w:rPr>
            </w:pPr>
            <w:r w:rsidRPr="00B72CDF">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561ABD63" w14:textId="77777777" w:rsidR="00F12F25" w:rsidRPr="00B72CDF" w:rsidRDefault="00F12F25">
            <w:pPr>
              <w:spacing w:line="288" w:lineRule="auto"/>
              <w:rPr>
                <w:rFonts w:ascii="Arial" w:hAnsi="Arial" w:cs="Arial"/>
                <w:b/>
                <w:sz w:val="20"/>
                <w:szCs w:val="20"/>
              </w:rPr>
            </w:pPr>
          </w:p>
        </w:tc>
      </w:tr>
    </w:tbl>
    <w:p w14:paraId="561ABD65" w14:textId="77777777" w:rsidR="00F12F25" w:rsidRPr="00B72CDF" w:rsidRDefault="005C5C55" w:rsidP="00F12F25">
      <w:pPr>
        <w:spacing w:line="288" w:lineRule="auto"/>
        <w:ind w:left="5040" w:firstLine="720"/>
        <w:rPr>
          <w:rFonts w:ascii="Arial" w:hAnsi="Arial" w:cs="Arial"/>
          <w:b/>
          <w:sz w:val="20"/>
          <w:szCs w:val="20"/>
        </w:rPr>
      </w:pPr>
      <w:r w:rsidRPr="00B72CDF">
        <w:rPr>
          <w:rFonts w:ascii="Arial" w:hAnsi="Arial" w:cs="Arial"/>
          <w:sz w:val="20"/>
          <w:szCs w:val="20"/>
        </w:rPr>
        <w:t>(desni stolpec izpolni ponudnik)</w:t>
      </w:r>
    </w:p>
    <w:p w14:paraId="561ABD66" w14:textId="77777777" w:rsidR="0041606E" w:rsidRPr="00B72CDF" w:rsidRDefault="0041606E" w:rsidP="0041606E">
      <w:pPr>
        <w:spacing w:after="0" w:line="240" w:lineRule="auto"/>
        <w:jc w:val="both"/>
        <w:rPr>
          <w:rFonts w:ascii="Arial" w:eastAsia="Times New Roman" w:hAnsi="Arial" w:cs="Arial"/>
          <w:sz w:val="20"/>
          <w:szCs w:val="20"/>
        </w:rPr>
      </w:pPr>
    </w:p>
    <w:p w14:paraId="561ABD67" w14:textId="77777777" w:rsidR="0041606E" w:rsidRPr="00B72CDF" w:rsidRDefault="005C5C55" w:rsidP="00A40089">
      <w:pPr>
        <w:tabs>
          <w:tab w:val="left" w:pos="375"/>
        </w:tabs>
        <w:spacing w:after="0" w:line="240" w:lineRule="auto"/>
        <w:rPr>
          <w:rFonts w:ascii="Arial" w:eastAsia="Times New Roman" w:hAnsi="Arial" w:cs="Arial"/>
          <w:b/>
          <w:sz w:val="20"/>
          <w:szCs w:val="20"/>
        </w:rPr>
      </w:pPr>
      <w:r w:rsidRPr="00B72CDF">
        <w:rPr>
          <w:rFonts w:ascii="Arial" w:eastAsia="Times New Roman" w:hAnsi="Arial" w:cs="Arial"/>
          <w:b/>
          <w:sz w:val="20"/>
          <w:szCs w:val="20"/>
        </w:rPr>
        <w:br w:type="page"/>
      </w:r>
      <w:r w:rsidR="00A40089" w:rsidRPr="00B72CDF">
        <w:rPr>
          <w:rFonts w:ascii="Arial" w:eastAsia="Times New Roman" w:hAnsi="Arial" w:cs="Arial"/>
          <w:b/>
          <w:sz w:val="20"/>
          <w:szCs w:val="20"/>
        </w:rPr>
        <w:lastRenderedPageBreak/>
        <w:t xml:space="preserve"> </w:t>
      </w:r>
    </w:p>
    <w:p w14:paraId="561ABD68" w14:textId="77777777" w:rsidR="0041606E" w:rsidRPr="00B72CDF" w:rsidRDefault="005C5C55" w:rsidP="0041606E">
      <w:pPr>
        <w:spacing w:after="0" w:line="240" w:lineRule="auto"/>
        <w:jc w:val="both"/>
        <w:rPr>
          <w:rFonts w:ascii="Arial" w:eastAsia="Times New Roman" w:hAnsi="Arial" w:cs="Arial"/>
          <w:b/>
          <w:color w:val="00B050"/>
          <w:sz w:val="20"/>
          <w:szCs w:val="20"/>
        </w:rPr>
      </w:pPr>
      <w:r w:rsidRPr="00B72CDF">
        <w:rPr>
          <w:rFonts w:ascii="Arial" w:eastAsia="Times New Roman" w:hAnsi="Arial" w:cs="Arial"/>
          <w:b/>
          <w:sz w:val="20"/>
          <w:szCs w:val="20"/>
        </w:rPr>
        <w:t xml:space="preserve">PRILOGA G1 </w:t>
      </w:r>
      <w:r w:rsidRPr="00B72CDF">
        <w:rPr>
          <w:rFonts w:ascii="Arial" w:eastAsia="Times New Roman" w:hAnsi="Arial" w:cs="Arial"/>
          <w:b/>
          <w:bCs/>
          <w:sz w:val="20"/>
          <w:szCs w:val="20"/>
        </w:rPr>
        <w:t xml:space="preserve">Obrazec zavarovanje za resnost ponudbe po EPGP-758 </w:t>
      </w:r>
      <w:r w:rsidRPr="00B72CDF">
        <w:rPr>
          <w:rFonts w:ascii="Arial" w:eastAsia="Times New Roman" w:hAnsi="Arial" w:cs="Arial"/>
          <w:color w:val="00B050"/>
          <w:sz w:val="20"/>
          <w:szCs w:val="20"/>
        </w:rPr>
        <w:t>(odvisno od predmeta in vrednosti javnega naročila, sicer besedilo brišemo)</w:t>
      </w:r>
    </w:p>
    <w:p w14:paraId="561ABD69" w14:textId="77777777" w:rsidR="0041606E" w:rsidRPr="00B72CDF" w:rsidRDefault="0041606E" w:rsidP="0041606E">
      <w:pPr>
        <w:spacing w:after="0" w:line="240" w:lineRule="auto"/>
        <w:rPr>
          <w:rFonts w:ascii="Arial" w:eastAsia="Times New Roman" w:hAnsi="Arial" w:cs="Arial"/>
          <w:sz w:val="20"/>
          <w:szCs w:val="20"/>
        </w:rPr>
      </w:pPr>
    </w:p>
    <w:p w14:paraId="561ABD6A"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i/>
          <w:sz w:val="20"/>
          <w:szCs w:val="20"/>
        </w:rPr>
        <w:t>Glava s podatki o garantu (zavarovalnici/banki)</w:t>
      </w:r>
      <w:r w:rsidRPr="00B72CDF">
        <w:rPr>
          <w:rFonts w:ascii="Arial" w:eastAsia="Times New Roman" w:hAnsi="Arial" w:cs="Arial"/>
          <w:sz w:val="20"/>
          <w:szCs w:val="20"/>
        </w:rPr>
        <w:t xml:space="preserve"> </w:t>
      </w:r>
      <w:r w:rsidRPr="00B72CDF">
        <w:rPr>
          <w:rFonts w:ascii="Arial" w:eastAsia="Times New Roman" w:hAnsi="Arial" w:cs="Arial"/>
          <w:i/>
          <w:sz w:val="20"/>
          <w:szCs w:val="20"/>
        </w:rPr>
        <w:t>ali SWIFT ključ</w:t>
      </w:r>
    </w:p>
    <w:p w14:paraId="561ABD6B"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61ABD6C"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upravičenca tj. izvajalca postopka javnega naročanja)</w:t>
      </w:r>
    </w:p>
    <w:p w14:paraId="561ABD6D"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sz w:val="20"/>
          <w:szCs w:val="20"/>
        </w:rPr>
        <w:t xml:space="preserve">Datum: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izdaje)</w:t>
      </w:r>
    </w:p>
    <w:p w14:paraId="561ABD6E"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6F"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VRSTA ZAVAROVANJA:</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vrsta zavarovanja: kavcijsko zavarovanje/bančna garancija)</w:t>
      </w:r>
    </w:p>
    <w:p w14:paraId="561ABD70"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ŠTEVILKA: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številka zavarovanja)</w:t>
      </w:r>
    </w:p>
    <w:p w14:paraId="561ABD71"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GARANT:</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zavarovalnice/banke v kraju izdaje)</w:t>
      </w:r>
    </w:p>
    <w:p w14:paraId="561ABD72"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 xml:space="preserve">NAROČNIK: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naročnika zavarovanja, tj. kandidata oziroma ponudnika v postopku javnega naročanja)</w:t>
      </w:r>
    </w:p>
    <w:p w14:paraId="561ABD73"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UPRAVIČENEC:</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izvajalca postopka javnega naročanja)</w:t>
      </w:r>
    </w:p>
    <w:p w14:paraId="561ABD74"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OSNOVNI POSEL: </w:t>
      </w:r>
      <w:r w:rsidRPr="00B72CDF">
        <w:rPr>
          <w:rFonts w:ascii="Arial" w:eastAsia="Times New Roman" w:hAnsi="Arial" w:cs="Arial"/>
          <w:sz w:val="20"/>
          <w:szCs w:val="20"/>
        </w:rPr>
        <w:t xml:space="preserve">obveznost naročnika zavarovanja iz njegove ponudbe, predložene v postopku javnega naročanja št.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številka objave oziroma interna oznaka postopka javnega naročanja),</w:t>
      </w:r>
      <w:r w:rsidRPr="00B72CDF">
        <w:rPr>
          <w:rFonts w:ascii="Arial" w:eastAsia="Times New Roman" w:hAnsi="Arial" w:cs="Arial"/>
          <w:sz w:val="20"/>
          <w:szCs w:val="20"/>
        </w:rPr>
        <w:t xml:space="preserve"> z dne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 xml:space="preserve">(vpiše se datum objave), </w:t>
      </w:r>
      <w:r w:rsidRPr="00B72CDF">
        <w:rPr>
          <w:rFonts w:ascii="Arial" w:eastAsia="Times New Roman" w:hAnsi="Arial" w:cs="Arial"/>
          <w:sz w:val="20"/>
          <w:szCs w:val="20"/>
        </w:rPr>
        <w:t xml:space="preserve">katerega predmet je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p>
    <w:p w14:paraId="561ABD75"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ZNESEK IN VALUTA: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najvišji znesek s številko in besedo ter valuta)</w:t>
      </w:r>
    </w:p>
    <w:p w14:paraId="561ABD76"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LISTINE, KI JIH JE POLEG IZJAVE TREBA PRILOŽITI ZAHTEVI ZA PLAČILO IN SE IZRECNO ZAHTEVAJO V SPODNJEM BESEDILU: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(nobena/navede se listina)</w:t>
      </w:r>
    </w:p>
    <w:p w14:paraId="561ABD77"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JEZIK V ZAHTEVANIH LISTINAH:</w:t>
      </w:r>
      <w:r w:rsidRPr="00B72CDF">
        <w:rPr>
          <w:rFonts w:ascii="Arial" w:eastAsia="Times New Roman" w:hAnsi="Arial" w:cs="Arial"/>
          <w:sz w:val="20"/>
          <w:szCs w:val="20"/>
        </w:rPr>
        <w:t xml:space="preserve"> slovenski</w:t>
      </w:r>
    </w:p>
    <w:p w14:paraId="561ABD78"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OBLIKA PREDLOŽITVE:</w:t>
      </w:r>
      <w:r w:rsidRPr="00B72CDF">
        <w:rPr>
          <w:rFonts w:ascii="Arial" w:eastAsia="Times New Roman" w:hAnsi="Arial" w:cs="Arial"/>
          <w:sz w:val="20"/>
          <w:szCs w:val="20"/>
        </w:rPr>
        <w:t xml:space="preserve"> v papirni obliki s priporočeno pošto ali katerokoli obliko hitre pošte ali v elektronski obliki po SWIFT sistemu na naslov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(navede se SWIFT naslova garanta)</w:t>
      </w:r>
    </w:p>
    <w:p w14:paraId="561ABD79"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KRAJ PREDLOŽITVE: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561ABD7A"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Ne glede na navedeno, se predložitev papirnih listin lahko opravi v katerikoli podružnici garanta na območju Republike Slovenije. </w:t>
      </w:r>
    </w:p>
    <w:p w14:paraId="561ABD7B"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DATUM VELJAVNOSTI: </w:t>
      </w:r>
      <w:r w:rsidRPr="00B72CDF">
        <w:rPr>
          <w:rFonts w:ascii="Arial" w:eastAsia="Times New Roman" w:hAnsi="Arial" w:cs="Arial"/>
          <w:sz w:val="20"/>
          <w:szCs w:val="20"/>
        </w:rPr>
        <w:fldChar w:fldCharType="begin">
          <w:ffData>
            <w:name w:val="Besedilo2"/>
            <w:enabled/>
            <w:calcOnExit w:val="0"/>
            <w:textInput>
              <w:default w:val="DD. MM. LLLL"/>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DD. MM. LLLL</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ki je naveden v razpisni dokumentaciji za oddajo predmetnega javnega naročila)</w:t>
      </w:r>
    </w:p>
    <w:p w14:paraId="561ABD7C"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7D"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STRANKA, KI JE DOLŽNA PLAČATI STROŠKE: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naročnika zavarovanja, tj. kandidata oziroma ponudnika v postopku javnega naročanja)</w:t>
      </w:r>
    </w:p>
    <w:p w14:paraId="561ABD7E"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1ABD7F" w14:textId="77777777" w:rsidR="0041606E" w:rsidRPr="00B72CDF" w:rsidRDefault="0041606E" w:rsidP="0041606E">
      <w:pPr>
        <w:spacing w:after="0" w:line="240" w:lineRule="auto"/>
        <w:jc w:val="both"/>
        <w:rPr>
          <w:rFonts w:ascii="Arial" w:eastAsia="Times New Roman" w:hAnsi="Arial" w:cs="Arial"/>
          <w:sz w:val="20"/>
          <w:szCs w:val="20"/>
        </w:rPr>
      </w:pPr>
    </w:p>
    <w:p w14:paraId="561ABD80"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Zavarovanje se lahko unovči iz naslednjih razlogov, ki morajo biti navedeni v izjavi upravičenca oziroma zahtevi za plačilo: </w:t>
      </w:r>
    </w:p>
    <w:p w14:paraId="561ABD81" w14:textId="77777777" w:rsidR="0041606E" w:rsidRPr="00B72CDF" w:rsidRDefault="005C5C55" w:rsidP="006E440A">
      <w:pPr>
        <w:numPr>
          <w:ilvl w:val="0"/>
          <w:numId w:val="19"/>
        </w:num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naročnik zavarovanja je umaknil ponudbo po poteku roka za prejem ponudb ali nedopustno spremenil ponudbo v času njene veljavnosti; ali</w:t>
      </w:r>
    </w:p>
    <w:p w14:paraId="561ABD82" w14:textId="77777777" w:rsidR="0041606E" w:rsidRPr="00B72CDF" w:rsidRDefault="005C5C55" w:rsidP="006E440A">
      <w:pPr>
        <w:numPr>
          <w:ilvl w:val="0"/>
          <w:numId w:val="19"/>
        </w:num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izbrani naročnik zavarovanja na poziv upravičenca ni podpisal pogodbe; ali</w:t>
      </w:r>
    </w:p>
    <w:p w14:paraId="561ABD83" w14:textId="77777777" w:rsidR="0041606E" w:rsidRPr="00B72CDF" w:rsidRDefault="005C5C55" w:rsidP="006E440A">
      <w:pPr>
        <w:numPr>
          <w:ilvl w:val="0"/>
          <w:numId w:val="19"/>
        </w:num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izbrani naročnik zavarovanja ni predložil zavarovanja za dobro izvedbo pogodbenih obveznosti v skladu s pogoji naročila.</w:t>
      </w:r>
    </w:p>
    <w:p w14:paraId="561ABD84" w14:textId="77777777" w:rsidR="0041606E" w:rsidRPr="00B72CDF" w:rsidRDefault="0041606E" w:rsidP="0041606E">
      <w:pPr>
        <w:spacing w:after="0" w:line="240" w:lineRule="auto"/>
        <w:jc w:val="both"/>
        <w:rPr>
          <w:rFonts w:ascii="Arial" w:eastAsia="Times New Roman" w:hAnsi="Arial" w:cs="Arial"/>
          <w:sz w:val="20"/>
          <w:szCs w:val="20"/>
        </w:rPr>
      </w:pPr>
    </w:p>
    <w:p w14:paraId="561ABD85"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Katerokoli zahtevo za plačilo po tem zavarovanju moramo prejeti na datum veljavnosti zavarovanja ali pred njim v zgoraj navedenem kraju predložitve.</w:t>
      </w:r>
    </w:p>
    <w:p w14:paraId="561ABD86" w14:textId="77777777" w:rsidR="0041606E" w:rsidRPr="00B72CDF" w:rsidRDefault="0041606E" w:rsidP="0041606E">
      <w:pPr>
        <w:spacing w:after="0" w:line="240" w:lineRule="auto"/>
        <w:jc w:val="both"/>
        <w:rPr>
          <w:rFonts w:ascii="Arial" w:eastAsia="Times New Roman" w:hAnsi="Arial" w:cs="Arial"/>
          <w:sz w:val="20"/>
          <w:szCs w:val="20"/>
        </w:rPr>
      </w:pPr>
    </w:p>
    <w:p w14:paraId="561ABD87"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Morebitne spore v zvezi s tem zavarovanjem rešuje stvarno pristojno sodišče v Ljubljani po slovenskem pravu.</w:t>
      </w:r>
    </w:p>
    <w:p w14:paraId="561ABD88"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89"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Za to zavarovanje veljajo Enotna pravila za garancije na poziv (EPGP) revizija iz leta 2010, izdana pri MTZ pod št. 758.</w:t>
      </w:r>
    </w:p>
    <w:p w14:paraId="561ABD8A"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 xml:space="preserve">  garant</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(žig in podpis)</w:t>
      </w:r>
    </w:p>
    <w:p w14:paraId="561ABD8B" w14:textId="77777777" w:rsidR="0041606E" w:rsidRPr="00B72CDF" w:rsidRDefault="005C5C55" w:rsidP="0041606E">
      <w:pPr>
        <w:spacing w:after="0" w:line="240" w:lineRule="auto"/>
        <w:jc w:val="both"/>
        <w:rPr>
          <w:rFonts w:ascii="Arial" w:eastAsia="Times New Roman" w:hAnsi="Arial" w:cs="Arial"/>
          <w:b/>
          <w:bCs/>
          <w:sz w:val="20"/>
          <w:szCs w:val="20"/>
        </w:rPr>
      </w:pPr>
      <w:r w:rsidRPr="00B72CDF">
        <w:rPr>
          <w:rFonts w:ascii="Arial" w:eastAsia="Times New Roman" w:hAnsi="Arial" w:cs="Arial"/>
          <w:b/>
          <w:sz w:val="20"/>
          <w:szCs w:val="20"/>
        </w:rPr>
        <w:br w:type="page"/>
      </w:r>
      <w:r w:rsidRPr="00B72CDF">
        <w:rPr>
          <w:rFonts w:ascii="Arial" w:eastAsia="Times New Roman" w:hAnsi="Arial" w:cs="Arial"/>
          <w:b/>
          <w:sz w:val="20"/>
          <w:szCs w:val="20"/>
        </w:rPr>
        <w:lastRenderedPageBreak/>
        <w:t xml:space="preserve">PRILOGA G2 </w:t>
      </w:r>
      <w:r w:rsidRPr="00B72CDF">
        <w:rPr>
          <w:rFonts w:ascii="Arial" w:eastAsia="Times New Roman" w:hAnsi="Arial" w:cs="Arial"/>
          <w:b/>
          <w:bCs/>
          <w:sz w:val="20"/>
          <w:szCs w:val="20"/>
        </w:rPr>
        <w:t xml:space="preserve">Obrazec zavarovanja za dobro izvedbo pogodbenih obveznosti po EPGP-758 </w:t>
      </w:r>
      <w:r w:rsidRPr="00B72CDF">
        <w:rPr>
          <w:rFonts w:ascii="Arial" w:eastAsia="Times New Roman" w:hAnsi="Arial" w:cs="Arial"/>
          <w:color w:val="00B050"/>
          <w:sz w:val="20"/>
          <w:szCs w:val="20"/>
        </w:rPr>
        <w:t>(odvisno od predmeta in vrednosti javnega naročila, sicer besedilo brišemo)</w:t>
      </w:r>
    </w:p>
    <w:p w14:paraId="561ABD8C" w14:textId="77777777" w:rsidR="0041606E" w:rsidRPr="00B72CDF" w:rsidRDefault="0041606E" w:rsidP="0041606E">
      <w:pPr>
        <w:spacing w:after="0" w:line="240" w:lineRule="auto"/>
        <w:rPr>
          <w:rFonts w:ascii="Arial" w:eastAsia="Times New Roman" w:hAnsi="Arial" w:cs="Arial"/>
          <w:sz w:val="20"/>
          <w:szCs w:val="20"/>
        </w:rPr>
      </w:pPr>
    </w:p>
    <w:p w14:paraId="561ABD8D"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i/>
          <w:sz w:val="20"/>
          <w:szCs w:val="20"/>
        </w:rPr>
        <w:t>Glava s podatki o garantu (zavarovalnici/banki) ali SWIFT ključ</w:t>
      </w:r>
    </w:p>
    <w:p w14:paraId="561ABD8E"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61ABD8F"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Za:  </w:t>
      </w:r>
      <w:r w:rsidRPr="00B72CDF">
        <w:rPr>
          <w:rFonts w:ascii="Arial" w:eastAsia="Times New Roman" w:hAnsi="Arial" w:cs="Arial"/>
          <w:i/>
          <w:sz w:val="20"/>
          <w:szCs w:val="20"/>
        </w:rPr>
        <w:fldChar w:fldCharType="begin">
          <w:ffData>
            <w:name w:val="Besedilo2"/>
            <w:enabled/>
            <w:calcOnExit w:val="0"/>
            <w:textInput/>
          </w:ffData>
        </w:fldChar>
      </w:r>
      <w:r w:rsidRPr="00B72CDF">
        <w:rPr>
          <w:rFonts w:ascii="Arial" w:eastAsia="Times New Roman" w:hAnsi="Arial" w:cs="Arial"/>
          <w:i/>
          <w:sz w:val="20"/>
          <w:szCs w:val="20"/>
        </w:rPr>
        <w:instrText xml:space="preserve"> FORMTEXT </w:instrText>
      </w:r>
      <w:r w:rsidRPr="00B72CDF">
        <w:rPr>
          <w:rFonts w:ascii="Arial" w:eastAsia="Times New Roman" w:hAnsi="Arial" w:cs="Arial"/>
          <w:i/>
          <w:sz w:val="20"/>
          <w:szCs w:val="20"/>
        </w:rPr>
      </w:r>
      <w:r w:rsidRPr="00B72CDF">
        <w:rPr>
          <w:rFonts w:ascii="Arial" w:eastAsia="Times New Roman" w:hAnsi="Arial" w:cs="Arial"/>
          <w:i/>
          <w:sz w:val="20"/>
          <w:szCs w:val="20"/>
        </w:rPr>
        <w:fldChar w:fldCharType="separate"/>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t> </w:t>
      </w:r>
      <w:r w:rsidRPr="00B72CDF">
        <w:rPr>
          <w:rFonts w:ascii="Arial" w:eastAsia="Times New Roman" w:hAnsi="Arial" w:cs="Arial"/>
          <w:i/>
          <w:sz w:val="20"/>
          <w:szCs w:val="20"/>
        </w:rPr>
        <w:fldChar w:fldCharType="end"/>
      </w:r>
      <w:r w:rsidRPr="00B72CDF">
        <w:rPr>
          <w:rFonts w:ascii="Arial" w:eastAsia="Times New Roman" w:hAnsi="Arial" w:cs="Arial"/>
          <w:i/>
          <w:sz w:val="20"/>
          <w:szCs w:val="20"/>
        </w:rPr>
        <w:t xml:space="preserve"> (vpiše se upravičenca tj. naročnika javnega naročila)</w:t>
      </w:r>
    </w:p>
    <w:p w14:paraId="561ABD90"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sz w:val="20"/>
          <w:szCs w:val="20"/>
        </w:rPr>
        <w:t xml:space="preserve">Datum: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izdaje)</w:t>
      </w:r>
    </w:p>
    <w:p w14:paraId="561ABD91"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92"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VRSTA ZAVAROVANJA:</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vrsta zavarovanja: kavcijsko zavarovanje/bančna garancija)</w:t>
      </w:r>
    </w:p>
    <w:p w14:paraId="561ABD93"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94"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ŠTEVILKA: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številka zavarovanja)</w:t>
      </w:r>
    </w:p>
    <w:p w14:paraId="561ABD95"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96"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GARANT:</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zavarovalnice/banke v kraju izdaje)</w:t>
      </w:r>
    </w:p>
    <w:p w14:paraId="561ABD97"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NAROČNIK: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in naslov naročnika zavarovanja, tj. v postopku javnega naročanja izbranega ponudnika)</w:t>
      </w:r>
    </w:p>
    <w:p w14:paraId="561ABD98"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61ABD99"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UPRAVIČENEC:</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naročnika javnega naročila)</w:t>
      </w:r>
    </w:p>
    <w:p w14:paraId="561ABD9A"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9B"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72CDF">
        <w:rPr>
          <w:rFonts w:ascii="Arial" w:eastAsia="Times New Roman" w:hAnsi="Arial" w:cs="Arial"/>
          <w:b/>
          <w:sz w:val="20"/>
          <w:szCs w:val="20"/>
        </w:rPr>
        <w:t xml:space="preserve">OSNOVNI POSEL: </w:t>
      </w:r>
      <w:r w:rsidRPr="00B72CDF">
        <w:rPr>
          <w:rFonts w:ascii="Arial" w:eastAsia="Times New Roman" w:hAnsi="Arial" w:cs="Arial"/>
          <w:sz w:val="20"/>
          <w:szCs w:val="20"/>
        </w:rPr>
        <w:t xml:space="preserve">obveznost naročnika zavarovanja iz pogodbe št.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z dne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številko in datum pogodbe o izvedbi javnega naročila, sklenjene na podlagi postopka z oznako XXXXXX)</w:t>
      </w:r>
      <w:r w:rsidRPr="00B72CDF">
        <w:rPr>
          <w:rFonts w:ascii="Arial" w:eastAsia="Times New Roman" w:hAnsi="Arial" w:cs="Arial"/>
          <w:sz w:val="20"/>
          <w:szCs w:val="20"/>
        </w:rPr>
        <w:t xml:space="preserve"> za</w:t>
      </w:r>
      <w:r w:rsidRPr="00B72CDF">
        <w:rPr>
          <w:rFonts w:ascii="Arial" w:eastAsia="Times New Roman" w:hAnsi="Arial" w:cs="Arial"/>
          <w:i/>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predmet javnega naročila)</w:t>
      </w:r>
    </w:p>
    <w:p w14:paraId="561ABD9C"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61ABD9D"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ZNESEK IN VALUTA: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najvišji znesek s številko in besedo ter valuta)</w:t>
      </w:r>
    </w:p>
    <w:p w14:paraId="561ABD9E"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9F"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LISTINE, KI JIH JE POLEG IZJAVE TREBA PRILOŽITI ZAHTEVI ZA PLAČILO IN SE IZRECNO ZAHTEVAJO V SPODNJEM BESEDILU: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(nobena/navede se listina)</w:t>
      </w:r>
    </w:p>
    <w:p w14:paraId="561ABDA0"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A1"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JEZIK V ZAHTEVANIH LISTINAH:</w:t>
      </w:r>
      <w:r w:rsidRPr="00B72CDF">
        <w:rPr>
          <w:rFonts w:ascii="Arial" w:eastAsia="Times New Roman" w:hAnsi="Arial" w:cs="Arial"/>
          <w:sz w:val="20"/>
          <w:szCs w:val="20"/>
        </w:rPr>
        <w:t xml:space="preserve"> slovenski</w:t>
      </w:r>
    </w:p>
    <w:p w14:paraId="561ABDA2"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OBLIKA PREDLOŽITVE:</w:t>
      </w:r>
      <w:r w:rsidRPr="00B72CDF">
        <w:rPr>
          <w:rFonts w:ascii="Arial" w:eastAsia="Times New Roman" w:hAnsi="Arial" w:cs="Arial"/>
          <w:sz w:val="20"/>
          <w:szCs w:val="20"/>
        </w:rPr>
        <w:t xml:space="preserve"> v papirni obliki s priporočeno pošto ali katerokoli obliko hitre pošte ali v elektronski obliki po SWIFT sistemu na naslov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(navede se SWIFT naslova garanta)</w:t>
      </w:r>
    </w:p>
    <w:p w14:paraId="561ABDA3"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A4"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KRAJ PREDLOŽITVE: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72CDF">
        <w:rPr>
          <w:rFonts w:ascii="Arial" w:eastAsia="Times New Roman" w:hAnsi="Arial" w:cs="Arial"/>
          <w:sz w:val="20"/>
          <w:szCs w:val="20"/>
        </w:rPr>
        <w:t xml:space="preserve"> </w:t>
      </w:r>
    </w:p>
    <w:p w14:paraId="561ABDA5"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Ne glede na navedeno, se predložitev papirnih listin lahko opravi v katerikoli podružnici garanta na območju Republike Slovenije. </w:t>
      </w:r>
    </w:p>
    <w:p w14:paraId="561ABDA6"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 xml:space="preserve"> </w:t>
      </w:r>
    </w:p>
    <w:p w14:paraId="561ABDA7"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 xml:space="preserve">DATUM VELJAVNOSTI: </w:t>
      </w:r>
      <w:r w:rsidRPr="00B72CDF">
        <w:rPr>
          <w:rFonts w:ascii="Arial" w:eastAsia="Times New Roman" w:hAnsi="Arial" w:cs="Arial"/>
          <w:sz w:val="20"/>
          <w:szCs w:val="20"/>
        </w:rPr>
        <w:fldChar w:fldCharType="begin">
          <w:ffData>
            <w:name w:val="Besedilo2"/>
            <w:enabled/>
            <w:calcOnExit w:val="0"/>
            <w:textInput>
              <w:default w:val="DD. MM. LLLL"/>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DD. MM. LLLL</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datum zapadlosti zavarovanja)</w:t>
      </w:r>
    </w:p>
    <w:p w14:paraId="561ABDA8"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61ABDA9"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72CDF">
        <w:rPr>
          <w:rFonts w:ascii="Arial" w:eastAsia="Times New Roman" w:hAnsi="Arial" w:cs="Arial"/>
          <w:b/>
          <w:sz w:val="20"/>
          <w:szCs w:val="20"/>
        </w:rPr>
        <w:t>STRANKA, KI JE DOLŽNA PLAČATI STROŠKE:</w:t>
      </w:r>
      <w:r w:rsidRPr="00B72CDF">
        <w:rPr>
          <w:rFonts w:ascii="Arial" w:eastAsia="Times New Roman" w:hAnsi="Arial" w:cs="Arial"/>
          <w:sz w:val="20"/>
          <w:szCs w:val="20"/>
        </w:rPr>
        <w:t xml:space="preserve"> </w:t>
      </w:r>
      <w:r w:rsidRPr="00B72CDF">
        <w:rPr>
          <w:rFonts w:ascii="Arial" w:eastAsia="Times New Roman" w:hAnsi="Arial" w:cs="Arial"/>
          <w:sz w:val="20"/>
          <w:szCs w:val="20"/>
        </w:rPr>
        <w:fldChar w:fldCharType="begin">
          <w:ffData>
            <w:name w:val="Besedilo2"/>
            <w:enabled/>
            <w:calcOnExit w:val="0"/>
            <w:textInput/>
          </w:ffData>
        </w:fldChar>
      </w:r>
      <w:r w:rsidRPr="00B72CDF">
        <w:rPr>
          <w:rFonts w:ascii="Arial" w:eastAsia="Times New Roman" w:hAnsi="Arial" w:cs="Arial"/>
          <w:sz w:val="20"/>
          <w:szCs w:val="20"/>
        </w:rPr>
        <w:instrText xml:space="preserve"> FORMTEXT </w:instrText>
      </w:r>
      <w:r w:rsidRPr="00B72CDF">
        <w:rPr>
          <w:rFonts w:ascii="Arial" w:eastAsia="Times New Roman" w:hAnsi="Arial" w:cs="Arial"/>
          <w:sz w:val="20"/>
          <w:szCs w:val="20"/>
        </w:rPr>
      </w:r>
      <w:r w:rsidRPr="00B72CDF">
        <w:rPr>
          <w:rFonts w:ascii="Arial" w:eastAsia="Times New Roman" w:hAnsi="Arial" w:cs="Arial"/>
          <w:sz w:val="20"/>
          <w:szCs w:val="20"/>
        </w:rPr>
        <w:fldChar w:fldCharType="separate"/>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t> </w:t>
      </w:r>
      <w:r w:rsidRPr="00B72CDF">
        <w:rPr>
          <w:rFonts w:ascii="Arial" w:eastAsia="Times New Roman" w:hAnsi="Arial" w:cs="Arial"/>
          <w:sz w:val="20"/>
          <w:szCs w:val="20"/>
        </w:rPr>
        <w:fldChar w:fldCharType="end"/>
      </w:r>
      <w:r w:rsidRPr="00B72CDF">
        <w:rPr>
          <w:rFonts w:ascii="Arial" w:eastAsia="Times New Roman" w:hAnsi="Arial" w:cs="Arial"/>
          <w:sz w:val="20"/>
          <w:szCs w:val="20"/>
        </w:rPr>
        <w:t xml:space="preserve"> </w:t>
      </w:r>
      <w:r w:rsidRPr="00B72CDF">
        <w:rPr>
          <w:rFonts w:ascii="Arial" w:eastAsia="Times New Roman" w:hAnsi="Arial" w:cs="Arial"/>
          <w:i/>
          <w:sz w:val="20"/>
          <w:szCs w:val="20"/>
        </w:rPr>
        <w:t>(vpiše se ime naročnika zavarovanja, tj. v postopku javnega naročanja izbranega ponudnika)</w:t>
      </w:r>
    </w:p>
    <w:p w14:paraId="561ABDAA" w14:textId="77777777" w:rsidR="0041606E" w:rsidRPr="00B72CDF" w:rsidRDefault="0041606E"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61ABDAB"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1ABDAC" w14:textId="77777777" w:rsidR="0041606E" w:rsidRPr="00B72CDF" w:rsidRDefault="0041606E" w:rsidP="0041606E">
      <w:pPr>
        <w:spacing w:after="0" w:line="240" w:lineRule="auto"/>
        <w:jc w:val="both"/>
        <w:rPr>
          <w:rFonts w:ascii="Arial" w:eastAsia="Times New Roman" w:hAnsi="Arial" w:cs="Arial"/>
          <w:sz w:val="20"/>
          <w:szCs w:val="20"/>
        </w:rPr>
      </w:pPr>
    </w:p>
    <w:p w14:paraId="561ABDAD"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Katerokoli zahtevo za plačilo po tem zavarovanju moramo prejeti na datum veljavnosti zavarovanja ali pred njim v zgoraj navedenem kraju predložitve.</w:t>
      </w:r>
    </w:p>
    <w:p w14:paraId="561ABDAE" w14:textId="77777777" w:rsidR="0041606E" w:rsidRPr="00B72CDF" w:rsidRDefault="0041606E" w:rsidP="0041606E">
      <w:pPr>
        <w:spacing w:after="0" w:line="240" w:lineRule="auto"/>
        <w:jc w:val="both"/>
        <w:rPr>
          <w:rFonts w:ascii="Arial" w:eastAsia="Times New Roman" w:hAnsi="Arial" w:cs="Arial"/>
          <w:sz w:val="20"/>
          <w:szCs w:val="20"/>
        </w:rPr>
      </w:pPr>
    </w:p>
    <w:p w14:paraId="561ABDAF"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Morebitne spore v zvezi s tem zavarovanjem rešuje stvarno pristojno sodišče v Ljubljani po slovenskem pravu.</w:t>
      </w:r>
    </w:p>
    <w:p w14:paraId="561ABDB0" w14:textId="77777777" w:rsidR="0041606E" w:rsidRPr="00B72CDF" w:rsidRDefault="0041606E" w:rsidP="0041606E">
      <w:pPr>
        <w:spacing w:after="0" w:line="240" w:lineRule="auto"/>
        <w:jc w:val="both"/>
        <w:rPr>
          <w:rFonts w:ascii="Arial" w:eastAsia="Times New Roman" w:hAnsi="Arial" w:cs="Arial"/>
          <w:sz w:val="20"/>
          <w:szCs w:val="20"/>
        </w:rPr>
      </w:pPr>
    </w:p>
    <w:p w14:paraId="561ABDB1" w14:textId="77777777" w:rsidR="0041606E" w:rsidRPr="00B72CDF" w:rsidRDefault="005C5C55" w:rsidP="0041606E">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Za to zavarovanje veljajo Enotna pravila za garancije na poziv (EPGP) revizija iz leta 2010, izdana pri MTZ pod št. 758.</w:t>
      </w:r>
    </w:p>
    <w:p w14:paraId="561ABDB2" w14:textId="77777777" w:rsidR="0041606E" w:rsidRPr="00B72CDF" w:rsidRDefault="005C5C55" w:rsidP="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 xml:space="preserve">  garant</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(žig in podpis)</w:t>
      </w:r>
    </w:p>
    <w:p w14:paraId="561ABDB3" w14:textId="77777777" w:rsidR="0041606E" w:rsidRPr="00B72CDF" w:rsidRDefault="005C5C55" w:rsidP="009D44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B72CDF">
        <w:rPr>
          <w:rFonts w:ascii="Arial" w:eastAsia="Times New Roman" w:hAnsi="Arial" w:cs="Arial"/>
          <w:sz w:val="20"/>
          <w:szCs w:val="20"/>
        </w:rPr>
        <w:br w:type="page"/>
      </w:r>
      <w:r w:rsidRPr="00B72CDF">
        <w:rPr>
          <w:rFonts w:ascii="Arial" w:eastAsia="Times New Roman" w:hAnsi="Arial" w:cs="Arial"/>
          <w:b/>
          <w:sz w:val="20"/>
          <w:szCs w:val="20"/>
        </w:rPr>
        <w:lastRenderedPageBreak/>
        <w:t xml:space="preserve">PRILOGA P1 </w:t>
      </w:r>
    </w:p>
    <w:p w14:paraId="561ABDB4" w14:textId="77777777" w:rsidR="0041606E" w:rsidRPr="00B72CDF" w:rsidRDefault="0041606E" w:rsidP="0041606E">
      <w:pPr>
        <w:spacing w:after="0" w:line="240" w:lineRule="auto"/>
        <w:jc w:val="center"/>
        <w:outlineLvl w:val="0"/>
        <w:rPr>
          <w:rFonts w:ascii="Arial" w:eastAsia="Times New Roman" w:hAnsi="Arial" w:cs="Arial"/>
          <w:sz w:val="20"/>
          <w:szCs w:val="20"/>
        </w:rPr>
      </w:pPr>
    </w:p>
    <w:p w14:paraId="561ABDB5" w14:textId="77777777" w:rsidR="00426ED2" w:rsidRPr="00B72CDF" w:rsidRDefault="005C5C55" w:rsidP="00426ED2">
      <w:pPr>
        <w:spacing w:after="0" w:line="288"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SOGLASJE PODIZVAJALCA</w:t>
      </w:r>
    </w:p>
    <w:p w14:paraId="561ABDB6" w14:textId="77777777" w:rsidR="00426ED2" w:rsidRPr="00B72CDF" w:rsidRDefault="00426ED2" w:rsidP="00426ED2">
      <w:pPr>
        <w:spacing w:after="0" w:line="288" w:lineRule="auto"/>
        <w:jc w:val="center"/>
        <w:outlineLvl w:val="0"/>
        <w:rPr>
          <w:rFonts w:ascii="Arial" w:eastAsia="Times New Roman" w:hAnsi="Arial" w:cs="Arial"/>
          <w:b/>
          <w:sz w:val="20"/>
          <w:szCs w:val="20"/>
        </w:rPr>
      </w:pPr>
    </w:p>
    <w:p w14:paraId="561ABDB7" w14:textId="77777777" w:rsidR="00426ED2" w:rsidRPr="0002657F" w:rsidRDefault="005C5C55" w:rsidP="00426ED2">
      <w:pPr>
        <w:spacing w:after="0" w:line="288" w:lineRule="auto"/>
        <w:jc w:val="center"/>
        <w:outlineLvl w:val="0"/>
        <w:rPr>
          <w:rFonts w:ascii="Arial" w:eastAsia="Times New Roman" w:hAnsi="Arial" w:cs="Arial"/>
          <w:b/>
          <w:sz w:val="20"/>
          <w:szCs w:val="20"/>
        </w:rPr>
      </w:pPr>
      <w:r w:rsidRPr="0002657F">
        <w:rPr>
          <w:rFonts w:ascii="Arial" w:eastAsia="Times New Roman" w:hAnsi="Arial" w:cs="Arial"/>
          <w:b/>
          <w:sz w:val="20"/>
          <w:szCs w:val="20"/>
        </w:rPr>
        <w:t xml:space="preserve">MORS </w:t>
      </w:r>
      <w:r w:rsidR="00B932B2" w:rsidRPr="0002657F">
        <w:rPr>
          <w:rFonts w:ascii="Arial" w:eastAsia="Times New Roman" w:hAnsi="Arial" w:cs="Arial"/>
          <w:b/>
          <w:sz w:val="20"/>
          <w:szCs w:val="20"/>
        </w:rPr>
        <w:t>6/2019</w:t>
      </w:r>
      <w:r w:rsidRPr="0002657F">
        <w:rPr>
          <w:rFonts w:ascii="Arial" w:eastAsia="Times New Roman" w:hAnsi="Arial" w:cs="Arial"/>
          <w:b/>
          <w:sz w:val="20"/>
          <w:szCs w:val="20"/>
        </w:rPr>
        <w:t>-ODP</w:t>
      </w:r>
    </w:p>
    <w:p w14:paraId="561ABDB8" w14:textId="77777777" w:rsidR="00DB7B5D" w:rsidRPr="0002657F" w:rsidRDefault="005C5C55" w:rsidP="00DB7B5D">
      <w:pPr>
        <w:pStyle w:val="NoSpacing"/>
        <w:jc w:val="center"/>
        <w:rPr>
          <w:rFonts w:ascii="Arial" w:hAnsi="Arial" w:cs="Arial"/>
          <w:b/>
          <w:sz w:val="20"/>
          <w:szCs w:val="20"/>
        </w:rPr>
      </w:pPr>
      <w:r w:rsidRPr="0002657F">
        <w:rPr>
          <w:rFonts w:ascii="Arial" w:hAnsi="Arial" w:cs="Arial"/>
          <w:b/>
          <w:sz w:val="20"/>
          <w:szCs w:val="20"/>
        </w:rPr>
        <w:t>ZAKUP OMREŽNIH STORITEV</w:t>
      </w:r>
    </w:p>
    <w:p w14:paraId="561ABDB9" w14:textId="77777777" w:rsidR="00426ED2" w:rsidRPr="0002657F" w:rsidRDefault="00426ED2" w:rsidP="00426ED2">
      <w:pPr>
        <w:spacing w:after="0" w:line="288" w:lineRule="auto"/>
        <w:jc w:val="center"/>
        <w:rPr>
          <w:rFonts w:ascii="Arial" w:eastAsia="Times New Roman" w:hAnsi="Arial" w:cs="Arial"/>
          <w:b/>
          <w:sz w:val="20"/>
          <w:szCs w:val="20"/>
        </w:rPr>
      </w:pPr>
    </w:p>
    <w:p w14:paraId="561ABDBA" w14:textId="77777777" w:rsidR="00426ED2" w:rsidRPr="00B72CDF" w:rsidRDefault="00426ED2" w:rsidP="00426ED2">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7B7648" w14:paraId="561ABDBD" w14:textId="77777777" w:rsidTr="00426ED2">
        <w:trPr>
          <w:trHeight w:val="430"/>
        </w:trPr>
        <w:tc>
          <w:tcPr>
            <w:tcW w:w="5495" w:type="dxa"/>
            <w:vAlign w:val="center"/>
          </w:tcPr>
          <w:p w14:paraId="561ABDBB" w14:textId="77777777" w:rsidR="00426ED2" w:rsidRPr="00B72CDF" w:rsidRDefault="005C5C55"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PODIZVAJALEC</w:t>
            </w:r>
          </w:p>
        </w:tc>
        <w:tc>
          <w:tcPr>
            <w:tcW w:w="3791" w:type="dxa"/>
            <w:vAlign w:val="center"/>
          </w:tcPr>
          <w:p w14:paraId="561ABDBC" w14:textId="77777777" w:rsidR="00426ED2" w:rsidRPr="00B72CDF" w:rsidRDefault="00426ED2" w:rsidP="00426ED2">
            <w:pPr>
              <w:spacing w:after="0" w:line="288" w:lineRule="auto"/>
              <w:rPr>
                <w:rFonts w:ascii="Arial" w:eastAsia="Times New Roman" w:hAnsi="Arial" w:cs="Arial"/>
                <w:b/>
                <w:sz w:val="20"/>
                <w:szCs w:val="20"/>
              </w:rPr>
            </w:pPr>
          </w:p>
        </w:tc>
      </w:tr>
      <w:tr w:rsidR="007B7648" w14:paraId="561ABDC0" w14:textId="77777777" w:rsidTr="00426ED2">
        <w:trPr>
          <w:trHeight w:val="406"/>
        </w:trPr>
        <w:tc>
          <w:tcPr>
            <w:tcW w:w="5495" w:type="dxa"/>
            <w:vAlign w:val="center"/>
          </w:tcPr>
          <w:p w14:paraId="561ABDBE" w14:textId="77777777" w:rsidR="00426ED2" w:rsidRPr="00B72CDF" w:rsidRDefault="005C5C55"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ŠTEVILKA TRANSAKCIJSKEGA RAČUNA</w:t>
            </w:r>
          </w:p>
        </w:tc>
        <w:tc>
          <w:tcPr>
            <w:tcW w:w="3791" w:type="dxa"/>
            <w:vAlign w:val="center"/>
          </w:tcPr>
          <w:p w14:paraId="561ABDBF" w14:textId="77777777" w:rsidR="00426ED2" w:rsidRPr="00B72CDF" w:rsidRDefault="00426ED2" w:rsidP="00426ED2">
            <w:pPr>
              <w:spacing w:after="0" w:line="288" w:lineRule="auto"/>
              <w:rPr>
                <w:rFonts w:ascii="Arial" w:eastAsia="Times New Roman" w:hAnsi="Arial" w:cs="Arial"/>
                <w:b/>
                <w:sz w:val="20"/>
                <w:szCs w:val="20"/>
              </w:rPr>
            </w:pPr>
          </w:p>
        </w:tc>
      </w:tr>
      <w:tr w:rsidR="007B7648" w14:paraId="561ABDC3" w14:textId="77777777" w:rsidTr="00426ED2">
        <w:trPr>
          <w:trHeight w:val="412"/>
        </w:trPr>
        <w:tc>
          <w:tcPr>
            <w:tcW w:w="5495" w:type="dxa"/>
            <w:vAlign w:val="center"/>
          </w:tcPr>
          <w:p w14:paraId="561ABDC1" w14:textId="77777777" w:rsidR="00426ED2" w:rsidRPr="00B72CDF" w:rsidRDefault="005C5C55"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 xml:space="preserve">NAZIV BANKE </w:t>
            </w:r>
          </w:p>
        </w:tc>
        <w:tc>
          <w:tcPr>
            <w:tcW w:w="3791" w:type="dxa"/>
            <w:vAlign w:val="center"/>
          </w:tcPr>
          <w:p w14:paraId="561ABDC2" w14:textId="77777777" w:rsidR="00426ED2" w:rsidRPr="00B72CDF" w:rsidRDefault="00426ED2" w:rsidP="00426ED2">
            <w:pPr>
              <w:spacing w:after="0" w:line="288" w:lineRule="auto"/>
              <w:rPr>
                <w:rFonts w:ascii="Arial" w:eastAsia="Times New Roman" w:hAnsi="Arial" w:cs="Arial"/>
                <w:b/>
                <w:sz w:val="20"/>
                <w:szCs w:val="20"/>
              </w:rPr>
            </w:pPr>
          </w:p>
        </w:tc>
      </w:tr>
    </w:tbl>
    <w:p w14:paraId="561ABDC4" w14:textId="77777777" w:rsidR="00426ED2" w:rsidRPr="00B72CDF" w:rsidRDefault="005C5C55" w:rsidP="00426ED2">
      <w:pPr>
        <w:spacing w:after="0" w:line="288" w:lineRule="auto"/>
        <w:ind w:left="5387"/>
        <w:rPr>
          <w:rFonts w:ascii="Arial" w:eastAsia="Times New Roman" w:hAnsi="Arial" w:cs="Arial"/>
          <w:b/>
          <w:sz w:val="20"/>
          <w:szCs w:val="20"/>
        </w:rPr>
      </w:pPr>
      <w:r w:rsidRPr="00B72CDF">
        <w:rPr>
          <w:rFonts w:ascii="Arial" w:eastAsia="Times New Roman" w:hAnsi="Arial" w:cs="Arial"/>
          <w:sz w:val="20"/>
          <w:szCs w:val="20"/>
        </w:rPr>
        <w:t>(desni stolpec izpolni podizvajalec)</w:t>
      </w:r>
    </w:p>
    <w:p w14:paraId="561ABDC5" w14:textId="77777777" w:rsidR="00426ED2" w:rsidRPr="00B72CDF" w:rsidRDefault="00426ED2" w:rsidP="00426ED2">
      <w:pPr>
        <w:spacing w:after="0" w:line="288" w:lineRule="auto"/>
        <w:jc w:val="center"/>
        <w:rPr>
          <w:rFonts w:ascii="Arial" w:eastAsia="Times New Roman" w:hAnsi="Arial" w:cs="Arial"/>
          <w:sz w:val="20"/>
          <w:szCs w:val="20"/>
        </w:rPr>
      </w:pPr>
    </w:p>
    <w:p w14:paraId="561ABDC6" w14:textId="77777777" w:rsidR="00426ED2" w:rsidRPr="00B72CDF" w:rsidRDefault="00426ED2" w:rsidP="00426ED2">
      <w:pPr>
        <w:spacing w:after="0" w:line="288" w:lineRule="auto"/>
        <w:jc w:val="center"/>
        <w:rPr>
          <w:rFonts w:ascii="Arial" w:eastAsia="Times New Roman" w:hAnsi="Arial" w:cs="Arial"/>
          <w:sz w:val="20"/>
          <w:szCs w:val="20"/>
        </w:rPr>
      </w:pPr>
    </w:p>
    <w:p w14:paraId="561ABDC7" w14:textId="77777777" w:rsidR="00426ED2" w:rsidRPr="00B72CDF" w:rsidRDefault="005C5C55"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 PODIZVAJALCA ZA NEPOSREDNO PLAČILO</w:t>
      </w:r>
    </w:p>
    <w:p w14:paraId="561ABDC8" w14:textId="77777777" w:rsidR="00426ED2" w:rsidRPr="00B72CDF" w:rsidRDefault="00426ED2" w:rsidP="00426ED2">
      <w:pPr>
        <w:spacing w:after="0" w:line="288" w:lineRule="auto"/>
        <w:jc w:val="both"/>
        <w:outlineLvl w:val="0"/>
        <w:rPr>
          <w:rFonts w:ascii="Arial" w:eastAsia="Times New Roman" w:hAnsi="Arial" w:cs="Arial"/>
          <w:sz w:val="20"/>
          <w:szCs w:val="20"/>
        </w:rPr>
      </w:pPr>
    </w:p>
    <w:p w14:paraId="561ABDC9" w14:textId="77777777" w:rsidR="00426ED2" w:rsidRPr="0002657F" w:rsidRDefault="005C5C55" w:rsidP="00426ED2">
      <w:pPr>
        <w:spacing w:after="0" w:line="288" w:lineRule="auto"/>
        <w:jc w:val="both"/>
        <w:outlineLvl w:val="0"/>
        <w:rPr>
          <w:rFonts w:ascii="Arial" w:eastAsia="Times New Roman" w:hAnsi="Arial" w:cs="Arial"/>
          <w:sz w:val="20"/>
          <w:szCs w:val="20"/>
        </w:rPr>
      </w:pPr>
      <w:r w:rsidRPr="0002657F">
        <w:rPr>
          <w:rFonts w:ascii="Arial" w:eastAsia="Times New Roman" w:hAnsi="Arial" w:cs="Arial"/>
          <w:sz w:val="20"/>
          <w:szCs w:val="20"/>
        </w:rPr>
        <w:t xml:space="preserve">V zvezi z javnim naročilom: </w:t>
      </w:r>
      <w:r w:rsidRPr="0002657F">
        <w:rPr>
          <w:rFonts w:ascii="Arial" w:eastAsia="Times New Roman" w:hAnsi="Arial" w:cs="Arial"/>
          <w:b/>
          <w:sz w:val="20"/>
          <w:szCs w:val="20"/>
        </w:rPr>
        <w:t xml:space="preserve">MORS </w:t>
      </w:r>
      <w:r w:rsidR="00B932B2" w:rsidRPr="0002657F">
        <w:rPr>
          <w:rFonts w:ascii="Arial" w:eastAsia="Times New Roman" w:hAnsi="Arial" w:cs="Arial"/>
          <w:b/>
          <w:sz w:val="20"/>
          <w:szCs w:val="20"/>
        </w:rPr>
        <w:t>6/2019</w:t>
      </w:r>
      <w:r w:rsidRPr="0002657F">
        <w:rPr>
          <w:rFonts w:ascii="Arial" w:eastAsia="Times New Roman" w:hAnsi="Arial" w:cs="Arial"/>
          <w:b/>
          <w:sz w:val="20"/>
          <w:szCs w:val="20"/>
        </w:rPr>
        <w:t xml:space="preserve">-ODP, </w:t>
      </w:r>
      <w:r w:rsidR="00DB7B5D" w:rsidRPr="0002657F">
        <w:rPr>
          <w:rFonts w:ascii="Arial" w:hAnsi="Arial" w:cs="Arial"/>
          <w:b/>
          <w:sz w:val="20"/>
          <w:szCs w:val="20"/>
        </w:rPr>
        <w:t>ZAKUP OMREŽNIH STORITEV</w:t>
      </w:r>
      <w:r w:rsidRPr="0002657F">
        <w:rPr>
          <w:rFonts w:ascii="Arial" w:eastAsia="Times New Roman" w:hAnsi="Arial" w:cs="Arial"/>
          <w:b/>
          <w:sz w:val="20"/>
          <w:szCs w:val="20"/>
        </w:rPr>
        <w:t>.</w:t>
      </w:r>
    </w:p>
    <w:p w14:paraId="561ABDCA" w14:textId="77777777" w:rsidR="00426ED2" w:rsidRPr="00B72CDF" w:rsidRDefault="00426ED2" w:rsidP="00426ED2">
      <w:pPr>
        <w:spacing w:after="0" w:line="288" w:lineRule="auto"/>
        <w:jc w:val="center"/>
        <w:rPr>
          <w:rFonts w:ascii="Arial" w:eastAsia="Times New Roman" w:hAnsi="Arial" w:cs="Arial"/>
          <w:b/>
          <w:sz w:val="20"/>
          <w:szCs w:val="20"/>
        </w:rPr>
      </w:pPr>
    </w:p>
    <w:p w14:paraId="561ABDCB" w14:textId="77777777" w:rsidR="00426ED2" w:rsidRPr="00B72CDF" w:rsidRDefault="005C5C55"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ZAHTEVAMO / NE ZAHTEVAMO (OBKROŽI):</w:t>
      </w:r>
    </w:p>
    <w:p w14:paraId="561ABDCC" w14:textId="77777777" w:rsidR="00426ED2" w:rsidRPr="00B72CDF" w:rsidRDefault="00426ED2" w:rsidP="00426ED2">
      <w:pPr>
        <w:spacing w:after="0" w:line="288" w:lineRule="auto"/>
        <w:jc w:val="both"/>
        <w:rPr>
          <w:rFonts w:ascii="Arial" w:eastAsia="Times New Roman" w:hAnsi="Arial" w:cs="Arial"/>
          <w:sz w:val="20"/>
          <w:szCs w:val="20"/>
        </w:rPr>
      </w:pPr>
    </w:p>
    <w:p w14:paraId="561ABDCD" w14:textId="77777777" w:rsidR="00426ED2" w:rsidRPr="00B72CDF" w:rsidRDefault="005C5C55" w:rsidP="00426ED2">
      <w:pPr>
        <w:spacing w:after="0" w:line="288" w:lineRule="auto"/>
        <w:ind w:right="-149"/>
        <w:jc w:val="both"/>
        <w:rPr>
          <w:rFonts w:ascii="Arial" w:eastAsia="Times New Roman" w:hAnsi="Arial" w:cs="Arial"/>
          <w:sz w:val="20"/>
          <w:szCs w:val="20"/>
        </w:rPr>
      </w:pPr>
      <w:r w:rsidRPr="00B72CDF">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561ABDCE" w14:textId="77777777" w:rsidR="00426ED2" w:rsidRPr="00B72CDF" w:rsidRDefault="00426ED2" w:rsidP="00426ED2">
      <w:pPr>
        <w:spacing w:after="0" w:line="288" w:lineRule="auto"/>
        <w:jc w:val="center"/>
        <w:rPr>
          <w:rFonts w:ascii="Arial" w:eastAsia="Times New Roman" w:hAnsi="Arial" w:cs="Arial"/>
          <w:sz w:val="20"/>
          <w:szCs w:val="20"/>
        </w:rPr>
      </w:pPr>
    </w:p>
    <w:p w14:paraId="561ABDCF" w14:textId="77777777" w:rsidR="00426ED2" w:rsidRPr="00B72CDF" w:rsidRDefault="00426ED2" w:rsidP="00426ED2">
      <w:pPr>
        <w:spacing w:after="0" w:line="288" w:lineRule="auto"/>
        <w:jc w:val="center"/>
        <w:rPr>
          <w:rFonts w:ascii="Arial" w:eastAsia="Times New Roman" w:hAnsi="Arial" w:cs="Arial"/>
          <w:sz w:val="20"/>
          <w:szCs w:val="20"/>
        </w:rPr>
      </w:pPr>
    </w:p>
    <w:p w14:paraId="561ABDD0" w14:textId="77777777" w:rsidR="00426ED2" w:rsidRPr="00B72CDF" w:rsidRDefault="005C5C55"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SOGLASJE PODIZVAJALCA</w:t>
      </w:r>
    </w:p>
    <w:p w14:paraId="561ABDD1" w14:textId="77777777" w:rsidR="00426ED2" w:rsidRPr="00B72CDF" w:rsidRDefault="00426ED2" w:rsidP="00426ED2">
      <w:pPr>
        <w:spacing w:after="0" w:line="288" w:lineRule="auto"/>
        <w:jc w:val="center"/>
        <w:rPr>
          <w:rFonts w:ascii="Arial" w:eastAsia="Times New Roman" w:hAnsi="Arial" w:cs="Arial"/>
          <w:sz w:val="20"/>
          <w:szCs w:val="20"/>
        </w:rPr>
      </w:pPr>
    </w:p>
    <w:p w14:paraId="561ABDD2" w14:textId="77777777" w:rsidR="00426ED2" w:rsidRPr="00B72CDF" w:rsidRDefault="005C5C55"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561ABDD3" w14:textId="77777777" w:rsidR="00426ED2" w:rsidRPr="00B72CDF" w:rsidRDefault="00426ED2" w:rsidP="00426ED2">
      <w:pPr>
        <w:spacing w:after="0" w:line="288" w:lineRule="auto"/>
        <w:rPr>
          <w:rFonts w:ascii="Arial" w:eastAsia="Times New Roman" w:hAnsi="Arial" w:cs="Arial"/>
          <w:sz w:val="20"/>
          <w:szCs w:val="20"/>
        </w:rPr>
      </w:pPr>
    </w:p>
    <w:p w14:paraId="561ABDD4" w14:textId="77777777" w:rsidR="00426ED2" w:rsidRPr="00B72CDF" w:rsidRDefault="005C5C55" w:rsidP="00426ED2">
      <w:pPr>
        <w:spacing w:after="0" w:line="288" w:lineRule="auto"/>
        <w:rPr>
          <w:rFonts w:ascii="Arial" w:eastAsia="Times New Roman" w:hAnsi="Arial" w:cs="Arial"/>
          <w:sz w:val="20"/>
          <w:szCs w:val="20"/>
        </w:rPr>
      </w:pPr>
      <w:r w:rsidRPr="00B72CDF">
        <w:rPr>
          <w:rFonts w:ascii="Arial" w:eastAsia="Times New Roman" w:hAnsi="Arial" w:cs="Arial"/>
          <w:sz w:val="20"/>
          <w:szCs w:val="20"/>
        </w:rPr>
        <w:t>Ta zahteva in soglasje sta sestavni del oz. priloga pogodbe.</w:t>
      </w:r>
    </w:p>
    <w:p w14:paraId="561ABDD5" w14:textId="77777777" w:rsidR="00426ED2" w:rsidRPr="00B72CDF" w:rsidRDefault="00426ED2" w:rsidP="00426ED2">
      <w:pPr>
        <w:spacing w:after="0" w:line="288" w:lineRule="auto"/>
        <w:jc w:val="center"/>
        <w:rPr>
          <w:rFonts w:ascii="Arial" w:eastAsia="Times New Roman" w:hAnsi="Arial" w:cs="Arial"/>
          <w:b/>
          <w:sz w:val="20"/>
          <w:szCs w:val="20"/>
        </w:rPr>
      </w:pPr>
    </w:p>
    <w:p w14:paraId="561ABDD6" w14:textId="77777777" w:rsidR="00426ED2" w:rsidRPr="00B72CDF" w:rsidRDefault="005C5C55" w:rsidP="00426ED2">
      <w:pPr>
        <w:spacing w:after="0" w:line="288" w:lineRule="auto"/>
        <w:jc w:val="center"/>
        <w:rPr>
          <w:rFonts w:ascii="Arial" w:eastAsia="Times New Roman" w:hAnsi="Arial" w:cs="Arial"/>
          <w:b/>
          <w:sz w:val="20"/>
          <w:szCs w:val="20"/>
        </w:rPr>
      </w:pPr>
      <w:r w:rsidRPr="00B72CDF">
        <w:rPr>
          <w:rFonts w:ascii="Arial" w:eastAsia="Times New Roman" w:hAnsi="Arial" w:cs="Arial"/>
          <w:b/>
          <w:sz w:val="20"/>
          <w:szCs w:val="20"/>
        </w:rPr>
        <w:t>IZJAVLJAMO</w:t>
      </w:r>
    </w:p>
    <w:p w14:paraId="561ABDD7" w14:textId="77777777" w:rsidR="00426ED2" w:rsidRPr="00B72CDF" w:rsidRDefault="00426ED2" w:rsidP="00426ED2">
      <w:pPr>
        <w:spacing w:after="0" w:line="288" w:lineRule="auto"/>
        <w:jc w:val="both"/>
        <w:rPr>
          <w:rFonts w:ascii="Arial" w:eastAsia="Times New Roman" w:hAnsi="Arial" w:cs="Arial"/>
          <w:sz w:val="20"/>
          <w:szCs w:val="20"/>
        </w:rPr>
      </w:pPr>
    </w:p>
    <w:p w14:paraId="561ABDD8" w14:textId="77777777" w:rsidR="00426ED2" w:rsidRPr="00B72CDF" w:rsidRDefault="005C5C55"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561ABDD9" w14:textId="77777777" w:rsidR="00426ED2" w:rsidRPr="00B72CDF" w:rsidRDefault="005C5C55" w:rsidP="006E440A">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61ABDDA" w14:textId="77777777" w:rsidR="00426ED2" w:rsidRPr="00B72CDF" w:rsidRDefault="005C5C55" w:rsidP="006E440A">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gospodarskih subjektih, za katere se glede na določbe zakona, ki ureja gospodarske družbe, šteje, da so z njim povezane družbe,</w:t>
      </w:r>
    </w:p>
    <w:p w14:paraId="561ABDDB" w14:textId="77777777" w:rsidR="00426ED2" w:rsidRPr="00B72CDF" w:rsidRDefault="005C5C55" w:rsidP="006E440A">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color w:val="000000"/>
          <w:sz w:val="20"/>
          <w:szCs w:val="20"/>
        </w:rPr>
        <w:t>da smo vpisani v enega od poklicnih ali poslovnih registrov, ki se vodijo v državi članici, v kateri ima gospodarski subjekt sedež.</w:t>
      </w:r>
    </w:p>
    <w:p w14:paraId="561ABDDC" w14:textId="77777777" w:rsidR="00426ED2" w:rsidRPr="00B72CDF" w:rsidRDefault="00426ED2" w:rsidP="00426ED2">
      <w:pPr>
        <w:spacing w:after="0" w:line="288" w:lineRule="auto"/>
        <w:jc w:val="both"/>
        <w:rPr>
          <w:rFonts w:ascii="Arial" w:eastAsia="Times New Roman" w:hAnsi="Arial" w:cs="Arial"/>
          <w:b/>
          <w:sz w:val="20"/>
          <w:szCs w:val="20"/>
        </w:rPr>
      </w:pPr>
    </w:p>
    <w:p w14:paraId="561ABDDD" w14:textId="77777777" w:rsidR="00426ED2" w:rsidRPr="00B72CDF" w:rsidRDefault="00426ED2" w:rsidP="00426ED2">
      <w:pPr>
        <w:spacing w:after="0" w:line="288" w:lineRule="auto"/>
        <w:jc w:val="both"/>
        <w:rPr>
          <w:rFonts w:ascii="Arial" w:eastAsia="Times New Roman" w:hAnsi="Arial" w:cs="Arial"/>
          <w:b/>
          <w:sz w:val="20"/>
          <w:szCs w:val="20"/>
        </w:rPr>
      </w:pPr>
    </w:p>
    <w:p w14:paraId="561ABDDE" w14:textId="77777777" w:rsidR="00426ED2" w:rsidRPr="00B72CDF" w:rsidRDefault="005C5C55"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__________________ </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______________________________</w:t>
      </w:r>
    </w:p>
    <w:p w14:paraId="561ABDDF" w14:textId="77777777" w:rsidR="00426ED2" w:rsidRPr="00B72CDF" w:rsidRDefault="005C5C55" w:rsidP="00426ED2">
      <w:pPr>
        <w:tabs>
          <w:tab w:val="left" w:pos="720"/>
          <w:tab w:val="left" w:pos="3119"/>
          <w:tab w:val="left" w:pos="4820"/>
          <w:tab w:val="right" w:pos="8640"/>
        </w:tabs>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 Kraj in datum </w:t>
      </w:r>
      <w:r w:rsidRPr="00B72CDF">
        <w:rPr>
          <w:rFonts w:ascii="Arial" w:eastAsia="Times New Roman" w:hAnsi="Arial" w:cs="Arial"/>
          <w:sz w:val="20"/>
          <w:szCs w:val="20"/>
        </w:rPr>
        <w:tab/>
        <w:t xml:space="preserve">Žig </w:t>
      </w:r>
      <w:r w:rsidRPr="00B72CDF">
        <w:rPr>
          <w:rFonts w:ascii="Arial" w:eastAsia="Times New Roman" w:hAnsi="Arial" w:cs="Arial"/>
          <w:sz w:val="20"/>
          <w:szCs w:val="20"/>
        </w:rPr>
        <w:tab/>
        <w:t>Podpis odgovorne osebe podizvajalca</w:t>
      </w:r>
    </w:p>
    <w:p w14:paraId="561ABDE0" w14:textId="77777777" w:rsidR="00426ED2" w:rsidRPr="00B72CDF" w:rsidRDefault="00426ED2" w:rsidP="00426ED2">
      <w:pPr>
        <w:spacing w:after="0" w:line="288" w:lineRule="auto"/>
        <w:rPr>
          <w:rFonts w:ascii="Arial" w:eastAsia="Times New Roman" w:hAnsi="Arial" w:cs="Arial"/>
          <w:sz w:val="20"/>
          <w:szCs w:val="20"/>
        </w:rPr>
      </w:pPr>
    </w:p>
    <w:p w14:paraId="561ABDE1" w14:textId="77777777" w:rsidR="00426ED2" w:rsidRPr="00B72CDF" w:rsidRDefault="005C5C55" w:rsidP="00426ED2">
      <w:pPr>
        <w:spacing w:after="0" w:line="288" w:lineRule="auto"/>
        <w:rPr>
          <w:rFonts w:ascii="Arial" w:eastAsia="Times New Roman" w:hAnsi="Arial" w:cs="Arial"/>
          <w:sz w:val="20"/>
          <w:szCs w:val="20"/>
        </w:rPr>
      </w:pPr>
      <w:r w:rsidRPr="00B72CDF">
        <w:rPr>
          <w:rFonts w:ascii="Arial" w:eastAsia="Times New Roman" w:hAnsi="Arial" w:cs="Arial"/>
          <w:b/>
          <w:sz w:val="20"/>
          <w:szCs w:val="20"/>
        </w:rPr>
        <w:t>OPOMBA</w:t>
      </w:r>
      <w:r w:rsidRPr="00B72CDF">
        <w:rPr>
          <w:rFonts w:ascii="Arial" w:eastAsia="Times New Roman" w:hAnsi="Arial" w:cs="Arial"/>
          <w:sz w:val="20"/>
          <w:szCs w:val="20"/>
        </w:rPr>
        <w:t>:</w:t>
      </w:r>
    </w:p>
    <w:p w14:paraId="561ABDE2" w14:textId="77777777" w:rsidR="00426ED2" w:rsidRPr="00B72CDF" w:rsidRDefault="005C5C55" w:rsidP="006E440A">
      <w:pPr>
        <w:numPr>
          <w:ilvl w:val="0"/>
          <w:numId w:val="7"/>
        </w:numPr>
        <w:spacing w:after="0" w:line="288" w:lineRule="auto"/>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561ABDE3" w14:textId="77777777" w:rsidR="00426ED2" w:rsidRPr="00B72CDF" w:rsidRDefault="00426ED2" w:rsidP="00426ED2">
      <w:pPr>
        <w:spacing w:after="0" w:line="288" w:lineRule="auto"/>
        <w:jc w:val="center"/>
        <w:rPr>
          <w:rFonts w:ascii="Arial" w:eastAsia="Times New Roman" w:hAnsi="Arial" w:cs="Arial"/>
          <w:b/>
          <w:sz w:val="20"/>
          <w:szCs w:val="20"/>
        </w:rPr>
      </w:pPr>
    </w:p>
    <w:p w14:paraId="561ABDE4" w14:textId="77777777" w:rsidR="00426ED2" w:rsidRPr="00B72CDF" w:rsidRDefault="005C5C55" w:rsidP="00426ED2">
      <w:pPr>
        <w:spacing w:after="0" w:line="288" w:lineRule="auto"/>
        <w:jc w:val="center"/>
        <w:rPr>
          <w:rFonts w:ascii="Arial" w:eastAsia="Times New Roman" w:hAnsi="Arial" w:cs="Arial"/>
          <w:sz w:val="20"/>
          <w:szCs w:val="20"/>
        </w:rPr>
      </w:pPr>
      <w:r w:rsidRPr="00B72CDF">
        <w:rPr>
          <w:rFonts w:ascii="Arial" w:eastAsia="Times New Roman" w:hAnsi="Arial" w:cs="Arial"/>
          <w:b/>
          <w:sz w:val="20"/>
          <w:szCs w:val="20"/>
        </w:rPr>
        <w:br w:type="page"/>
      </w:r>
      <w:r w:rsidRPr="00B72CDF">
        <w:rPr>
          <w:rFonts w:ascii="Arial" w:eastAsia="Times New Roman" w:hAnsi="Arial" w:cs="Arial"/>
          <w:sz w:val="20"/>
          <w:szCs w:val="20"/>
        </w:rPr>
        <w:lastRenderedPageBreak/>
        <w:t xml:space="preserve"> </w:t>
      </w:r>
    </w:p>
    <w:p w14:paraId="561ABDE5" w14:textId="77777777" w:rsidR="00426ED2" w:rsidRPr="00B72CDF" w:rsidRDefault="005C5C55" w:rsidP="00426ED2">
      <w:pPr>
        <w:spacing w:after="0" w:line="288" w:lineRule="auto"/>
        <w:rPr>
          <w:rFonts w:ascii="Arial" w:eastAsia="Times New Roman" w:hAnsi="Arial" w:cs="Arial"/>
          <w:b/>
          <w:sz w:val="20"/>
          <w:szCs w:val="20"/>
        </w:rPr>
      </w:pPr>
      <w:r w:rsidRPr="00B72CDF">
        <w:rPr>
          <w:rFonts w:ascii="Arial" w:eastAsia="Times New Roman" w:hAnsi="Arial" w:cs="Arial"/>
          <w:b/>
          <w:sz w:val="20"/>
          <w:szCs w:val="20"/>
        </w:rPr>
        <w:t>PRILOGA P2</w:t>
      </w:r>
    </w:p>
    <w:p w14:paraId="561ABDE6" w14:textId="77777777" w:rsidR="00426ED2" w:rsidRPr="00B72CDF" w:rsidRDefault="00426ED2" w:rsidP="00426ED2">
      <w:pPr>
        <w:spacing w:after="0" w:line="288" w:lineRule="auto"/>
        <w:rPr>
          <w:rFonts w:ascii="Arial" w:eastAsia="Times New Roman" w:hAnsi="Arial" w:cs="Arial"/>
          <w:sz w:val="20"/>
          <w:szCs w:val="20"/>
        </w:rPr>
      </w:pPr>
    </w:p>
    <w:p w14:paraId="561ABDE7" w14:textId="77777777" w:rsidR="00426ED2" w:rsidRPr="00B72CDF" w:rsidRDefault="00426ED2" w:rsidP="00426ED2">
      <w:pPr>
        <w:spacing w:after="0" w:line="288" w:lineRule="auto"/>
        <w:rPr>
          <w:rFonts w:ascii="Arial" w:eastAsia="Times New Roman" w:hAnsi="Arial" w:cs="Arial"/>
          <w:sz w:val="20"/>
          <w:szCs w:val="20"/>
        </w:rPr>
      </w:pPr>
    </w:p>
    <w:p w14:paraId="561ABDE8" w14:textId="77777777" w:rsidR="00426ED2" w:rsidRPr="0002657F" w:rsidRDefault="005C5C55" w:rsidP="00426ED2">
      <w:pPr>
        <w:spacing w:after="0" w:line="288" w:lineRule="auto"/>
        <w:jc w:val="center"/>
        <w:outlineLvl w:val="0"/>
        <w:rPr>
          <w:rFonts w:ascii="Arial" w:eastAsia="Times New Roman" w:hAnsi="Arial" w:cs="Arial"/>
          <w:b/>
          <w:sz w:val="20"/>
          <w:szCs w:val="20"/>
        </w:rPr>
      </w:pPr>
      <w:r w:rsidRPr="0002657F">
        <w:rPr>
          <w:rFonts w:ascii="Arial" w:eastAsia="Times New Roman" w:hAnsi="Arial" w:cs="Arial"/>
          <w:b/>
          <w:sz w:val="20"/>
          <w:szCs w:val="20"/>
        </w:rPr>
        <w:t>UDELEŽBA PODIZVAJALCEV</w:t>
      </w:r>
    </w:p>
    <w:p w14:paraId="561ABDE9" w14:textId="77777777" w:rsidR="00426ED2" w:rsidRPr="0002657F" w:rsidRDefault="005C5C55" w:rsidP="00426ED2">
      <w:pPr>
        <w:spacing w:after="0" w:line="288" w:lineRule="auto"/>
        <w:jc w:val="center"/>
        <w:outlineLvl w:val="0"/>
        <w:rPr>
          <w:rFonts w:ascii="Arial" w:eastAsia="Times New Roman" w:hAnsi="Arial" w:cs="Arial"/>
          <w:b/>
          <w:sz w:val="20"/>
          <w:szCs w:val="20"/>
          <w:shd w:val="clear" w:color="auto" w:fill="00FF00"/>
        </w:rPr>
      </w:pPr>
      <w:r w:rsidRPr="0002657F">
        <w:rPr>
          <w:rFonts w:ascii="Arial" w:eastAsia="Times New Roman" w:hAnsi="Arial" w:cs="Arial"/>
          <w:b/>
          <w:sz w:val="20"/>
          <w:szCs w:val="20"/>
        </w:rPr>
        <w:t xml:space="preserve">MORS </w:t>
      </w:r>
      <w:r w:rsidR="00B932B2" w:rsidRPr="0002657F">
        <w:rPr>
          <w:rFonts w:ascii="Arial" w:eastAsia="Times New Roman" w:hAnsi="Arial" w:cs="Arial"/>
          <w:b/>
          <w:sz w:val="20"/>
          <w:szCs w:val="20"/>
        </w:rPr>
        <w:t>6</w:t>
      </w:r>
      <w:r w:rsidRPr="0002657F">
        <w:rPr>
          <w:rFonts w:ascii="Arial" w:eastAsia="Times New Roman" w:hAnsi="Arial" w:cs="Arial"/>
          <w:b/>
          <w:sz w:val="20"/>
          <w:szCs w:val="20"/>
        </w:rPr>
        <w:t>/</w:t>
      </w:r>
      <w:r w:rsidR="00B932B2" w:rsidRPr="0002657F">
        <w:rPr>
          <w:rFonts w:ascii="Arial" w:eastAsia="Times New Roman" w:hAnsi="Arial" w:cs="Arial"/>
          <w:b/>
          <w:sz w:val="20"/>
          <w:szCs w:val="20"/>
        </w:rPr>
        <w:t>2019</w:t>
      </w:r>
      <w:r w:rsidRPr="0002657F">
        <w:rPr>
          <w:rFonts w:ascii="Arial" w:eastAsia="Times New Roman" w:hAnsi="Arial" w:cs="Arial"/>
          <w:b/>
          <w:sz w:val="20"/>
          <w:szCs w:val="20"/>
        </w:rPr>
        <w:t>-ODP</w:t>
      </w:r>
    </w:p>
    <w:p w14:paraId="561ABDEA" w14:textId="77777777" w:rsidR="00426ED2" w:rsidRPr="0002657F" w:rsidRDefault="005C5C55" w:rsidP="00426ED2">
      <w:pPr>
        <w:tabs>
          <w:tab w:val="left" w:pos="6237"/>
        </w:tabs>
        <w:spacing w:after="0" w:line="288" w:lineRule="auto"/>
        <w:jc w:val="center"/>
        <w:rPr>
          <w:rFonts w:ascii="Arial" w:eastAsia="Times New Roman" w:hAnsi="Arial" w:cs="Arial"/>
          <w:b/>
          <w:sz w:val="20"/>
          <w:szCs w:val="20"/>
        </w:rPr>
      </w:pPr>
      <w:r w:rsidRPr="0002657F">
        <w:rPr>
          <w:rFonts w:ascii="Arial" w:hAnsi="Arial" w:cs="Arial"/>
          <w:b/>
          <w:sz w:val="20"/>
          <w:szCs w:val="20"/>
        </w:rPr>
        <w:t>ZAKUP OMREŽNIH STORITEV</w:t>
      </w:r>
      <w:r w:rsidRPr="0002657F">
        <w:rPr>
          <w:rFonts w:ascii="Arial" w:eastAsia="Times New Roman" w:hAnsi="Arial" w:cs="Arial"/>
          <w:b/>
          <w:sz w:val="20"/>
          <w:szCs w:val="20"/>
        </w:rPr>
        <w:t xml:space="preserve"> </w:t>
      </w:r>
    </w:p>
    <w:p w14:paraId="561ABDEB" w14:textId="77777777" w:rsidR="00426ED2" w:rsidRPr="00B72CDF" w:rsidRDefault="00426ED2" w:rsidP="00426ED2">
      <w:pPr>
        <w:spacing w:after="0" w:line="288" w:lineRule="auto"/>
        <w:rPr>
          <w:rFonts w:ascii="Arial" w:eastAsia="Times New Roman" w:hAnsi="Arial" w:cs="Arial"/>
          <w:sz w:val="20"/>
          <w:szCs w:val="20"/>
        </w:rPr>
      </w:pPr>
    </w:p>
    <w:p w14:paraId="561ABDEC" w14:textId="77777777" w:rsidR="00426ED2" w:rsidRPr="00B72CDF" w:rsidRDefault="005C5C55"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zvezi z javnim naročilom ___________________________________________________ izjavljamo, </w:t>
      </w:r>
      <w:r w:rsidRPr="00B72CDF">
        <w:rPr>
          <w:rFonts w:ascii="Arial" w:eastAsia="Times New Roman" w:hAnsi="Arial" w:cs="Arial"/>
          <w:b/>
          <w:sz w:val="20"/>
          <w:szCs w:val="20"/>
        </w:rPr>
        <w:t xml:space="preserve">DA </w:t>
      </w:r>
      <w:r w:rsidRPr="00B72CDF">
        <w:rPr>
          <w:rFonts w:ascii="Arial" w:eastAsia="Times New Roman" w:hAnsi="Arial" w:cs="Arial"/>
          <w:sz w:val="20"/>
          <w:szCs w:val="20"/>
        </w:rPr>
        <w:t>nastopamo s podizvajalcem, in sicer v nadaljevanju navajamo vrednostno udeležbo le-tega:</w:t>
      </w:r>
    </w:p>
    <w:p w14:paraId="561ABDED" w14:textId="77777777" w:rsidR="00426ED2" w:rsidRPr="00B72CDF" w:rsidRDefault="00426ED2" w:rsidP="00426ED2">
      <w:pPr>
        <w:spacing w:after="0" w:line="288" w:lineRule="auto"/>
        <w:jc w:val="both"/>
        <w:rPr>
          <w:rFonts w:ascii="Arial" w:eastAsia="Times New Roman" w:hAnsi="Arial" w:cs="Arial"/>
          <w:sz w:val="20"/>
          <w:szCs w:val="20"/>
        </w:rPr>
      </w:pPr>
    </w:p>
    <w:p w14:paraId="561ABDEE" w14:textId="77777777" w:rsidR="00426ED2" w:rsidRPr="00B72CDF" w:rsidRDefault="005C5C55" w:rsidP="00426ED2">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561ABDEF" w14:textId="77777777" w:rsidR="00426ED2" w:rsidRPr="00B72CDF" w:rsidRDefault="00426ED2" w:rsidP="00426ED2">
      <w:pPr>
        <w:spacing w:after="0" w:line="288" w:lineRule="auto"/>
        <w:jc w:val="both"/>
        <w:rPr>
          <w:rFonts w:ascii="Arial" w:eastAsia="Times New Roman" w:hAnsi="Arial" w:cs="Arial"/>
          <w:sz w:val="20"/>
          <w:szCs w:val="20"/>
        </w:rPr>
      </w:pPr>
    </w:p>
    <w:p w14:paraId="561ABDF0" w14:textId="77777777" w:rsidR="00426ED2" w:rsidRPr="00B72CDF" w:rsidRDefault="00426ED2" w:rsidP="00426ED2">
      <w:pPr>
        <w:spacing w:after="0" w:line="288" w:lineRule="auto"/>
        <w:rPr>
          <w:rFonts w:ascii="Arial" w:eastAsia="Times New Roman" w:hAnsi="Arial" w:cs="Arial"/>
          <w:sz w:val="20"/>
          <w:szCs w:val="20"/>
        </w:rPr>
      </w:pPr>
    </w:p>
    <w:p w14:paraId="561ABDF1" w14:textId="77777777" w:rsidR="00426ED2" w:rsidRPr="00B72CDF" w:rsidRDefault="00426ED2" w:rsidP="00426ED2">
      <w:pPr>
        <w:spacing w:after="0" w:line="288" w:lineRule="auto"/>
        <w:rPr>
          <w:rFonts w:ascii="Arial" w:eastAsia="Times New Roman" w:hAnsi="Arial" w:cs="Arial"/>
          <w:sz w:val="20"/>
          <w:szCs w:val="20"/>
        </w:rPr>
      </w:pPr>
    </w:p>
    <w:p w14:paraId="561ABDF2" w14:textId="77777777" w:rsidR="00426ED2" w:rsidRPr="00B72CDF" w:rsidRDefault="00426ED2" w:rsidP="00426ED2">
      <w:pPr>
        <w:spacing w:after="0" w:line="288" w:lineRule="auto"/>
        <w:rPr>
          <w:rFonts w:ascii="Arial" w:eastAsia="Times New Roman" w:hAnsi="Arial" w:cs="Arial"/>
          <w:sz w:val="20"/>
          <w:szCs w:val="20"/>
        </w:rPr>
      </w:pPr>
    </w:p>
    <w:p w14:paraId="561ABDF3" w14:textId="77777777" w:rsidR="00426ED2" w:rsidRPr="00B72CDF" w:rsidRDefault="00426ED2" w:rsidP="00426ED2">
      <w:pPr>
        <w:spacing w:after="0" w:line="288" w:lineRule="auto"/>
        <w:rPr>
          <w:rFonts w:ascii="Arial" w:eastAsia="Times New Roman" w:hAnsi="Arial" w:cs="Arial"/>
          <w:sz w:val="20"/>
          <w:szCs w:val="20"/>
        </w:rPr>
      </w:pPr>
    </w:p>
    <w:p w14:paraId="561ABDF4" w14:textId="77777777" w:rsidR="00426ED2" w:rsidRPr="00B72CDF" w:rsidRDefault="00426ED2" w:rsidP="00426ED2">
      <w:pPr>
        <w:spacing w:after="0" w:line="288" w:lineRule="auto"/>
        <w:jc w:val="both"/>
        <w:rPr>
          <w:rFonts w:ascii="Arial" w:eastAsia="Times New Roman" w:hAnsi="Arial" w:cs="Arial"/>
          <w:sz w:val="20"/>
          <w:szCs w:val="20"/>
        </w:rPr>
      </w:pPr>
    </w:p>
    <w:p w14:paraId="561ABDF5" w14:textId="77777777" w:rsidR="00426ED2" w:rsidRPr="00B72CDF" w:rsidRDefault="00426ED2" w:rsidP="00426ED2">
      <w:pPr>
        <w:spacing w:after="0" w:line="288" w:lineRule="auto"/>
        <w:rPr>
          <w:rFonts w:ascii="Arial" w:eastAsia="Times New Roman" w:hAnsi="Arial" w:cs="Arial"/>
          <w:sz w:val="20"/>
          <w:szCs w:val="20"/>
        </w:rPr>
      </w:pPr>
    </w:p>
    <w:p w14:paraId="561ABDF6" w14:textId="77777777" w:rsidR="00426ED2" w:rsidRPr="00B72CDF" w:rsidRDefault="00426ED2" w:rsidP="00426ED2">
      <w:pPr>
        <w:spacing w:after="0" w:line="288" w:lineRule="auto"/>
        <w:rPr>
          <w:rFonts w:ascii="Arial" w:eastAsia="Times New Roman" w:hAnsi="Arial" w:cs="Arial"/>
          <w:sz w:val="20"/>
          <w:szCs w:val="20"/>
        </w:rPr>
      </w:pPr>
    </w:p>
    <w:p w14:paraId="561ABDF7" w14:textId="77777777" w:rsidR="00426ED2" w:rsidRPr="00B72CDF" w:rsidRDefault="00426ED2" w:rsidP="00426ED2">
      <w:pPr>
        <w:spacing w:after="0" w:line="288" w:lineRule="auto"/>
        <w:rPr>
          <w:rFonts w:ascii="Arial" w:eastAsia="Times New Roman" w:hAnsi="Arial" w:cs="Arial"/>
          <w:sz w:val="20"/>
          <w:szCs w:val="20"/>
        </w:rPr>
      </w:pPr>
    </w:p>
    <w:p w14:paraId="561ABDF8" w14:textId="77777777" w:rsidR="00426ED2" w:rsidRPr="00B72CDF" w:rsidRDefault="005C5C55" w:rsidP="00426ED2">
      <w:pPr>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OPOMBA:</w:t>
      </w:r>
    </w:p>
    <w:p w14:paraId="561ABDF9" w14:textId="77777777" w:rsidR="00426ED2" w:rsidRPr="00B72CDF" w:rsidRDefault="005C5C55" w:rsidP="006E440A">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Obrazec je potrebno izpolniti le v primeru, da ponudnik nastopa s podizvajalcem</w:t>
      </w:r>
    </w:p>
    <w:p w14:paraId="561ABDFA" w14:textId="77777777" w:rsidR="00426ED2" w:rsidRPr="00B72CDF" w:rsidRDefault="005C5C55" w:rsidP="006E440A">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14:paraId="561ABDFB" w14:textId="77777777" w:rsidR="0041606E" w:rsidRPr="00B72CDF" w:rsidRDefault="0041606E" w:rsidP="0041606E">
      <w:pPr>
        <w:spacing w:after="0" w:line="240" w:lineRule="auto"/>
        <w:jc w:val="both"/>
        <w:rPr>
          <w:rFonts w:ascii="Arial" w:eastAsia="Times New Roman" w:hAnsi="Arial" w:cs="Arial"/>
          <w:sz w:val="20"/>
          <w:szCs w:val="20"/>
        </w:rPr>
      </w:pPr>
    </w:p>
    <w:p w14:paraId="561ABDFC" w14:textId="77777777" w:rsidR="0041606E" w:rsidRPr="00B72CDF" w:rsidRDefault="0041606E" w:rsidP="0041606E">
      <w:pPr>
        <w:spacing w:after="0" w:line="240" w:lineRule="auto"/>
        <w:rPr>
          <w:rFonts w:ascii="Arial" w:eastAsia="Times New Roman" w:hAnsi="Arial" w:cs="Arial"/>
          <w:sz w:val="20"/>
          <w:szCs w:val="20"/>
        </w:rPr>
      </w:pPr>
    </w:p>
    <w:p w14:paraId="561ABDFD" w14:textId="77777777" w:rsidR="00CA7AB6" w:rsidRDefault="005C5C55">
      <w:pPr>
        <w:rPr>
          <w:rFonts w:ascii="Arial" w:eastAsia="Times New Roman" w:hAnsi="Arial" w:cs="Arial"/>
          <w:b/>
          <w:sz w:val="20"/>
          <w:szCs w:val="20"/>
        </w:rPr>
      </w:pPr>
      <w:r>
        <w:rPr>
          <w:rFonts w:ascii="Arial" w:eastAsia="Times New Roman" w:hAnsi="Arial" w:cs="Arial"/>
          <w:b/>
          <w:sz w:val="20"/>
          <w:szCs w:val="20"/>
        </w:rPr>
        <w:br w:type="page"/>
      </w:r>
    </w:p>
    <w:p w14:paraId="561ABDFE" w14:textId="77777777" w:rsidR="00CA7AB6" w:rsidRPr="00CA7AB6" w:rsidRDefault="005C5C55" w:rsidP="00CA7AB6">
      <w:pPr>
        <w:spacing w:after="0" w:line="288" w:lineRule="auto"/>
        <w:outlineLvl w:val="5"/>
        <w:rPr>
          <w:rFonts w:ascii="Arial" w:eastAsia="Times New Roman" w:hAnsi="Arial" w:cs="Arial"/>
          <w:b/>
          <w:sz w:val="20"/>
          <w:szCs w:val="20"/>
        </w:rPr>
      </w:pPr>
      <w:r w:rsidRPr="00CA7AB6">
        <w:rPr>
          <w:rFonts w:ascii="Arial" w:eastAsia="Times New Roman" w:hAnsi="Arial" w:cs="Arial"/>
          <w:b/>
          <w:sz w:val="20"/>
          <w:szCs w:val="20"/>
        </w:rPr>
        <w:lastRenderedPageBreak/>
        <w:t>PRILOGA 1</w:t>
      </w:r>
    </w:p>
    <w:p w14:paraId="561ABDFF" w14:textId="77777777" w:rsidR="00CA7AB6" w:rsidRPr="00CA7AB6" w:rsidRDefault="00CA7AB6" w:rsidP="00CA7AB6">
      <w:pPr>
        <w:spacing w:after="0" w:line="288" w:lineRule="auto"/>
        <w:outlineLvl w:val="5"/>
        <w:rPr>
          <w:rFonts w:ascii="Arial" w:eastAsia="Times New Roman" w:hAnsi="Arial" w:cs="Arial"/>
          <w:sz w:val="20"/>
          <w:szCs w:val="20"/>
        </w:rPr>
      </w:pPr>
    </w:p>
    <w:p w14:paraId="561ABE00" w14:textId="77777777" w:rsidR="00CA7AB6" w:rsidRPr="00CA7AB6" w:rsidRDefault="005C5C55" w:rsidP="00CA7AB6">
      <w:pPr>
        <w:spacing w:after="0" w:line="260" w:lineRule="atLeast"/>
        <w:jc w:val="center"/>
        <w:rPr>
          <w:rFonts w:ascii="Arial" w:eastAsia="Times New Roman" w:hAnsi="Arial" w:cs="Arial"/>
          <w:b/>
          <w:sz w:val="20"/>
          <w:szCs w:val="24"/>
          <w:lang w:val="en-US"/>
        </w:rPr>
      </w:pPr>
      <w:r w:rsidRPr="00CA7AB6">
        <w:rPr>
          <w:rFonts w:ascii="Arial" w:eastAsia="Times New Roman" w:hAnsi="Arial" w:cs="Arial"/>
          <w:b/>
          <w:sz w:val="20"/>
          <w:szCs w:val="24"/>
          <w:lang w:val="en-US"/>
        </w:rPr>
        <w:t>I Z J A V A</w:t>
      </w:r>
    </w:p>
    <w:p w14:paraId="561ABE01" w14:textId="77777777" w:rsidR="00CA7AB6" w:rsidRPr="00CA7AB6" w:rsidRDefault="00CA7AB6" w:rsidP="00CA7AB6">
      <w:pPr>
        <w:spacing w:after="0" w:line="288" w:lineRule="auto"/>
        <w:rPr>
          <w:rFonts w:ascii="Arial" w:eastAsia="Times New Roman" w:hAnsi="Arial" w:cs="Arial"/>
          <w:sz w:val="20"/>
          <w:szCs w:val="24"/>
          <w:lang w:val="en-US"/>
        </w:rPr>
      </w:pPr>
    </w:p>
    <w:p w14:paraId="561ABE02" w14:textId="77777777" w:rsidR="00CA7AB6" w:rsidRPr="00CA7AB6" w:rsidRDefault="005C5C55" w:rsidP="00CA7AB6">
      <w:pPr>
        <w:spacing w:after="0" w:line="288" w:lineRule="auto"/>
        <w:rPr>
          <w:rFonts w:ascii="Arial" w:eastAsia="Times New Roman" w:hAnsi="Arial" w:cs="Arial"/>
          <w:sz w:val="20"/>
          <w:szCs w:val="24"/>
        </w:rPr>
      </w:pPr>
      <w:r w:rsidRPr="00CA7AB6">
        <w:rPr>
          <w:rFonts w:ascii="Arial" w:eastAsia="Times New Roman" w:hAnsi="Arial" w:cs="Arial"/>
          <w:sz w:val="20"/>
          <w:szCs w:val="24"/>
        </w:rPr>
        <w:t>Ponudnik</w:t>
      </w:r>
    </w:p>
    <w:p w14:paraId="561ABE03" w14:textId="77777777" w:rsidR="00CA7AB6" w:rsidRPr="00CA7AB6" w:rsidRDefault="00CA7AB6" w:rsidP="00CA7AB6">
      <w:pPr>
        <w:pBdr>
          <w:bottom w:val="single" w:sz="12" w:space="1" w:color="auto"/>
        </w:pBdr>
        <w:spacing w:after="0" w:line="288" w:lineRule="auto"/>
        <w:rPr>
          <w:rFonts w:ascii="Arial" w:eastAsia="Times New Roman" w:hAnsi="Arial" w:cs="Arial"/>
          <w:sz w:val="20"/>
          <w:szCs w:val="24"/>
        </w:rPr>
      </w:pPr>
    </w:p>
    <w:p w14:paraId="561ABE04" w14:textId="77777777" w:rsidR="00CA7AB6" w:rsidRPr="00CA7AB6" w:rsidRDefault="005C5C55" w:rsidP="00CA7AB6">
      <w:pPr>
        <w:spacing w:after="0" w:line="288" w:lineRule="auto"/>
        <w:jc w:val="center"/>
        <w:rPr>
          <w:rFonts w:ascii="Arial" w:eastAsia="Times New Roman" w:hAnsi="Arial" w:cs="Arial"/>
          <w:sz w:val="20"/>
          <w:szCs w:val="24"/>
        </w:rPr>
      </w:pPr>
      <w:r w:rsidRPr="00CA7AB6">
        <w:rPr>
          <w:rFonts w:ascii="Arial" w:eastAsia="Times New Roman" w:hAnsi="Arial" w:cs="Arial"/>
          <w:sz w:val="20"/>
          <w:szCs w:val="24"/>
        </w:rPr>
        <w:t>(naziv, naslov in sedež)</w:t>
      </w:r>
    </w:p>
    <w:p w14:paraId="561ABE05" w14:textId="77777777" w:rsidR="00CA7AB6" w:rsidRPr="00CA7AB6" w:rsidRDefault="00CA7AB6" w:rsidP="00CA7AB6">
      <w:pPr>
        <w:spacing w:after="0" w:line="288" w:lineRule="auto"/>
        <w:rPr>
          <w:rFonts w:ascii="Arial" w:eastAsia="Times New Roman" w:hAnsi="Arial" w:cs="Arial"/>
          <w:sz w:val="20"/>
          <w:szCs w:val="24"/>
        </w:rPr>
      </w:pPr>
    </w:p>
    <w:p w14:paraId="561ABE06" w14:textId="77777777" w:rsidR="00CA7AB6" w:rsidRPr="00CA7AB6" w:rsidRDefault="00CA7AB6" w:rsidP="00CA7AB6">
      <w:pPr>
        <w:spacing w:after="0" w:line="288" w:lineRule="auto"/>
        <w:rPr>
          <w:rFonts w:ascii="Arial" w:eastAsia="Times New Roman" w:hAnsi="Arial" w:cs="Arial"/>
          <w:sz w:val="20"/>
          <w:szCs w:val="24"/>
        </w:rPr>
      </w:pPr>
    </w:p>
    <w:p w14:paraId="561ABE07" w14:textId="77777777" w:rsidR="00CA7AB6" w:rsidRPr="00CA7AB6" w:rsidRDefault="005C5C55" w:rsidP="00CA7AB6">
      <w:pPr>
        <w:spacing w:after="0" w:line="288" w:lineRule="auto"/>
        <w:jc w:val="both"/>
        <w:rPr>
          <w:rFonts w:ascii="Arial" w:eastAsia="Times New Roman" w:hAnsi="Arial" w:cs="Arial"/>
          <w:sz w:val="20"/>
          <w:szCs w:val="24"/>
        </w:rPr>
      </w:pPr>
      <w:r w:rsidRPr="00CA7AB6">
        <w:rPr>
          <w:rFonts w:ascii="Arial" w:eastAsia="Times New Roman" w:hAnsi="Arial" w:cs="Arial"/>
          <w:sz w:val="20"/>
          <w:szCs w:val="24"/>
        </w:rPr>
        <w:t>Pod kazensko in materialno odgovornostjo izjavljamo, da ponujene storitve ustrezajo vsem tehničnim in drugim zahtevam iz razpisne dokumentacije.</w:t>
      </w:r>
    </w:p>
    <w:p w14:paraId="561ABE08" w14:textId="77777777" w:rsidR="00CA7AB6" w:rsidRPr="00CA7AB6" w:rsidRDefault="00CA7AB6" w:rsidP="00CA7AB6">
      <w:pPr>
        <w:spacing w:after="0" w:line="288" w:lineRule="auto"/>
        <w:rPr>
          <w:rFonts w:ascii="Arial" w:eastAsia="Times New Roman" w:hAnsi="Arial" w:cs="Arial"/>
          <w:b/>
          <w:sz w:val="20"/>
          <w:szCs w:val="24"/>
        </w:rPr>
      </w:pPr>
    </w:p>
    <w:p w14:paraId="561ABE09" w14:textId="77777777" w:rsidR="00CA7AB6" w:rsidRPr="00CA7AB6" w:rsidRDefault="00CA7AB6" w:rsidP="00CA7AB6">
      <w:pPr>
        <w:spacing w:after="0" w:line="288" w:lineRule="auto"/>
        <w:rPr>
          <w:rFonts w:ascii="Arial" w:eastAsia="Times New Roman" w:hAnsi="Arial" w:cs="Arial"/>
          <w:b/>
          <w:sz w:val="20"/>
          <w:szCs w:val="24"/>
        </w:rPr>
      </w:pPr>
    </w:p>
    <w:p w14:paraId="561ABE0A" w14:textId="77777777" w:rsidR="00CA7AB6" w:rsidRPr="00CA7AB6" w:rsidRDefault="00CA7AB6" w:rsidP="00CA7AB6">
      <w:pPr>
        <w:spacing w:after="0" w:line="288" w:lineRule="auto"/>
        <w:rPr>
          <w:rFonts w:ascii="Arial" w:eastAsia="Times New Roman" w:hAnsi="Arial" w:cs="Arial"/>
          <w:b/>
          <w:sz w:val="20"/>
          <w:szCs w:val="24"/>
        </w:rPr>
      </w:pPr>
    </w:p>
    <w:p w14:paraId="561ABE0B" w14:textId="77777777" w:rsidR="00CA7AB6" w:rsidRPr="00CA7AB6" w:rsidRDefault="00CA7AB6" w:rsidP="00CA7AB6">
      <w:pPr>
        <w:spacing w:after="0" w:line="288" w:lineRule="auto"/>
        <w:rPr>
          <w:rFonts w:ascii="Arial" w:eastAsia="Times New Roman" w:hAnsi="Arial" w:cs="Arial"/>
          <w:b/>
          <w:sz w:val="20"/>
          <w:szCs w:val="24"/>
        </w:rPr>
      </w:pPr>
    </w:p>
    <w:p w14:paraId="561ABE0C" w14:textId="77777777" w:rsidR="00CA7AB6" w:rsidRPr="00CA7AB6" w:rsidRDefault="00CA7AB6" w:rsidP="00CA7AB6">
      <w:pPr>
        <w:spacing w:after="0" w:line="288" w:lineRule="auto"/>
        <w:rPr>
          <w:rFonts w:ascii="Arial" w:eastAsia="Times New Roman" w:hAnsi="Arial" w:cs="Arial"/>
          <w:b/>
          <w:sz w:val="20"/>
          <w:szCs w:val="24"/>
        </w:rPr>
      </w:pPr>
    </w:p>
    <w:p w14:paraId="561ABE0D" w14:textId="77777777" w:rsidR="00CA7AB6" w:rsidRPr="00CA7AB6" w:rsidRDefault="00CA7AB6" w:rsidP="00CA7AB6">
      <w:pPr>
        <w:spacing w:after="0" w:line="288" w:lineRule="auto"/>
        <w:rPr>
          <w:rFonts w:ascii="Arial" w:eastAsia="Times New Roman" w:hAnsi="Arial" w:cs="Arial"/>
          <w:b/>
          <w:sz w:val="20"/>
          <w:szCs w:val="24"/>
        </w:rPr>
      </w:pPr>
    </w:p>
    <w:p w14:paraId="561ABE0E" w14:textId="77777777" w:rsidR="00CA7AB6" w:rsidRPr="00CA7AB6" w:rsidRDefault="00CA7AB6" w:rsidP="00CA7AB6">
      <w:pPr>
        <w:spacing w:after="0" w:line="288" w:lineRule="auto"/>
        <w:rPr>
          <w:rFonts w:ascii="Arial" w:eastAsia="Times New Roman" w:hAnsi="Arial" w:cs="Arial"/>
          <w:b/>
          <w:sz w:val="20"/>
          <w:szCs w:val="24"/>
        </w:rPr>
      </w:pPr>
    </w:p>
    <w:p w14:paraId="561ABE0F" w14:textId="77777777" w:rsidR="00CA7AB6" w:rsidRPr="00CA7AB6" w:rsidRDefault="00CA7AB6" w:rsidP="00CA7AB6">
      <w:pPr>
        <w:spacing w:after="0" w:line="288" w:lineRule="auto"/>
        <w:rPr>
          <w:rFonts w:ascii="Arial" w:eastAsia="Times New Roman" w:hAnsi="Arial" w:cs="Arial"/>
          <w:b/>
          <w:sz w:val="20"/>
          <w:szCs w:val="24"/>
        </w:rPr>
      </w:pPr>
    </w:p>
    <w:p w14:paraId="561ABE10" w14:textId="77777777" w:rsidR="00CA7AB6" w:rsidRPr="00CA7AB6" w:rsidRDefault="00CA7AB6" w:rsidP="00CA7AB6">
      <w:pPr>
        <w:spacing w:after="0" w:line="288" w:lineRule="auto"/>
        <w:rPr>
          <w:rFonts w:ascii="Arial" w:eastAsia="Times New Roman" w:hAnsi="Arial" w:cs="Arial"/>
          <w:b/>
          <w:sz w:val="20"/>
          <w:szCs w:val="24"/>
        </w:rPr>
      </w:pPr>
    </w:p>
    <w:p w14:paraId="561ABE11" w14:textId="77777777" w:rsidR="00CA7AB6" w:rsidRPr="00CA7AB6" w:rsidRDefault="00CA7AB6" w:rsidP="00CA7AB6">
      <w:pPr>
        <w:spacing w:after="0" w:line="288" w:lineRule="auto"/>
        <w:rPr>
          <w:rFonts w:ascii="Arial" w:eastAsia="Times New Roman" w:hAnsi="Arial" w:cs="Arial"/>
          <w:sz w:val="20"/>
          <w:szCs w:val="24"/>
        </w:rPr>
      </w:pPr>
    </w:p>
    <w:p w14:paraId="561ABE23" w14:textId="77777777" w:rsidR="00CA7AB6" w:rsidRPr="00CA7AB6" w:rsidRDefault="00CA7AB6" w:rsidP="00CA7AB6">
      <w:pPr>
        <w:spacing w:before="240" w:after="60" w:line="288" w:lineRule="auto"/>
        <w:outlineLvl w:val="5"/>
        <w:rPr>
          <w:rFonts w:ascii="Republika" w:eastAsia="Times New Roman" w:hAnsi="Republika" w:cs="Arial"/>
          <w:b/>
          <w:bCs/>
        </w:rPr>
      </w:pPr>
    </w:p>
    <w:p w14:paraId="561ABE24" w14:textId="77777777" w:rsidR="00CA7AB6" w:rsidRPr="00CA7AB6" w:rsidRDefault="00CA7AB6" w:rsidP="00CA7AB6">
      <w:pPr>
        <w:spacing w:after="0" w:line="288" w:lineRule="auto"/>
        <w:rPr>
          <w:rFonts w:ascii="Arial" w:eastAsia="Times New Roman" w:hAnsi="Arial" w:cs="Arial"/>
          <w:b/>
          <w:sz w:val="20"/>
          <w:szCs w:val="24"/>
          <w:lang w:val="en-US"/>
        </w:rPr>
      </w:pPr>
    </w:p>
    <w:p w14:paraId="561ABE25" w14:textId="77777777" w:rsidR="00CA7AB6" w:rsidRPr="00CA7AB6" w:rsidRDefault="00CA7AB6" w:rsidP="00CA7AB6">
      <w:pPr>
        <w:spacing w:after="0" w:line="288" w:lineRule="auto"/>
        <w:rPr>
          <w:rFonts w:ascii="Arial" w:eastAsia="Times New Roman" w:hAnsi="Arial" w:cs="Arial"/>
          <w:b/>
          <w:sz w:val="20"/>
          <w:szCs w:val="24"/>
          <w:lang w:val="en-US"/>
        </w:rPr>
      </w:pPr>
    </w:p>
    <w:p w14:paraId="561ABE26" w14:textId="77777777" w:rsidR="00CA7AB6" w:rsidRPr="00CA7AB6" w:rsidRDefault="00CA7AB6" w:rsidP="00CA7AB6">
      <w:pPr>
        <w:spacing w:after="0" w:line="288" w:lineRule="auto"/>
        <w:rPr>
          <w:rFonts w:ascii="Arial" w:eastAsia="Times New Roman" w:hAnsi="Arial" w:cs="Arial"/>
          <w:b/>
          <w:sz w:val="20"/>
          <w:szCs w:val="24"/>
          <w:lang w:val="en-US"/>
        </w:rPr>
      </w:pPr>
    </w:p>
    <w:p w14:paraId="561ABE27" w14:textId="77777777" w:rsidR="0041606E" w:rsidRPr="00B72CDF" w:rsidRDefault="005C5C55" w:rsidP="00426ED2">
      <w:pPr>
        <w:spacing w:after="0" w:line="240" w:lineRule="auto"/>
        <w:outlineLvl w:val="5"/>
        <w:rPr>
          <w:rFonts w:ascii="Arial" w:eastAsia="Times New Roman" w:hAnsi="Arial" w:cs="Arial"/>
          <w:sz w:val="20"/>
          <w:szCs w:val="20"/>
        </w:rPr>
      </w:pPr>
      <w:r w:rsidRPr="00B72CDF">
        <w:rPr>
          <w:rFonts w:ascii="Arial" w:eastAsia="Times New Roman" w:hAnsi="Arial" w:cs="Arial"/>
          <w:b/>
          <w:bCs/>
          <w:sz w:val="20"/>
          <w:szCs w:val="20"/>
        </w:rPr>
        <w:br w:type="page"/>
      </w:r>
      <w:r w:rsidR="00426ED2" w:rsidRPr="00B72CDF">
        <w:rPr>
          <w:rFonts w:ascii="Arial" w:eastAsia="Times New Roman" w:hAnsi="Arial" w:cs="Arial"/>
          <w:b/>
          <w:sz w:val="20"/>
          <w:szCs w:val="20"/>
        </w:rPr>
        <w:lastRenderedPageBreak/>
        <w:t>PRILOGA VZOREC POGODBE</w:t>
      </w:r>
    </w:p>
    <w:p w14:paraId="561ABE28"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561ABE29" w14:textId="77777777" w:rsidR="00426ED2" w:rsidRPr="00B72CDF" w:rsidRDefault="005C5C55"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72CDF">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61ABE2A"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561ABE2B" w14:textId="77777777" w:rsidR="0041606E" w:rsidRPr="00B72CDF" w:rsidRDefault="005C5C55"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b/>
          <w:sz w:val="20"/>
          <w:szCs w:val="20"/>
        </w:rPr>
        <w:t>NAROČNIK:</w:t>
      </w:r>
      <w:r w:rsidRPr="00B72CDF">
        <w:rPr>
          <w:rFonts w:ascii="Arial" w:eastAsia="Times New Roman" w:hAnsi="Arial" w:cs="Arial"/>
          <w:b/>
          <w:sz w:val="20"/>
          <w:szCs w:val="20"/>
        </w:rPr>
        <w:tab/>
        <w:t>Republika Slovenija, MINISTRSTVO ZA OBRAMBO</w:t>
      </w:r>
      <w:r w:rsidRPr="00B72CDF">
        <w:rPr>
          <w:rFonts w:ascii="Arial" w:eastAsia="Times New Roman" w:hAnsi="Arial" w:cs="Arial"/>
          <w:sz w:val="20"/>
          <w:szCs w:val="20"/>
        </w:rPr>
        <w:t>,</w:t>
      </w:r>
    </w:p>
    <w:p w14:paraId="561ABE2C" w14:textId="77777777" w:rsidR="0041606E" w:rsidRPr="00B72CDF" w:rsidRDefault="005C5C55"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b/>
          <w:sz w:val="20"/>
          <w:szCs w:val="20"/>
        </w:rPr>
        <w:t>Vojkova cesta 55</w:t>
      </w:r>
      <w:r w:rsidRPr="00B72CDF">
        <w:rPr>
          <w:rFonts w:ascii="Arial" w:eastAsia="Times New Roman" w:hAnsi="Arial" w:cs="Arial"/>
          <w:sz w:val="20"/>
          <w:szCs w:val="20"/>
        </w:rPr>
        <w:t xml:space="preserve">, </w:t>
      </w:r>
      <w:r w:rsidRPr="00B72CDF">
        <w:rPr>
          <w:rFonts w:ascii="Arial" w:eastAsia="Times New Roman" w:hAnsi="Arial" w:cs="Arial"/>
          <w:b/>
          <w:sz w:val="20"/>
          <w:szCs w:val="20"/>
        </w:rPr>
        <w:t>1000 Ljubljana</w:t>
      </w:r>
      <w:r w:rsidRPr="00B72CDF">
        <w:rPr>
          <w:rFonts w:ascii="Arial" w:eastAsia="Times New Roman" w:hAnsi="Arial" w:cs="Arial"/>
          <w:sz w:val="20"/>
          <w:szCs w:val="20"/>
        </w:rPr>
        <w:t>,</w:t>
      </w:r>
    </w:p>
    <w:p w14:paraId="561ABE2D" w14:textId="77777777" w:rsidR="0041606E" w:rsidRPr="00B72CDF" w:rsidRDefault="005C5C55"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 xml:space="preserve">ki ga zastopa </w:t>
      </w:r>
      <w:r w:rsidR="00E609B4">
        <w:rPr>
          <w:szCs w:val="20"/>
        </w:rPr>
        <w:t xml:space="preserve">minister </w:t>
      </w:r>
      <w:r w:rsidR="00E609B4">
        <w:rPr>
          <w:b/>
          <w:szCs w:val="20"/>
        </w:rPr>
        <w:t>Karl Erjavec</w:t>
      </w:r>
    </w:p>
    <w:p w14:paraId="561ABE2E"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561ABE2F" w14:textId="77777777" w:rsidR="0041606E" w:rsidRPr="00B72CDF" w:rsidRDefault="005C5C55"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 xml:space="preserve">Matična št.: </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5268923000</w:t>
      </w:r>
    </w:p>
    <w:p w14:paraId="561ABE30" w14:textId="77777777" w:rsidR="0041606E" w:rsidRPr="00B72CDF" w:rsidRDefault="005C5C55"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Št. TRR:</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01100-6370191114</w:t>
      </w:r>
    </w:p>
    <w:p w14:paraId="561ABE31" w14:textId="77777777" w:rsidR="0041606E" w:rsidRPr="00B72CDF" w:rsidRDefault="005C5C55"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ab/>
      </w:r>
      <w:r w:rsidRPr="00B72CDF">
        <w:rPr>
          <w:rFonts w:ascii="Arial" w:eastAsia="Times New Roman" w:hAnsi="Arial" w:cs="Arial"/>
          <w:sz w:val="20"/>
          <w:szCs w:val="20"/>
        </w:rPr>
        <w:tab/>
        <w:t>Davčna št.:</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47978457</w:t>
      </w:r>
    </w:p>
    <w:p w14:paraId="561ABE32" w14:textId="77777777" w:rsidR="0041606E" w:rsidRPr="00B72CDF"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561ABE33" w14:textId="77777777" w:rsidR="0041606E" w:rsidRPr="00B72CDF" w:rsidRDefault="005C5C55"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B72CDF">
        <w:rPr>
          <w:rFonts w:ascii="Arial" w:eastAsia="Times New Roman" w:hAnsi="Arial" w:cs="Arial"/>
          <w:sz w:val="20"/>
          <w:szCs w:val="20"/>
        </w:rPr>
        <w:t>in</w:t>
      </w:r>
    </w:p>
    <w:p w14:paraId="561ABE34" w14:textId="77777777" w:rsidR="0041606E" w:rsidRPr="00B72CDF" w:rsidRDefault="0041606E" w:rsidP="0041606E">
      <w:pPr>
        <w:spacing w:after="0" w:line="240" w:lineRule="auto"/>
        <w:jc w:val="both"/>
        <w:rPr>
          <w:rFonts w:ascii="Arial" w:eastAsia="Times New Roman" w:hAnsi="Arial" w:cs="Arial"/>
          <w:sz w:val="20"/>
          <w:szCs w:val="20"/>
        </w:rPr>
      </w:pPr>
    </w:p>
    <w:p w14:paraId="561ABE35" w14:textId="77777777" w:rsidR="0041606E" w:rsidRPr="00B72CDF" w:rsidRDefault="005C5C55" w:rsidP="0041606E">
      <w:pPr>
        <w:spacing w:after="0" w:line="240" w:lineRule="auto"/>
        <w:jc w:val="both"/>
        <w:rPr>
          <w:rFonts w:ascii="Arial" w:eastAsia="Times New Roman" w:hAnsi="Arial" w:cs="Arial"/>
          <w:b/>
          <w:sz w:val="20"/>
          <w:szCs w:val="20"/>
        </w:rPr>
      </w:pPr>
      <w:r w:rsidRPr="00B72CDF">
        <w:rPr>
          <w:rFonts w:ascii="Arial" w:eastAsia="Times New Roman" w:hAnsi="Arial" w:cs="Arial"/>
          <w:b/>
          <w:sz w:val="20"/>
          <w:szCs w:val="20"/>
        </w:rPr>
        <w:t xml:space="preserve">IZVAJALEC: </w:t>
      </w:r>
      <w:r w:rsidRPr="00B72CDF">
        <w:rPr>
          <w:rFonts w:ascii="Arial" w:eastAsia="Times New Roman" w:hAnsi="Arial" w:cs="Arial"/>
          <w:b/>
          <w:sz w:val="20"/>
          <w:szCs w:val="20"/>
        </w:rPr>
        <w:tab/>
        <w:t xml:space="preserve">_________________ </w:t>
      </w:r>
    </w:p>
    <w:p w14:paraId="561ABE36" w14:textId="77777777" w:rsidR="0041606E" w:rsidRPr="00B72CDF" w:rsidRDefault="005C5C55" w:rsidP="0041606E">
      <w:pPr>
        <w:spacing w:after="0" w:line="240" w:lineRule="auto"/>
        <w:ind w:left="720" w:firstLine="720"/>
        <w:rPr>
          <w:rFonts w:ascii="Arial" w:eastAsia="Times New Roman" w:hAnsi="Arial" w:cs="Arial"/>
          <w:b/>
          <w:sz w:val="20"/>
          <w:szCs w:val="20"/>
        </w:rPr>
      </w:pPr>
      <w:r w:rsidRPr="00B72CDF">
        <w:rPr>
          <w:rFonts w:ascii="Arial" w:eastAsia="Times New Roman" w:hAnsi="Arial" w:cs="Arial"/>
          <w:sz w:val="20"/>
          <w:szCs w:val="20"/>
        </w:rPr>
        <w:t xml:space="preserve">ki ga zastopa </w:t>
      </w:r>
      <w:r w:rsidRPr="00B72CDF">
        <w:rPr>
          <w:rFonts w:ascii="Arial" w:eastAsia="Times New Roman" w:hAnsi="Arial" w:cs="Arial"/>
          <w:b/>
          <w:sz w:val="20"/>
          <w:szCs w:val="20"/>
        </w:rPr>
        <w:t>_________________________</w:t>
      </w:r>
    </w:p>
    <w:p w14:paraId="561ABE37" w14:textId="77777777" w:rsidR="0041606E" w:rsidRPr="00B72CDF" w:rsidRDefault="0041606E" w:rsidP="0041606E">
      <w:pPr>
        <w:spacing w:after="0" w:line="240" w:lineRule="auto"/>
        <w:ind w:left="720" w:firstLine="720"/>
        <w:rPr>
          <w:rFonts w:ascii="Arial" w:eastAsia="Times New Roman" w:hAnsi="Arial" w:cs="Arial"/>
          <w:b/>
          <w:sz w:val="20"/>
          <w:szCs w:val="20"/>
        </w:rPr>
      </w:pPr>
    </w:p>
    <w:p w14:paraId="561ABE38" w14:textId="77777777" w:rsidR="0041606E" w:rsidRPr="00B72CDF" w:rsidRDefault="005C5C55" w:rsidP="0041606E">
      <w:pPr>
        <w:spacing w:after="0" w:line="240" w:lineRule="auto"/>
        <w:ind w:left="1440"/>
        <w:rPr>
          <w:rFonts w:ascii="Arial" w:eastAsia="Times New Roman" w:hAnsi="Arial" w:cs="Arial"/>
          <w:b/>
          <w:sz w:val="20"/>
          <w:szCs w:val="20"/>
        </w:rPr>
      </w:pPr>
      <w:r w:rsidRPr="00B72CDF">
        <w:rPr>
          <w:rFonts w:ascii="Arial" w:eastAsia="Times New Roman" w:hAnsi="Arial" w:cs="Arial"/>
          <w:sz w:val="20"/>
          <w:szCs w:val="20"/>
        </w:rPr>
        <w:t>Matična št.:</w:t>
      </w:r>
      <w:r w:rsidRPr="00B72CDF">
        <w:rPr>
          <w:rFonts w:ascii="Arial" w:eastAsia="Times New Roman" w:hAnsi="Arial" w:cs="Arial"/>
          <w:b/>
          <w:sz w:val="20"/>
          <w:szCs w:val="20"/>
        </w:rPr>
        <w:tab/>
      </w:r>
      <w:r w:rsidRPr="00B72CDF">
        <w:rPr>
          <w:rFonts w:ascii="Arial" w:eastAsia="Times New Roman" w:hAnsi="Arial" w:cs="Arial"/>
          <w:b/>
          <w:sz w:val="20"/>
          <w:szCs w:val="20"/>
        </w:rPr>
        <w:tab/>
        <w:t>______________</w:t>
      </w:r>
    </w:p>
    <w:p w14:paraId="561ABE39" w14:textId="77777777" w:rsidR="0041606E" w:rsidRPr="00B72CDF" w:rsidRDefault="005C5C55" w:rsidP="0041606E">
      <w:pPr>
        <w:spacing w:after="0" w:line="240" w:lineRule="auto"/>
        <w:ind w:left="1440"/>
        <w:rPr>
          <w:rFonts w:ascii="Arial" w:eastAsia="Times New Roman" w:hAnsi="Arial" w:cs="Arial"/>
          <w:b/>
          <w:sz w:val="20"/>
          <w:szCs w:val="20"/>
        </w:rPr>
      </w:pPr>
      <w:r w:rsidRPr="00B72CDF">
        <w:rPr>
          <w:rFonts w:ascii="Arial" w:eastAsia="Times New Roman" w:hAnsi="Arial" w:cs="Arial"/>
          <w:sz w:val="20"/>
          <w:szCs w:val="20"/>
        </w:rPr>
        <w:t xml:space="preserve">Št. TRR: </w:t>
      </w:r>
      <w:r w:rsidRPr="00B72CDF">
        <w:rPr>
          <w:rFonts w:ascii="Arial" w:eastAsia="Times New Roman" w:hAnsi="Arial" w:cs="Arial"/>
          <w:sz w:val="20"/>
          <w:szCs w:val="20"/>
        </w:rPr>
        <w:tab/>
        <w:t xml:space="preserve"> </w:t>
      </w:r>
      <w:r w:rsidRPr="00B72CDF">
        <w:rPr>
          <w:rFonts w:ascii="Arial" w:eastAsia="Times New Roman" w:hAnsi="Arial" w:cs="Arial"/>
          <w:sz w:val="20"/>
          <w:szCs w:val="20"/>
        </w:rPr>
        <w:tab/>
      </w:r>
      <w:r w:rsidRPr="00B72CDF">
        <w:rPr>
          <w:rFonts w:ascii="Arial" w:eastAsia="Times New Roman" w:hAnsi="Arial" w:cs="Arial"/>
          <w:b/>
          <w:sz w:val="20"/>
          <w:szCs w:val="20"/>
        </w:rPr>
        <w:t>__________________</w:t>
      </w:r>
    </w:p>
    <w:p w14:paraId="561ABE3A" w14:textId="77777777" w:rsidR="0041606E" w:rsidRPr="00B72CDF" w:rsidRDefault="005C5C55" w:rsidP="0041606E">
      <w:pPr>
        <w:spacing w:after="0" w:line="240" w:lineRule="auto"/>
        <w:ind w:left="1440"/>
        <w:jc w:val="both"/>
        <w:rPr>
          <w:rFonts w:ascii="Arial" w:eastAsia="Times New Roman" w:hAnsi="Arial" w:cs="Arial"/>
          <w:b/>
          <w:sz w:val="20"/>
          <w:szCs w:val="20"/>
        </w:rPr>
      </w:pPr>
      <w:r w:rsidRPr="00B72CDF">
        <w:rPr>
          <w:rFonts w:ascii="Arial" w:eastAsia="Times New Roman" w:hAnsi="Arial" w:cs="Arial"/>
          <w:sz w:val="20"/>
          <w:szCs w:val="20"/>
        </w:rPr>
        <w:t xml:space="preserve">Identifikacijska št.: </w:t>
      </w:r>
      <w:r w:rsidRPr="00B72CDF">
        <w:rPr>
          <w:rFonts w:ascii="Arial" w:eastAsia="Times New Roman" w:hAnsi="Arial" w:cs="Arial"/>
          <w:sz w:val="20"/>
          <w:szCs w:val="20"/>
        </w:rPr>
        <w:tab/>
      </w:r>
      <w:r w:rsidRPr="00B72CDF">
        <w:rPr>
          <w:rFonts w:ascii="Arial" w:eastAsia="Times New Roman" w:hAnsi="Arial" w:cs="Arial"/>
          <w:b/>
          <w:sz w:val="20"/>
          <w:szCs w:val="20"/>
        </w:rPr>
        <w:t>_____________________</w:t>
      </w:r>
    </w:p>
    <w:p w14:paraId="561ABE3B" w14:textId="77777777" w:rsidR="0041606E" w:rsidRDefault="0041606E" w:rsidP="0041606E">
      <w:pPr>
        <w:spacing w:after="0" w:line="240" w:lineRule="auto"/>
        <w:jc w:val="both"/>
        <w:rPr>
          <w:rFonts w:ascii="Arial" w:eastAsia="Times New Roman" w:hAnsi="Arial" w:cs="Arial"/>
          <w:b/>
          <w:sz w:val="20"/>
          <w:szCs w:val="20"/>
        </w:rPr>
      </w:pPr>
    </w:p>
    <w:p w14:paraId="561ABE3C" w14:textId="77777777" w:rsidR="008774BA" w:rsidRDefault="008774BA" w:rsidP="0041606E">
      <w:pPr>
        <w:spacing w:after="0" w:line="240" w:lineRule="auto"/>
        <w:jc w:val="both"/>
        <w:rPr>
          <w:rFonts w:ascii="Arial" w:eastAsia="Times New Roman" w:hAnsi="Arial" w:cs="Arial"/>
          <w:b/>
          <w:sz w:val="20"/>
          <w:szCs w:val="20"/>
        </w:rPr>
      </w:pPr>
    </w:p>
    <w:p w14:paraId="561ABE3D" w14:textId="77777777" w:rsidR="008774BA" w:rsidRPr="008774BA" w:rsidRDefault="005C5C55" w:rsidP="008774BA">
      <w:pPr>
        <w:spacing w:after="0" w:line="288" w:lineRule="auto"/>
        <w:jc w:val="both"/>
        <w:rPr>
          <w:rFonts w:ascii="Arial" w:eastAsia="Times New Roman" w:hAnsi="Arial" w:cs="Arial"/>
          <w:b/>
          <w:sz w:val="20"/>
          <w:szCs w:val="20"/>
        </w:rPr>
      </w:pPr>
      <w:r w:rsidRPr="008774BA">
        <w:rPr>
          <w:rFonts w:ascii="Arial" w:eastAsia="Times New Roman" w:hAnsi="Arial" w:cs="Arial"/>
          <w:b/>
          <w:sz w:val="20"/>
          <w:szCs w:val="20"/>
        </w:rPr>
        <w:t>Splošna določba</w:t>
      </w:r>
    </w:p>
    <w:p w14:paraId="561ABE3E"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1. člen</w:t>
      </w:r>
    </w:p>
    <w:p w14:paraId="561ABE3F" w14:textId="77777777" w:rsidR="008774BA" w:rsidRDefault="008774BA" w:rsidP="008774BA">
      <w:pPr>
        <w:spacing w:after="0" w:line="288" w:lineRule="auto"/>
        <w:jc w:val="center"/>
        <w:rPr>
          <w:rFonts w:ascii="Arial" w:eastAsia="Times New Roman" w:hAnsi="Arial" w:cs="Arial"/>
          <w:sz w:val="20"/>
          <w:szCs w:val="20"/>
        </w:rPr>
      </w:pPr>
    </w:p>
    <w:p w14:paraId="561ABE40" w14:textId="77777777" w:rsidR="001F624B" w:rsidRPr="00AF2D3C" w:rsidRDefault="005C5C55" w:rsidP="001F624B">
      <w:pPr>
        <w:spacing w:after="0" w:line="240" w:lineRule="auto"/>
        <w:jc w:val="both"/>
        <w:rPr>
          <w:rFonts w:ascii="Arial" w:eastAsia="Times New Roman" w:hAnsi="Arial" w:cs="Arial"/>
          <w:sz w:val="20"/>
          <w:szCs w:val="20"/>
        </w:rPr>
      </w:pPr>
      <w:r w:rsidRPr="008B2FCD">
        <w:rPr>
          <w:rFonts w:ascii="Arial" w:eastAsia="Times New Roman" w:hAnsi="Arial" w:cs="Arial"/>
          <w:sz w:val="20"/>
          <w:szCs w:val="20"/>
        </w:rPr>
        <w:t xml:space="preserve">Pogodbeni stranki ugotavljata, da je naročnik, na podlagi 40. člena Zakona o javnem naročanju (Uradni list RS, št. </w:t>
      </w:r>
      <w:r w:rsidRPr="008B2FCD">
        <w:rPr>
          <w:rFonts w:ascii="Arial" w:hAnsi="Arial" w:cs="Arial"/>
          <w:sz w:val="20"/>
          <w:szCs w:val="20"/>
        </w:rPr>
        <w:t>91/15 in 14/18</w:t>
      </w:r>
      <w:r w:rsidRPr="008B2FCD">
        <w:rPr>
          <w:rFonts w:ascii="Arial" w:eastAsia="Times New Roman" w:hAnsi="Arial" w:cs="Arial"/>
          <w:sz w:val="20"/>
          <w:szCs w:val="20"/>
        </w:rPr>
        <w:t xml:space="preserve">; v nadaljevanju: ZJN-3) in v skladu z razpisno dokumentacijo, št. </w:t>
      </w:r>
      <w:r w:rsidR="00962DF8" w:rsidRPr="008B2FCD">
        <w:rPr>
          <w:rFonts w:ascii="Arial" w:eastAsia="Times New Roman" w:hAnsi="Arial" w:cs="Arial"/>
          <w:sz w:val="20"/>
          <w:szCs w:val="20"/>
        </w:rPr>
        <w:t>430-</w:t>
      </w:r>
      <w:r w:rsidR="005024A1" w:rsidRPr="008B2FCD">
        <w:rPr>
          <w:rFonts w:ascii="Arial" w:eastAsia="Times New Roman" w:hAnsi="Arial" w:cs="Arial"/>
          <w:sz w:val="20"/>
          <w:szCs w:val="20"/>
        </w:rPr>
        <w:t>77</w:t>
      </w:r>
      <w:r w:rsidR="00962DF8" w:rsidRPr="008B2FCD">
        <w:rPr>
          <w:rFonts w:ascii="Arial" w:eastAsia="Times New Roman" w:hAnsi="Arial" w:cs="Arial"/>
          <w:sz w:val="20"/>
          <w:szCs w:val="20"/>
        </w:rPr>
        <w:t>/2019-</w:t>
      </w:r>
      <w:r w:rsidRPr="008B2FCD">
        <w:rPr>
          <w:rFonts w:ascii="Arial" w:eastAsia="Times New Roman" w:hAnsi="Arial" w:cs="Arial"/>
          <w:sz w:val="20"/>
          <w:szCs w:val="20"/>
        </w:rPr>
        <w:t>_ z dne</w:t>
      </w:r>
      <w:r w:rsidR="00962DF8" w:rsidRPr="008B2FCD">
        <w:rPr>
          <w:rFonts w:ascii="Arial" w:eastAsia="Times New Roman" w:hAnsi="Arial" w:cs="Arial"/>
          <w:sz w:val="20"/>
          <w:szCs w:val="20"/>
        </w:rPr>
        <w:t xml:space="preserve"> </w:t>
      </w:r>
      <w:r w:rsidR="007E1577" w:rsidRPr="008B2FCD">
        <w:rPr>
          <w:rFonts w:ascii="Arial" w:eastAsia="Times New Roman" w:hAnsi="Arial" w:cs="Arial"/>
          <w:sz w:val="20"/>
          <w:szCs w:val="20"/>
        </w:rPr>
        <w:t>__</w:t>
      </w:r>
      <w:r w:rsidR="00962DF8" w:rsidRPr="008B2FCD">
        <w:rPr>
          <w:rFonts w:ascii="Arial" w:eastAsia="Times New Roman" w:hAnsi="Arial" w:cs="Arial"/>
          <w:sz w:val="20"/>
          <w:szCs w:val="20"/>
        </w:rPr>
        <w:t xml:space="preserve">. </w:t>
      </w:r>
      <w:r w:rsidR="007E1577" w:rsidRPr="008B2FCD">
        <w:rPr>
          <w:rFonts w:ascii="Arial" w:eastAsia="Times New Roman" w:hAnsi="Arial" w:cs="Arial"/>
          <w:sz w:val="20"/>
          <w:szCs w:val="20"/>
        </w:rPr>
        <w:t>__</w:t>
      </w:r>
      <w:r w:rsidR="00962DF8" w:rsidRPr="008B2FCD">
        <w:rPr>
          <w:rFonts w:ascii="Arial" w:eastAsia="Times New Roman" w:hAnsi="Arial" w:cs="Arial"/>
          <w:sz w:val="20"/>
          <w:szCs w:val="20"/>
        </w:rPr>
        <w:t>. 2019</w:t>
      </w:r>
      <w:r w:rsidRPr="008B2FCD">
        <w:rPr>
          <w:rFonts w:ascii="Arial" w:eastAsia="Times New Roman" w:hAnsi="Arial" w:cs="Arial"/>
          <w:sz w:val="20"/>
          <w:szCs w:val="20"/>
        </w:rPr>
        <w:t xml:space="preserve">, izvedel odprti postopek oddaje javnega naročila </w:t>
      </w:r>
      <w:r w:rsidR="00962DF8" w:rsidRPr="008B2FCD">
        <w:rPr>
          <w:rFonts w:ascii="Arial" w:eastAsia="Times New Roman" w:hAnsi="Arial" w:cs="Arial"/>
          <w:sz w:val="20"/>
          <w:szCs w:val="20"/>
        </w:rPr>
        <w:t>MORS 6</w:t>
      </w:r>
      <w:r w:rsidRPr="008B2FCD">
        <w:rPr>
          <w:rFonts w:ascii="Arial" w:eastAsia="Times New Roman" w:hAnsi="Arial" w:cs="Arial"/>
          <w:sz w:val="20"/>
          <w:szCs w:val="20"/>
        </w:rPr>
        <w:t>/</w:t>
      </w:r>
      <w:r w:rsidR="00962DF8" w:rsidRPr="008B2FCD">
        <w:rPr>
          <w:rFonts w:ascii="Arial" w:eastAsia="Times New Roman" w:hAnsi="Arial" w:cs="Arial"/>
          <w:sz w:val="20"/>
          <w:szCs w:val="20"/>
        </w:rPr>
        <w:t>2019</w:t>
      </w:r>
      <w:r w:rsidRPr="008B2FCD">
        <w:rPr>
          <w:rFonts w:ascii="Arial" w:eastAsia="Times New Roman" w:hAnsi="Arial" w:cs="Arial"/>
          <w:sz w:val="20"/>
          <w:szCs w:val="20"/>
        </w:rPr>
        <w:t xml:space="preserve">-ODP, </w:t>
      </w:r>
      <w:r w:rsidR="00962DF8" w:rsidRPr="008B2FCD">
        <w:rPr>
          <w:rFonts w:ascii="Arial" w:eastAsia="Times New Roman" w:hAnsi="Arial" w:cs="Arial"/>
          <w:sz w:val="20"/>
          <w:szCs w:val="20"/>
        </w:rPr>
        <w:t>za zakup omrežnih storitev</w:t>
      </w:r>
      <w:r w:rsidRPr="008B2FCD">
        <w:rPr>
          <w:rFonts w:ascii="Arial" w:eastAsia="Times New Roman" w:hAnsi="Arial" w:cs="Arial"/>
          <w:sz w:val="20"/>
          <w:szCs w:val="20"/>
        </w:rPr>
        <w:t>.</w:t>
      </w:r>
    </w:p>
    <w:p w14:paraId="561ABE41" w14:textId="77777777" w:rsidR="001F624B" w:rsidRPr="008774BA" w:rsidRDefault="001F624B" w:rsidP="008774BA">
      <w:pPr>
        <w:spacing w:after="0" w:line="288" w:lineRule="auto"/>
        <w:jc w:val="center"/>
        <w:rPr>
          <w:rFonts w:ascii="Arial" w:eastAsia="Times New Roman" w:hAnsi="Arial" w:cs="Arial"/>
          <w:sz w:val="20"/>
          <w:szCs w:val="20"/>
        </w:rPr>
      </w:pPr>
    </w:p>
    <w:p w14:paraId="561ABE42"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Izvajalec je bil izbran kot najugodnejši ponudnik na podlagi odločitve o oddaji javnega naročila, št. 430-</w:t>
      </w:r>
      <w:r w:rsidR="005024A1">
        <w:rPr>
          <w:rFonts w:ascii="Arial" w:eastAsia="Times New Roman" w:hAnsi="Arial" w:cs="Arial"/>
          <w:sz w:val="20"/>
          <w:szCs w:val="20"/>
        </w:rPr>
        <w:t>77</w:t>
      </w:r>
      <w:r w:rsidRPr="008774BA">
        <w:rPr>
          <w:rFonts w:ascii="Arial" w:eastAsia="Times New Roman" w:hAnsi="Arial" w:cs="Arial"/>
          <w:sz w:val="20"/>
          <w:szCs w:val="20"/>
        </w:rPr>
        <w:t>/201</w:t>
      </w:r>
      <w:r w:rsidR="00174FC2">
        <w:rPr>
          <w:rFonts w:ascii="Arial" w:eastAsia="Times New Roman" w:hAnsi="Arial" w:cs="Arial"/>
          <w:sz w:val="20"/>
          <w:szCs w:val="20"/>
        </w:rPr>
        <w:t>9</w:t>
      </w:r>
      <w:r w:rsidRPr="008774BA">
        <w:rPr>
          <w:rFonts w:ascii="Arial" w:eastAsia="Times New Roman" w:hAnsi="Arial" w:cs="Arial"/>
          <w:sz w:val="20"/>
          <w:szCs w:val="20"/>
        </w:rPr>
        <w:t xml:space="preserve">-__  z dne __________ </w:t>
      </w:r>
      <w:r w:rsidRPr="008774BA">
        <w:rPr>
          <w:rFonts w:ascii="Arial" w:eastAsia="Times New Roman" w:hAnsi="Arial" w:cs="Arial"/>
          <w:b/>
          <w:sz w:val="20"/>
          <w:szCs w:val="20"/>
        </w:rPr>
        <w:t>,</w:t>
      </w:r>
      <w:r w:rsidRPr="008774BA">
        <w:rPr>
          <w:rFonts w:ascii="Arial" w:eastAsia="Times New Roman" w:hAnsi="Arial" w:cs="Arial"/>
          <w:sz w:val="20"/>
          <w:szCs w:val="20"/>
        </w:rPr>
        <w:t xml:space="preserve"> ki je postala pravnomočna dne __________.</w:t>
      </w:r>
    </w:p>
    <w:p w14:paraId="561ABE43" w14:textId="77777777" w:rsidR="008774BA" w:rsidRPr="008774BA" w:rsidRDefault="008774BA" w:rsidP="008774BA">
      <w:pPr>
        <w:spacing w:after="0" w:line="288" w:lineRule="auto"/>
        <w:jc w:val="both"/>
        <w:rPr>
          <w:rFonts w:ascii="Arial" w:eastAsia="Times New Roman" w:hAnsi="Arial" w:cs="Arial"/>
          <w:b/>
          <w:sz w:val="20"/>
          <w:szCs w:val="20"/>
        </w:rPr>
      </w:pPr>
    </w:p>
    <w:p w14:paraId="561ABE44" w14:textId="77777777" w:rsidR="008774BA" w:rsidRPr="008774BA" w:rsidRDefault="008774BA" w:rsidP="008774BA">
      <w:pPr>
        <w:spacing w:after="0" w:line="288" w:lineRule="auto"/>
        <w:jc w:val="both"/>
        <w:rPr>
          <w:rFonts w:ascii="Arial" w:eastAsia="Times New Roman" w:hAnsi="Arial" w:cs="Arial"/>
          <w:b/>
          <w:sz w:val="20"/>
          <w:szCs w:val="20"/>
        </w:rPr>
      </w:pPr>
    </w:p>
    <w:p w14:paraId="561ABE45" w14:textId="77777777" w:rsidR="008774BA" w:rsidRPr="008774BA" w:rsidRDefault="005C5C55" w:rsidP="008774BA">
      <w:pPr>
        <w:spacing w:after="0" w:line="288" w:lineRule="auto"/>
        <w:jc w:val="both"/>
        <w:rPr>
          <w:rFonts w:ascii="Arial" w:eastAsia="Times New Roman" w:hAnsi="Arial" w:cs="Arial"/>
          <w:b/>
          <w:sz w:val="20"/>
          <w:szCs w:val="20"/>
        </w:rPr>
      </w:pPr>
      <w:r w:rsidRPr="008774BA">
        <w:rPr>
          <w:rFonts w:ascii="Arial" w:eastAsia="Times New Roman" w:hAnsi="Arial" w:cs="Arial"/>
          <w:b/>
          <w:sz w:val="20"/>
          <w:szCs w:val="20"/>
        </w:rPr>
        <w:t>Predmet pogodbe</w:t>
      </w:r>
    </w:p>
    <w:p w14:paraId="561ABE46"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2. člen</w:t>
      </w:r>
    </w:p>
    <w:p w14:paraId="561ABE47" w14:textId="77777777" w:rsidR="008774BA" w:rsidRPr="008774BA" w:rsidRDefault="008774BA" w:rsidP="008774BA">
      <w:pPr>
        <w:spacing w:after="0" w:line="288" w:lineRule="auto"/>
        <w:jc w:val="both"/>
        <w:rPr>
          <w:rFonts w:ascii="Arial" w:eastAsia="Times New Roman" w:hAnsi="Arial" w:cs="Arial"/>
          <w:sz w:val="20"/>
          <w:szCs w:val="20"/>
        </w:rPr>
      </w:pPr>
    </w:p>
    <w:p w14:paraId="561ABE48" w14:textId="3BE2E04C" w:rsidR="008774BA" w:rsidRPr="008774BA" w:rsidRDefault="005C5C55" w:rsidP="008774BA">
      <w:pPr>
        <w:spacing w:after="0" w:line="240" w:lineRule="auto"/>
        <w:rPr>
          <w:rFonts w:ascii="Arial" w:eastAsia="Calibri" w:hAnsi="Arial" w:cs="Arial"/>
          <w:sz w:val="20"/>
          <w:szCs w:val="20"/>
        </w:rPr>
      </w:pPr>
      <w:r w:rsidRPr="008774BA">
        <w:rPr>
          <w:rFonts w:ascii="Arial" w:eastAsia="Calibri" w:hAnsi="Arial" w:cs="Arial"/>
          <w:sz w:val="20"/>
          <w:szCs w:val="20"/>
        </w:rPr>
        <w:t xml:space="preserve">Predmet te pogodbe je zakup omrežnih storitev oz. zakup storitev navideznega zasebnega omrežja </w:t>
      </w:r>
      <w:r w:rsidRPr="008B2FCD">
        <w:rPr>
          <w:rFonts w:ascii="Arial" w:eastAsia="Calibri" w:hAnsi="Arial" w:cs="Arial"/>
          <w:sz w:val="20"/>
          <w:szCs w:val="20"/>
        </w:rPr>
        <w:t>VPN prek omrežja MPLS in zakup</w:t>
      </w:r>
      <w:r w:rsidR="00AF2D3C" w:rsidRPr="008B2FCD">
        <w:rPr>
          <w:rFonts w:ascii="Arial" w:eastAsia="Calibri" w:hAnsi="Arial" w:cs="Arial"/>
          <w:sz w:val="20"/>
          <w:szCs w:val="20"/>
        </w:rPr>
        <w:t xml:space="preserve"> treh</w:t>
      </w:r>
      <w:r w:rsidRPr="008B2FCD">
        <w:rPr>
          <w:rFonts w:ascii="Arial" w:eastAsia="Calibri" w:hAnsi="Arial" w:cs="Arial"/>
          <w:sz w:val="20"/>
          <w:szCs w:val="20"/>
        </w:rPr>
        <w:t xml:space="preserve"> dostopovnih točk za povezovanje s partnerskimi omrežji prek</w:t>
      </w:r>
      <w:r w:rsidRPr="008774BA">
        <w:rPr>
          <w:rFonts w:ascii="Arial" w:eastAsia="Calibri" w:hAnsi="Arial" w:cs="Arial"/>
          <w:sz w:val="20"/>
          <w:szCs w:val="20"/>
        </w:rPr>
        <w:t xml:space="preserve"> omrežja Internet</w:t>
      </w:r>
      <w:r>
        <w:rPr>
          <w:rFonts w:ascii="Arial" w:eastAsia="Calibri" w:hAnsi="Arial" w:cs="Arial"/>
          <w:sz w:val="20"/>
          <w:szCs w:val="20"/>
        </w:rPr>
        <w:t>.</w:t>
      </w:r>
    </w:p>
    <w:p w14:paraId="561ABE49" w14:textId="77777777" w:rsidR="008774BA" w:rsidRPr="008774BA" w:rsidRDefault="008774BA" w:rsidP="008774BA">
      <w:pPr>
        <w:autoSpaceDE w:val="0"/>
        <w:autoSpaceDN w:val="0"/>
        <w:adjustRightInd w:val="0"/>
        <w:spacing w:after="0" w:line="260" w:lineRule="atLeast"/>
        <w:jc w:val="both"/>
        <w:rPr>
          <w:rFonts w:ascii="Arial" w:eastAsia="Times New Roman" w:hAnsi="Arial" w:cs="Arial"/>
          <w:sz w:val="20"/>
          <w:szCs w:val="20"/>
        </w:rPr>
      </w:pPr>
    </w:p>
    <w:p w14:paraId="561ABE4A" w14:textId="77777777" w:rsidR="008774BA" w:rsidRPr="008774BA" w:rsidRDefault="005C5C55" w:rsidP="008774BA">
      <w:pPr>
        <w:autoSpaceDE w:val="0"/>
        <w:autoSpaceDN w:val="0"/>
        <w:adjustRightInd w:val="0"/>
        <w:spacing w:after="0" w:line="260" w:lineRule="atLeast"/>
        <w:jc w:val="both"/>
        <w:rPr>
          <w:rFonts w:ascii="Arial" w:eastAsia="Times New Roman" w:hAnsi="Arial" w:cs="Arial"/>
          <w:sz w:val="20"/>
          <w:szCs w:val="20"/>
        </w:rPr>
      </w:pPr>
      <w:r w:rsidRPr="008774BA">
        <w:rPr>
          <w:rFonts w:ascii="Arial" w:eastAsia="Times New Roman" w:hAnsi="Arial" w:cs="Arial"/>
          <w:sz w:val="20"/>
          <w:szCs w:val="20"/>
        </w:rPr>
        <w:t>Lokacije naročnika in potek povezav so natančneje določene v ponudbi številka _________ z dne __.__.____, ki je priloga k tej pogodbi.</w:t>
      </w:r>
    </w:p>
    <w:p w14:paraId="561ABE4B" w14:textId="77777777" w:rsidR="008774BA" w:rsidRPr="008774BA" w:rsidRDefault="005C5C55" w:rsidP="008774BA">
      <w:pPr>
        <w:spacing w:after="0" w:line="288" w:lineRule="auto"/>
        <w:jc w:val="both"/>
        <w:rPr>
          <w:rFonts w:ascii="Arial" w:eastAsia="Times New Roman" w:hAnsi="Arial" w:cs="Arial"/>
          <w:b/>
          <w:sz w:val="20"/>
          <w:szCs w:val="20"/>
        </w:rPr>
      </w:pPr>
      <w:r w:rsidRPr="008774BA">
        <w:rPr>
          <w:rFonts w:ascii="Arial" w:eastAsia="Times New Roman" w:hAnsi="Arial" w:cs="Arial"/>
          <w:b/>
          <w:sz w:val="20"/>
          <w:szCs w:val="20"/>
        </w:rPr>
        <w:br w:type="page"/>
      </w:r>
      <w:r w:rsidRPr="008774BA">
        <w:rPr>
          <w:rFonts w:ascii="Arial" w:eastAsia="Times New Roman" w:hAnsi="Arial" w:cs="Arial"/>
          <w:b/>
          <w:sz w:val="20"/>
          <w:szCs w:val="20"/>
        </w:rPr>
        <w:lastRenderedPageBreak/>
        <w:t xml:space="preserve">Cena </w:t>
      </w:r>
    </w:p>
    <w:p w14:paraId="561ABE4C"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3. člen</w:t>
      </w:r>
    </w:p>
    <w:p w14:paraId="561ABE4D" w14:textId="77777777" w:rsidR="008774BA" w:rsidRPr="008774BA" w:rsidRDefault="008774BA" w:rsidP="008774BA">
      <w:pPr>
        <w:spacing w:after="0" w:line="288" w:lineRule="auto"/>
        <w:jc w:val="both"/>
        <w:rPr>
          <w:rFonts w:ascii="Arial" w:eastAsia="Times New Roman" w:hAnsi="Arial" w:cs="Arial"/>
          <w:sz w:val="20"/>
          <w:szCs w:val="20"/>
        </w:rPr>
      </w:pPr>
    </w:p>
    <w:p w14:paraId="561ABE4E" w14:textId="77777777" w:rsidR="008774BA" w:rsidRPr="008B2FCD" w:rsidRDefault="005C5C55" w:rsidP="008774BA">
      <w:pPr>
        <w:spacing w:after="0" w:line="288" w:lineRule="auto"/>
        <w:jc w:val="both"/>
        <w:rPr>
          <w:rFonts w:ascii="Arial" w:eastAsia="Times New Roman" w:hAnsi="Arial" w:cs="Arial"/>
          <w:sz w:val="20"/>
          <w:szCs w:val="20"/>
        </w:rPr>
      </w:pPr>
      <w:r w:rsidRPr="008B2FCD">
        <w:rPr>
          <w:rFonts w:ascii="Arial" w:eastAsia="Times New Roman" w:hAnsi="Arial" w:cs="Arial"/>
          <w:sz w:val="20"/>
          <w:szCs w:val="20"/>
        </w:rPr>
        <w:t>Naročnik mesečno plačuje zakupnino</w:t>
      </w:r>
      <w:r w:rsidR="001C33B7" w:rsidRPr="008B2FCD">
        <w:rPr>
          <w:rFonts w:ascii="Arial" w:eastAsia="Times New Roman" w:hAnsi="Arial" w:cs="Arial"/>
          <w:sz w:val="20"/>
          <w:szCs w:val="20"/>
        </w:rPr>
        <w:t xml:space="preserve">, v katero je všteta tudi priključnina, </w:t>
      </w:r>
      <w:r w:rsidRPr="008B2FCD">
        <w:rPr>
          <w:rFonts w:ascii="Arial" w:eastAsia="Times New Roman" w:hAnsi="Arial" w:cs="Arial"/>
          <w:sz w:val="20"/>
          <w:szCs w:val="20"/>
        </w:rPr>
        <w:t xml:space="preserve">za omrežne storitve v višini kot je navedena v ponudbi št. ___________ z dne _________ . Za 36 mesecev </w:t>
      </w:r>
      <w:r w:rsidR="00AF2D3C" w:rsidRPr="008B2FCD">
        <w:rPr>
          <w:rFonts w:ascii="Arial" w:eastAsia="Times New Roman" w:hAnsi="Arial" w:cs="Arial"/>
          <w:sz w:val="20"/>
          <w:szCs w:val="20"/>
        </w:rPr>
        <w:t xml:space="preserve">(oz. za </w:t>
      </w:r>
      <w:r w:rsidR="00AF2D3C" w:rsidRPr="00D66E62">
        <w:rPr>
          <w:rFonts w:ascii="Arial" w:eastAsia="Times New Roman" w:hAnsi="Arial" w:cs="Arial"/>
          <w:sz w:val="20"/>
          <w:szCs w:val="20"/>
        </w:rPr>
        <w:t>1</w:t>
      </w:r>
      <w:r w:rsidR="00DE5D0F" w:rsidRPr="00D66E62">
        <w:rPr>
          <w:rFonts w:ascii="Arial" w:eastAsia="Times New Roman" w:hAnsi="Arial" w:cs="Arial"/>
          <w:sz w:val="20"/>
          <w:szCs w:val="20"/>
        </w:rPr>
        <w:t>5</w:t>
      </w:r>
      <w:r w:rsidR="00AF2D3C" w:rsidRPr="00D66E62">
        <w:rPr>
          <w:rFonts w:ascii="Arial" w:eastAsia="Times New Roman" w:hAnsi="Arial" w:cs="Arial"/>
          <w:sz w:val="20"/>
          <w:szCs w:val="20"/>
        </w:rPr>
        <w:t>. pozicijo –</w:t>
      </w:r>
      <w:r w:rsidR="00AF2D3C" w:rsidRPr="008B2FCD">
        <w:rPr>
          <w:rFonts w:ascii="Arial" w:eastAsia="Times New Roman" w:hAnsi="Arial" w:cs="Arial"/>
          <w:sz w:val="20"/>
          <w:szCs w:val="20"/>
        </w:rPr>
        <w:t xml:space="preserve"> Pekre</w:t>
      </w:r>
      <w:r w:rsidR="006334E1" w:rsidRPr="008B2FCD">
        <w:rPr>
          <w:rFonts w:ascii="Arial" w:eastAsia="Times New Roman" w:hAnsi="Arial" w:cs="Arial"/>
          <w:sz w:val="20"/>
          <w:szCs w:val="20"/>
        </w:rPr>
        <w:t xml:space="preserve"> - 32 mesecev)</w:t>
      </w:r>
      <w:r w:rsidR="00AF2D3C" w:rsidRPr="008B2FCD">
        <w:rPr>
          <w:rFonts w:ascii="Arial" w:eastAsia="Times New Roman" w:hAnsi="Arial" w:cs="Arial"/>
          <w:sz w:val="20"/>
          <w:szCs w:val="20"/>
        </w:rPr>
        <w:t xml:space="preserve"> </w:t>
      </w:r>
      <w:r w:rsidRPr="008B2FCD">
        <w:rPr>
          <w:rFonts w:ascii="Arial" w:eastAsia="Times New Roman" w:hAnsi="Arial" w:cs="Arial"/>
          <w:sz w:val="20"/>
          <w:szCs w:val="20"/>
        </w:rPr>
        <w:t>je skupni znesek ___________  EUR brez DDV oz. _____________ EUR z DDV. Mesečne naročnina za posamezno lokacijo se plačuje od dneva priključitve. Cene so fiksne za obdobje trajanja - veljavnosti pogodbe.</w:t>
      </w:r>
    </w:p>
    <w:p w14:paraId="561ABE4F" w14:textId="77777777" w:rsidR="008774BA" w:rsidRPr="008B2FCD" w:rsidRDefault="008774BA" w:rsidP="008774BA">
      <w:pPr>
        <w:spacing w:after="0" w:line="288" w:lineRule="auto"/>
        <w:jc w:val="both"/>
        <w:rPr>
          <w:rFonts w:ascii="Arial" w:eastAsia="Times New Roman" w:hAnsi="Arial" w:cs="Arial"/>
          <w:sz w:val="20"/>
          <w:szCs w:val="20"/>
        </w:rPr>
      </w:pPr>
    </w:p>
    <w:p w14:paraId="561ABE50" w14:textId="77777777" w:rsidR="006334E1" w:rsidRPr="005159A0" w:rsidRDefault="005C5C55" w:rsidP="006334E1">
      <w:pPr>
        <w:spacing w:after="0" w:line="288" w:lineRule="auto"/>
        <w:jc w:val="both"/>
        <w:rPr>
          <w:rFonts w:ascii="Arial" w:eastAsia="Times New Roman" w:hAnsi="Arial" w:cs="Arial"/>
          <w:sz w:val="20"/>
          <w:szCs w:val="20"/>
        </w:rPr>
      </w:pPr>
      <w:r w:rsidRPr="008B2FCD">
        <w:rPr>
          <w:rFonts w:ascii="Arial" w:eastAsia="Times New Roman" w:hAnsi="Arial" w:cs="Arial"/>
          <w:sz w:val="20"/>
          <w:szCs w:val="20"/>
        </w:rPr>
        <w:t>Stroški priključnine in morebitnega odklopa so vračunani v mesečno naročnino oz. zakupnino. Testno obdobje od priključitve priključka na posamezni lokaciji do dneva uporabnosti pogodbe se ne zaračunava.</w:t>
      </w:r>
      <w:r w:rsidRPr="005159A0">
        <w:rPr>
          <w:rFonts w:ascii="Arial" w:eastAsia="Times New Roman" w:hAnsi="Arial" w:cs="Arial"/>
          <w:sz w:val="20"/>
          <w:szCs w:val="20"/>
        </w:rPr>
        <w:t xml:space="preserve"> </w:t>
      </w:r>
    </w:p>
    <w:p w14:paraId="561ABE51" w14:textId="77777777" w:rsidR="006334E1" w:rsidRDefault="006334E1" w:rsidP="008774BA">
      <w:pPr>
        <w:spacing w:after="0" w:line="288" w:lineRule="auto"/>
        <w:jc w:val="both"/>
        <w:rPr>
          <w:rFonts w:ascii="Arial" w:eastAsia="Times New Roman" w:hAnsi="Arial" w:cs="Arial"/>
          <w:sz w:val="20"/>
          <w:szCs w:val="20"/>
        </w:rPr>
      </w:pPr>
    </w:p>
    <w:p w14:paraId="561ABE52" w14:textId="77777777" w:rsidR="006334E1" w:rsidRPr="006D10E4" w:rsidRDefault="005C5C55" w:rsidP="006334E1">
      <w:pPr>
        <w:spacing w:after="0" w:line="260" w:lineRule="atLeast"/>
        <w:ind w:right="-1"/>
        <w:jc w:val="both"/>
        <w:rPr>
          <w:rFonts w:ascii="Arial" w:eastAsia="Times New Roman" w:hAnsi="Arial" w:cs="Arial"/>
          <w:sz w:val="20"/>
          <w:szCs w:val="20"/>
        </w:rPr>
      </w:pPr>
      <w:r w:rsidRPr="008B2FCD">
        <w:rPr>
          <w:rFonts w:ascii="Arial" w:eastAsia="Times New Roman" w:hAnsi="Arial" w:cs="Arial"/>
          <w:sz w:val="20"/>
          <w:szCs w:val="20"/>
        </w:rPr>
        <w:t>Ob morebitnem prenehanju naročniškega razmerja (za eno ali več lokacij) se stroški odklopa ne zaračunavajo. V primeru sklenitve naročniškega razmerja se ob priklopu ne plača priključnina. Priključnina je všteta v mesečno zakupnino.</w:t>
      </w:r>
      <w:r w:rsidRPr="006D10E4">
        <w:rPr>
          <w:rFonts w:ascii="Arial" w:eastAsia="Times New Roman" w:hAnsi="Arial" w:cs="Arial"/>
          <w:sz w:val="20"/>
          <w:szCs w:val="20"/>
        </w:rPr>
        <w:t xml:space="preserve"> </w:t>
      </w:r>
    </w:p>
    <w:p w14:paraId="561ABE53" w14:textId="77777777" w:rsidR="006334E1" w:rsidRDefault="006334E1" w:rsidP="008774BA">
      <w:pPr>
        <w:spacing w:after="0" w:line="288" w:lineRule="auto"/>
        <w:jc w:val="both"/>
        <w:rPr>
          <w:rFonts w:ascii="Arial" w:eastAsia="Times New Roman" w:hAnsi="Arial" w:cs="Arial"/>
          <w:sz w:val="20"/>
          <w:szCs w:val="20"/>
        </w:rPr>
      </w:pPr>
    </w:p>
    <w:p w14:paraId="561ABE54" w14:textId="77777777" w:rsidR="008E4C22" w:rsidRPr="008B2FCD" w:rsidRDefault="005C5C55" w:rsidP="003E0ADA">
      <w:pPr>
        <w:spacing w:after="0" w:line="288" w:lineRule="auto"/>
        <w:jc w:val="both"/>
        <w:rPr>
          <w:rFonts w:ascii="Arial" w:eastAsia="Times New Roman" w:hAnsi="Arial" w:cs="Arial"/>
          <w:sz w:val="20"/>
          <w:szCs w:val="20"/>
        </w:rPr>
      </w:pPr>
      <w:r w:rsidRPr="008B2FCD">
        <w:rPr>
          <w:rFonts w:ascii="Arial" w:eastAsia="Times New Roman" w:hAnsi="Arial" w:cs="Arial"/>
          <w:sz w:val="20"/>
          <w:szCs w:val="20"/>
        </w:rPr>
        <w:t xml:space="preserve">Naročnik bo z izbranim ponudnikom, sklenil pogodbo v okvirni višini vrednosti izbrane ponudbe. </w:t>
      </w:r>
    </w:p>
    <w:p w14:paraId="561ABE55" w14:textId="77777777" w:rsidR="008E4C22" w:rsidRDefault="008E4C22" w:rsidP="003E0ADA">
      <w:pPr>
        <w:spacing w:after="0" w:line="288" w:lineRule="auto"/>
        <w:jc w:val="both"/>
        <w:rPr>
          <w:rFonts w:ascii="Arial" w:eastAsia="Times New Roman" w:hAnsi="Arial" w:cs="Arial"/>
          <w:color w:val="FF0000"/>
          <w:sz w:val="20"/>
          <w:szCs w:val="20"/>
        </w:rPr>
      </w:pPr>
    </w:p>
    <w:p w14:paraId="561ABE56" w14:textId="77777777" w:rsidR="008E4C22" w:rsidRPr="008E4C22" w:rsidRDefault="005C5C55" w:rsidP="008E4C22">
      <w:pPr>
        <w:pStyle w:val="NoSpacing"/>
        <w:jc w:val="both"/>
        <w:rPr>
          <w:rFonts w:ascii="Arial" w:eastAsia="Times New Roman" w:hAnsi="Arial" w:cs="Arial"/>
          <w:sz w:val="20"/>
          <w:szCs w:val="20"/>
        </w:rPr>
      </w:pPr>
      <w:r w:rsidRPr="008B2FCD">
        <w:rPr>
          <w:rFonts w:ascii="Arial" w:hAnsi="Arial" w:cs="Arial"/>
          <w:sz w:val="20"/>
          <w:szCs w:val="20"/>
        </w:rPr>
        <w:t xml:space="preserve">V primeru vzpostavitve skupnega informacijskega sistema državnih organov si naročnik pridržuje pravico do 60 -dnevnega odpovednega roka odstopa od pogodbe in v tem primeru </w:t>
      </w:r>
      <w:r w:rsidRPr="008B2FCD">
        <w:rPr>
          <w:rFonts w:ascii="Arial" w:eastAsia="Times New Roman" w:hAnsi="Arial" w:cs="Arial"/>
          <w:sz w:val="20"/>
          <w:szCs w:val="20"/>
        </w:rPr>
        <w:t>se naročnik ne zavezuje dosegati pogodbene vrednosti in ne nosi odškodninske odgovornosti za njeno nedoseganje.</w:t>
      </w:r>
      <w:r w:rsidRPr="008E4C22">
        <w:rPr>
          <w:rFonts w:ascii="Arial" w:eastAsia="Times New Roman" w:hAnsi="Arial" w:cs="Arial"/>
          <w:sz w:val="20"/>
          <w:szCs w:val="20"/>
        </w:rPr>
        <w:t xml:space="preserve"> </w:t>
      </w:r>
    </w:p>
    <w:p w14:paraId="561ABE57" w14:textId="77777777" w:rsidR="003E0ADA" w:rsidRPr="008774BA" w:rsidRDefault="003E0ADA" w:rsidP="008774BA">
      <w:pPr>
        <w:spacing w:after="0" w:line="288" w:lineRule="auto"/>
        <w:jc w:val="both"/>
        <w:rPr>
          <w:rFonts w:ascii="Arial" w:eastAsia="Times New Roman" w:hAnsi="Arial" w:cs="Arial"/>
          <w:sz w:val="20"/>
          <w:szCs w:val="20"/>
        </w:rPr>
      </w:pPr>
    </w:p>
    <w:p w14:paraId="561ABE58" w14:textId="77777777" w:rsidR="0002657F" w:rsidRDefault="0002657F" w:rsidP="008774BA">
      <w:pPr>
        <w:spacing w:after="0" w:line="288" w:lineRule="auto"/>
        <w:jc w:val="both"/>
        <w:rPr>
          <w:rFonts w:ascii="Arial" w:eastAsia="Times New Roman" w:hAnsi="Arial" w:cs="Arial"/>
          <w:b/>
          <w:sz w:val="20"/>
          <w:szCs w:val="20"/>
        </w:rPr>
      </w:pPr>
    </w:p>
    <w:p w14:paraId="561ABE59" w14:textId="77777777" w:rsidR="008774BA" w:rsidRPr="008774BA" w:rsidRDefault="005C5C55" w:rsidP="008774BA">
      <w:pPr>
        <w:spacing w:after="0" w:line="288" w:lineRule="auto"/>
        <w:jc w:val="both"/>
        <w:rPr>
          <w:rFonts w:ascii="Arial" w:eastAsia="Times New Roman" w:hAnsi="Arial" w:cs="Arial"/>
          <w:b/>
          <w:sz w:val="20"/>
          <w:szCs w:val="20"/>
        </w:rPr>
      </w:pPr>
      <w:r w:rsidRPr="008774BA">
        <w:rPr>
          <w:rFonts w:ascii="Arial" w:eastAsia="Times New Roman" w:hAnsi="Arial" w:cs="Arial"/>
          <w:b/>
          <w:sz w:val="20"/>
          <w:szCs w:val="20"/>
        </w:rPr>
        <w:t>Način plačila</w:t>
      </w:r>
    </w:p>
    <w:p w14:paraId="561ABE5A"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4. člen</w:t>
      </w:r>
    </w:p>
    <w:p w14:paraId="561ABE5B" w14:textId="77777777" w:rsidR="008774BA" w:rsidRPr="008774BA" w:rsidRDefault="008774BA" w:rsidP="008774BA">
      <w:pPr>
        <w:spacing w:after="0" w:line="288" w:lineRule="auto"/>
        <w:jc w:val="both"/>
        <w:rPr>
          <w:rFonts w:ascii="Arial" w:eastAsia="Times New Roman" w:hAnsi="Arial" w:cs="Arial"/>
          <w:sz w:val="20"/>
          <w:szCs w:val="20"/>
        </w:rPr>
      </w:pPr>
    </w:p>
    <w:p w14:paraId="561ABE5C" w14:textId="77777777" w:rsidR="008774BA" w:rsidRDefault="008774BA" w:rsidP="008774BA">
      <w:pPr>
        <w:spacing w:after="0" w:line="288" w:lineRule="auto"/>
        <w:jc w:val="both"/>
        <w:rPr>
          <w:rFonts w:ascii="Arial" w:eastAsia="Times New Roman" w:hAnsi="Arial" w:cs="Arial"/>
          <w:sz w:val="20"/>
          <w:szCs w:val="20"/>
        </w:rPr>
      </w:pPr>
    </w:p>
    <w:p w14:paraId="561ABE5D" w14:textId="77777777" w:rsidR="00A81C70" w:rsidRPr="008B2FCD" w:rsidRDefault="005C5C55" w:rsidP="00A81C70">
      <w:pPr>
        <w:spacing w:after="0" w:line="288" w:lineRule="auto"/>
        <w:jc w:val="both"/>
        <w:rPr>
          <w:rFonts w:ascii="Arial" w:eastAsia="Times New Roman" w:hAnsi="Arial" w:cs="Arial"/>
          <w:sz w:val="20"/>
          <w:szCs w:val="20"/>
        </w:rPr>
      </w:pPr>
      <w:r w:rsidRPr="008B2FCD">
        <w:rPr>
          <w:rFonts w:ascii="Arial" w:eastAsia="Times New Roman" w:hAnsi="Arial" w:cs="Arial"/>
          <w:sz w:val="20"/>
          <w:szCs w:val="20"/>
        </w:rPr>
        <w:t xml:space="preserve">Izvajalec se zavezuje </w:t>
      </w:r>
      <w:r w:rsidR="004E53A6" w:rsidRPr="008B2FCD">
        <w:rPr>
          <w:rFonts w:ascii="Arial" w:eastAsia="Times New Roman" w:hAnsi="Arial" w:cs="Arial"/>
          <w:sz w:val="20"/>
          <w:szCs w:val="20"/>
        </w:rPr>
        <w:t>e-</w:t>
      </w:r>
      <w:r w:rsidRPr="008B2FCD">
        <w:rPr>
          <w:rFonts w:ascii="Arial" w:eastAsia="Times New Roman" w:hAnsi="Arial" w:cs="Arial"/>
          <w:sz w:val="20"/>
          <w:szCs w:val="20"/>
        </w:rPr>
        <w:t xml:space="preserve">račun izdati do </w:t>
      </w:r>
      <w:r w:rsidR="008105BE" w:rsidRPr="008B2FCD">
        <w:rPr>
          <w:rFonts w:ascii="Arial" w:eastAsia="Times New Roman" w:hAnsi="Arial" w:cs="Arial"/>
          <w:sz w:val="20"/>
          <w:szCs w:val="20"/>
        </w:rPr>
        <w:t xml:space="preserve">predvidoma </w:t>
      </w:r>
      <w:r w:rsidRPr="008B2FCD">
        <w:rPr>
          <w:rFonts w:ascii="Arial" w:eastAsia="Times New Roman" w:hAnsi="Arial" w:cs="Arial"/>
          <w:sz w:val="20"/>
          <w:szCs w:val="20"/>
        </w:rPr>
        <w:t xml:space="preserve">5. v mescu za pretekli mesec, pri čemer se naročnik zavezuje posamezen </w:t>
      </w:r>
      <w:r w:rsidR="004E53A6" w:rsidRPr="008B2FCD">
        <w:rPr>
          <w:rFonts w:ascii="Arial" w:eastAsia="Times New Roman" w:hAnsi="Arial" w:cs="Arial"/>
          <w:sz w:val="20"/>
          <w:szCs w:val="20"/>
        </w:rPr>
        <w:t>e-</w:t>
      </w:r>
      <w:r w:rsidRPr="008B2FCD">
        <w:rPr>
          <w:rFonts w:ascii="Arial" w:eastAsia="Times New Roman" w:hAnsi="Arial" w:cs="Arial"/>
          <w:sz w:val="20"/>
          <w:szCs w:val="20"/>
        </w:rPr>
        <w:t xml:space="preserve">račun plačati </w:t>
      </w:r>
      <w:r w:rsidRPr="008B2FCD">
        <w:rPr>
          <w:rFonts w:ascii="Arial" w:eastAsia="Times New Roman" w:hAnsi="Arial" w:cs="Arial"/>
          <w:b/>
          <w:sz w:val="20"/>
          <w:szCs w:val="20"/>
        </w:rPr>
        <w:t>30. dan</w:t>
      </w:r>
      <w:r w:rsidRPr="008B2FCD">
        <w:rPr>
          <w:rFonts w:ascii="Arial" w:eastAsia="Times New Roman" w:hAnsi="Arial" w:cs="Arial"/>
          <w:sz w:val="20"/>
          <w:szCs w:val="20"/>
        </w:rPr>
        <w:t>. Rok plačila začne teči naslednji dan po uradnem prejemu e-računa, ki je podlaga za izplačilo, na naslovu naročnika.</w:t>
      </w:r>
    </w:p>
    <w:p w14:paraId="561ABE5E" w14:textId="77777777" w:rsidR="00A81C70" w:rsidRPr="008B2FCD" w:rsidRDefault="00A81C70" w:rsidP="00A81C70">
      <w:pPr>
        <w:spacing w:after="0" w:line="288" w:lineRule="auto"/>
        <w:jc w:val="both"/>
        <w:rPr>
          <w:rFonts w:ascii="Arial" w:eastAsia="Times New Roman" w:hAnsi="Arial" w:cs="Arial"/>
          <w:sz w:val="20"/>
          <w:szCs w:val="20"/>
        </w:rPr>
      </w:pPr>
    </w:p>
    <w:p w14:paraId="561ABE5F" w14:textId="77777777" w:rsidR="00A81C70" w:rsidRPr="008B2FCD" w:rsidRDefault="005C5C55" w:rsidP="00A81C70">
      <w:pPr>
        <w:spacing w:after="120" w:line="260" w:lineRule="atLeast"/>
        <w:jc w:val="both"/>
        <w:rPr>
          <w:rFonts w:ascii="Arial" w:eastAsia="Times New Roman" w:hAnsi="Arial" w:cs="Arial"/>
          <w:sz w:val="20"/>
          <w:szCs w:val="16"/>
        </w:rPr>
      </w:pPr>
      <w:r w:rsidRPr="008B2FCD">
        <w:rPr>
          <w:rFonts w:ascii="Arial" w:eastAsia="Times New Roman" w:hAnsi="Arial" w:cs="Arial"/>
          <w:sz w:val="20"/>
          <w:szCs w:val="16"/>
        </w:rPr>
        <w:t>Izvajalec se zavezuje, da bo naročniku poslal e-račun, na katerem bo navedena naročnikova številka te pogodbe in plačnik računa</w:t>
      </w:r>
      <w:r w:rsidR="004E53A6" w:rsidRPr="008B2FCD">
        <w:rPr>
          <w:rFonts w:ascii="Arial" w:eastAsia="Times New Roman" w:hAnsi="Arial" w:cs="Arial"/>
          <w:sz w:val="20"/>
          <w:szCs w:val="16"/>
        </w:rPr>
        <w:t xml:space="preserve"> -</w:t>
      </w:r>
      <w:r w:rsidRPr="008B2FCD">
        <w:rPr>
          <w:rFonts w:ascii="Arial" w:eastAsia="Times New Roman" w:hAnsi="Arial" w:cs="Arial"/>
          <w:sz w:val="20"/>
          <w:szCs w:val="16"/>
        </w:rPr>
        <w:t xml:space="preserve"> </w:t>
      </w:r>
      <w:r w:rsidR="0088408B" w:rsidRPr="008B2FCD">
        <w:rPr>
          <w:rFonts w:ascii="Arial" w:eastAsia="Times New Roman" w:hAnsi="Arial" w:cs="Arial"/>
          <w:sz w:val="20"/>
          <w:szCs w:val="16"/>
        </w:rPr>
        <w:t xml:space="preserve">Uprava Republike Slovenije za zaščito in reševanje - </w:t>
      </w:r>
      <w:r w:rsidRPr="008B2FCD">
        <w:rPr>
          <w:rFonts w:ascii="Arial" w:eastAsia="Times New Roman" w:hAnsi="Arial" w:cs="Arial"/>
          <w:sz w:val="20"/>
          <w:szCs w:val="16"/>
        </w:rPr>
        <w:t xml:space="preserve">URSZR z referenčno številko 22. Račun mora biti naslovljen na: Ministrstvo za obrambo, Vojkova cesta 55, 1000 Ljubljana. </w:t>
      </w:r>
    </w:p>
    <w:p w14:paraId="561ABE60" w14:textId="77777777" w:rsidR="00A81C70" w:rsidRPr="008B2FCD" w:rsidRDefault="00A81C70" w:rsidP="00A81C70">
      <w:pPr>
        <w:spacing w:after="0" w:line="288" w:lineRule="auto"/>
        <w:jc w:val="both"/>
        <w:rPr>
          <w:rFonts w:ascii="Arial" w:eastAsia="Times New Roman" w:hAnsi="Arial" w:cs="Arial"/>
          <w:sz w:val="20"/>
          <w:szCs w:val="20"/>
        </w:rPr>
      </w:pPr>
    </w:p>
    <w:p w14:paraId="561ABE61" w14:textId="77777777" w:rsidR="00876FBB" w:rsidRPr="008B2FCD" w:rsidRDefault="005C5C55" w:rsidP="00876FBB">
      <w:pPr>
        <w:spacing w:after="0" w:line="288" w:lineRule="auto"/>
        <w:jc w:val="both"/>
        <w:rPr>
          <w:rFonts w:ascii="Arial" w:eastAsia="Times New Roman" w:hAnsi="Arial" w:cs="Arial"/>
          <w:sz w:val="20"/>
          <w:szCs w:val="20"/>
        </w:rPr>
      </w:pPr>
      <w:r w:rsidRPr="008B2FCD">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61ABE62" w14:textId="77777777" w:rsidR="00876FBB" w:rsidRPr="008B2FCD" w:rsidRDefault="00876FBB" w:rsidP="008774BA">
      <w:pPr>
        <w:spacing w:after="0" w:line="288" w:lineRule="auto"/>
        <w:jc w:val="both"/>
        <w:rPr>
          <w:rFonts w:ascii="Arial" w:eastAsia="Times New Roman" w:hAnsi="Arial" w:cs="Arial"/>
          <w:sz w:val="20"/>
          <w:szCs w:val="20"/>
        </w:rPr>
      </w:pPr>
    </w:p>
    <w:p w14:paraId="561ABE63" w14:textId="77777777" w:rsidR="008774BA" w:rsidRPr="008774BA" w:rsidRDefault="005C5C55" w:rsidP="008774BA">
      <w:pPr>
        <w:spacing w:after="0" w:line="288" w:lineRule="auto"/>
        <w:jc w:val="both"/>
        <w:rPr>
          <w:rFonts w:ascii="Arial" w:eastAsia="Times New Roman" w:hAnsi="Arial" w:cs="Arial"/>
          <w:sz w:val="20"/>
          <w:szCs w:val="20"/>
        </w:rPr>
      </w:pPr>
      <w:r w:rsidRPr="008B2FCD">
        <w:rPr>
          <w:rFonts w:ascii="Arial" w:eastAsia="Times New Roman" w:hAnsi="Arial" w:cs="Arial"/>
          <w:sz w:val="20"/>
          <w:szCs w:val="20"/>
        </w:rPr>
        <w:t>V kolikor naročnik ne poravna računa v dogovorjenem roku, ima izvajalec pravico zahtevati zakonite</w:t>
      </w:r>
      <w:r w:rsidRPr="008774BA">
        <w:rPr>
          <w:rFonts w:ascii="Arial" w:eastAsia="Times New Roman" w:hAnsi="Arial" w:cs="Arial"/>
          <w:sz w:val="20"/>
          <w:szCs w:val="20"/>
        </w:rPr>
        <w:t xml:space="preserve"> zamudne obresti.</w:t>
      </w:r>
    </w:p>
    <w:p w14:paraId="561ABE64" w14:textId="77777777" w:rsidR="008774BA" w:rsidRDefault="008774BA" w:rsidP="008774BA">
      <w:pPr>
        <w:autoSpaceDE w:val="0"/>
        <w:autoSpaceDN w:val="0"/>
        <w:adjustRightInd w:val="0"/>
        <w:spacing w:after="0" w:line="260" w:lineRule="atLeast"/>
        <w:jc w:val="both"/>
        <w:rPr>
          <w:rFonts w:ascii="Arial" w:eastAsia="Times New Roman" w:hAnsi="Arial" w:cs="Arial"/>
          <w:b/>
          <w:bCs/>
        </w:rPr>
      </w:pPr>
    </w:p>
    <w:p w14:paraId="561ABE65" w14:textId="77777777" w:rsidR="006334E1" w:rsidRPr="006334E1" w:rsidRDefault="005C5C55" w:rsidP="006334E1">
      <w:pPr>
        <w:spacing w:after="60" w:line="240" w:lineRule="auto"/>
        <w:jc w:val="both"/>
        <w:outlineLvl w:val="0"/>
        <w:rPr>
          <w:rFonts w:ascii="Arial" w:eastAsia="Times New Roman" w:hAnsi="Arial" w:cs="Arial"/>
          <w:sz w:val="20"/>
          <w:szCs w:val="20"/>
        </w:rPr>
      </w:pPr>
      <w:r w:rsidRPr="006334E1">
        <w:rPr>
          <w:rFonts w:ascii="Arial" w:eastAsia="Times New Roman" w:hAnsi="Arial" w:cs="Arial"/>
          <w:sz w:val="20"/>
          <w:szCs w:val="20"/>
        </w:rPr>
        <w:t xml:space="preserve">E-račun se uporablja le za slovenske pravne osebe, tuji ponudniki pošiljajo račune v pdf. obliki na e-naslov: </w:t>
      </w:r>
      <w:hyperlink r:id="rId20" w:history="1">
        <w:r w:rsidRPr="006334E1">
          <w:rPr>
            <w:rFonts w:ascii="Arial" w:eastAsia="Times New Roman" w:hAnsi="Arial" w:cs="Arial"/>
            <w:color w:val="0000FF"/>
            <w:sz w:val="20"/>
            <w:szCs w:val="20"/>
            <w:u w:val="single"/>
          </w:rPr>
          <w:t>glavna.pisarna@mors.si</w:t>
        </w:r>
      </w:hyperlink>
      <w:r w:rsidRPr="006334E1">
        <w:rPr>
          <w:rFonts w:ascii="Arial" w:eastAsia="Times New Roman" w:hAnsi="Arial" w:cs="Arial"/>
          <w:sz w:val="20"/>
          <w:szCs w:val="20"/>
        </w:rPr>
        <w:t>.</w:t>
      </w:r>
    </w:p>
    <w:p w14:paraId="561ABE66" w14:textId="77777777" w:rsidR="006334E1" w:rsidRPr="006334E1" w:rsidRDefault="006334E1" w:rsidP="006334E1">
      <w:pPr>
        <w:spacing w:after="0" w:line="288" w:lineRule="auto"/>
        <w:jc w:val="both"/>
        <w:rPr>
          <w:rFonts w:ascii="Arial" w:eastAsia="Times New Roman" w:hAnsi="Arial" w:cs="Arial"/>
          <w:sz w:val="20"/>
          <w:szCs w:val="20"/>
        </w:rPr>
      </w:pPr>
    </w:p>
    <w:p w14:paraId="561ABE67" w14:textId="77777777" w:rsidR="006334E1" w:rsidRPr="006334E1" w:rsidRDefault="005C5C55" w:rsidP="006334E1">
      <w:pPr>
        <w:spacing w:after="0" w:line="288" w:lineRule="auto"/>
        <w:jc w:val="both"/>
        <w:rPr>
          <w:rFonts w:ascii="Arial" w:eastAsia="Times New Roman" w:hAnsi="Arial" w:cs="Arial"/>
          <w:i/>
          <w:color w:val="00B050"/>
          <w:sz w:val="20"/>
          <w:szCs w:val="20"/>
        </w:rPr>
      </w:pPr>
      <w:r w:rsidRPr="006334E1">
        <w:rPr>
          <w:rFonts w:ascii="Arial" w:eastAsia="Times New Roman" w:hAnsi="Arial" w:cs="Arial"/>
          <w:i/>
          <w:color w:val="00B050"/>
          <w:sz w:val="20"/>
          <w:szCs w:val="20"/>
        </w:rPr>
        <w:t>(samo za storitev v primeru nastopa s podizvajalcem, ki zahteva neposredno plačilo)</w:t>
      </w:r>
    </w:p>
    <w:p w14:paraId="561ABE68" w14:textId="77777777" w:rsidR="006334E1" w:rsidRPr="006334E1" w:rsidRDefault="005C5C55" w:rsidP="006334E1">
      <w:pPr>
        <w:spacing w:after="0" w:line="288" w:lineRule="auto"/>
        <w:jc w:val="both"/>
        <w:rPr>
          <w:rFonts w:ascii="Arial" w:eastAsia="Times New Roman" w:hAnsi="Arial" w:cs="Arial"/>
          <w:i/>
          <w:sz w:val="20"/>
          <w:szCs w:val="20"/>
        </w:rPr>
      </w:pPr>
      <w:r w:rsidRPr="006334E1">
        <w:rPr>
          <w:rFonts w:ascii="Arial" w:eastAsia="Times New Roman" w:hAnsi="Arial" w:cs="Arial"/>
          <w:sz w:val="20"/>
          <w:szCs w:val="20"/>
        </w:rPr>
        <w:t xml:space="preserve">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w:t>
      </w:r>
      <w:r w:rsidRPr="006334E1">
        <w:rPr>
          <w:rFonts w:ascii="Arial" w:eastAsia="Times New Roman" w:hAnsi="Arial" w:cs="Arial"/>
          <w:sz w:val="20"/>
          <w:szCs w:val="20"/>
        </w:rPr>
        <w:lastRenderedPageBreak/>
        <w:t>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561ABE69" w14:textId="77777777" w:rsidR="006334E1" w:rsidRPr="008774BA" w:rsidRDefault="006334E1" w:rsidP="008774BA">
      <w:pPr>
        <w:autoSpaceDE w:val="0"/>
        <w:autoSpaceDN w:val="0"/>
        <w:adjustRightInd w:val="0"/>
        <w:spacing w:after="0" w:line="260" w:lineRule="atLeast"/>
        <w:jc w:val="both"/>
        <w:rPr>
          <w:rFonts w:ascii="Arial" w:eastAsia="Times New Roman" w:hAnsi="Arial" w:cs="Arial"/>
          <w:b/>
          <w:bCs/>
        </w:rPr>
      </w:pPr>
    </w:p>
    <w:p w14:paraId="561ABE6A" w14:textId="77777777" w:rsidR="008774BA" w:rsidRPr="008774BA" w:rsidRDefault="008774BA" w:rsidP="008774BA">
      <w:pPr>
        <w:autoSpaceDE w:val="0"/>
        <w:autoSpaceDN w:val="0"/>
        <w:adjustRightInd w:val="0"/>
        <w:spacing w:after="0" w:line="260" w:lineRule="atLeast"/>
        <w:jc w:val="both"/>
        <w:rPr>
          <w:rFonts w:ascii="Arial" w:eastAsia="Times New Roman" w:hAnsi="Arial" w:cs="Arial"/>
          <w:b/>
          <w:bCs/>
        </w:rPr>
      </w:pPr>
    </w:p>
    <w:p w14:paraId="561ABE6B" w14:textId="77777777" w:rsidR="008774BA" w:rsidRPr="008774BA" w:rsidRDefault="005C5C55" w:rsidP="008774BA">
      <w:pPr>
        <w:autoSpaceDE w:val="0"/>
        <w:autoSpaceDN w:val="0"/>
        <w:adjustRightInd w:val="0"/>
        <w:spacing w:after="0" w:line="260" w:lineRule="atLeast"/>
        <w:jc w:val="both"/>
        <w:rPr>
          <w:rFonts w:ascii="Arial" w:eastAsia="Times New Roman" w:hAnsi="Arial" w:cs="Arial"/>
          <w:b/>
          <w:bCs/>
          <w:sz w:val="20"/>
          <w:szCs w:val="20"/>
        </w:rPr>
      </w:pPr>
      <w:r w:rsidRPr="008774BA">
        <w:rPr>
          <w:rFonts w:ascii="Arial" w:eastAsia="Times New Roman" w:hAnsi="Arial" w:cs="Arial"/>
          <w:b/>
          <w:bCs/>
          <w:sz w:val="20"/>
          <w:szCs w:val="20"/>
        </w:rPr>
        <w:t xml:space="preserve">Obveznosti izvajalca in naročnika </w:t>
      </w:r>
    </w:p>
    <w:p w14:paraId="561ABE6C"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5. člen</w:t>
      </w:r>
    </w:p>
    <w:p w14:paraId="561ABE6D" w14:textId="77777777" w:rsidR="008774BA" w:rsidRDefault="008774BA" w:rsidP="008774BA">
      <w:pPr>
        <w:spacing w:after="0" w:line="260" w:lineRule="atLeast"/>
        <w:jc w:val="both"/>
        <w:rPr>
          <w:rFonts w:ascii="Arial" w:eastAsia="Times New Roman" w:hAnsi="Arial" w:cs="Arial"/>
          <w:sz w:val="20"/>
          <w:szCs w:val="20"/>
        </w:rPr>
      </w:pPr>
    </w:p>
    <w:p w14:paraId="561ABE6E" w14:textId="77777777" w:rsidR="008017F5" w:rsidRPr="008B2FCD" w:rsidRDefault="008017F5" w:rsidP="008017F5">
      <w:pPr>
        <w:spacing w:after="0" w:line="260" w:lineRule="atLeast"/>
        <w:jc w:val="both"/>
        <w:rPr>
          <w:rFonts w:ascii="Arial" w:eastAsia="Times New Roman" w:hAnsi="Arial" w:cs="Arial"/>
          <w:sz w:val="20"/>
          <w:szCs w:val="20"/>
        </w:rPr>
      </w:pPr>
    </w:p>
    <w:p w14:paraId="561ABE6F" w14:textId="1B4796B0" w:rsidR="008017F5" w:rsidRPr="008B2FCD" w:rsidRDefault="005C5C55" w:rsidP="008017F5">
      <w:pPr>
        <w:spacing w:after="0" w:line="260" w:lineRule="atLeast"/>
        <w:jc w:val="both"/>
        <w:rPr>
          <w:rFonts w:ascii="Arial" w:eastAsia="Times New Roman" w:hAnsi="Arial" w:cs="Arial"/>
          <w:sz w:val="20"/>
          <w:szCs w:val="20"/>
        </w:rPr>
      </w:pPr>
      <w:r w:rsidRPr="008B2FCD">
        <w:rPr>
          <w:rFonts w:ascii="Arial" w:eastAsia="Times New Roman" w:hAnsi="Arial" w:cs="Arial"/>
          <w:sz w:val="20"/>
          <w:szCs w:val="20"/>
        </w:rPr>
        <w:t>Izvajalec bo izvedel priključitev storitve iz 2. člena te pogodbe v roku najkasneje do 01.08.2019 oz</w:t>
      </w:r>
      <w:r w:rsidR="006B310E">
        <w:rPr>
          <w:rFonts w:ascii="Arial" w:eastAsia="Times New Roman" w:hAnsi="Arial" w:cs="Arial"/>
          <w:sz w:val="20"/>
          <w:szCs w:val="20"/>
        </w:rPr>
        <w:t>. najkasneje do 01.12.2019 za 15</w:t>
      </w:r>
      <w:r w:rsidRPr="008B2FCD">
        <w:rPr>
          <w:rFonts w:ascii="Arial" w:eastAsia="Times New Roman" w:hAnsi="Arial" w:cs="Arial"/>
          <w:sz w:val="20"/>
          <w:szCs w:val="20"/>
        </w:rPr>
        <w:t xml:space="preserve">. pozicijo - Pekre, najemnina pa se začne obračunavati z dnem 01.08.2019 oz. 01.12.2018, ko se najem oz. zakup začne uporabljati. </w:t>
      </w:r>
    </w:p>
    <w:p w14:paraId="561ABE70" w14:textId="77777777" w:rsidR="008017F5" w:rsidRPr="008B2FCD" w:rsidRDefault="008017F5" w:rsidP="008017F5">
      <w:pPr>
        <w:spacing w:after="0" w:line="260" w:lineRule="atLeast"/>
        <w:jc w:val="both"/>
        <w:rPr>
          <w:rFonts w:ascii="Arial" w:eastAsia="Times New Roman" w:hAnsi="Arial" w:cs="Arial"/>
          <w:sz w:val="20"/>
          <w:szCs w:val="20"/>
        </w:rPr>
      </w:pPr>
    </w:p>
    <w:p w14:paraId="561ABE71" w14:textId="77777777" w:rsidR="008017F5" w:rsidRPr="008B2FCD" w:rsidRDefault="008017F5" w:rsidP="008017F5">
      <w:pPr>
        <w:spacing w:after="0" w:line="260" w:lineRule="atLeast"/>
        <w:jc w:val="both"/>
        <w:rPr>
          <w:rFonts w:ascii="Arial" w:eastAsia="Times New Roman" w:hAnsi="Arial" w:cs="Arial"/>
          <w:sz w:val="20"/>
          <w:szCs w:val="20"/>
        </w:rPr>
      </w:pPr>
    </w:p>
    <w:p w14:paraId="561ABE72" w14:textId="77777777" w:rsidR="008017F5" w:rsidRPr="008B2FCD" w:rsidRDefault="005C5C55" w:rsidP="008017F5">
      <w:pPr>
        <w:spacing w:after="0" w:line="260" w:lineRule="atLeast"/>
        <w:jc w:val="both"/>
        <w:rPr>
          <w:rFonts w:ascii="Arial" w:eastAsia="Times New Roman" w:hAnsi="Arial" w:cs="Arial"/>
          <w:sz w:val="20"/>
          <w:szCs w:val="20"/>
        </w:rPr>
      </w:pPr>
      <w:r w:rsidRPr="008B2FCD">
        <w:rPr>
          <w:rFonts w:ascii="Arial" w:eastAsia="Times New Roman" w:hAnsi="Arial" w:cs="Arial"/>
          <w:sz w:val="20"/>
          <w:szCs w:val="20"/>
        </w:rPr>
        <w:t>Čas od priključitve priključka do dneva uporabe pogodbe je namenjen testiranju in ugotavljanju izpolnjevanja tehničnih zahtev naročnika in se ne zaračunava.</w:t>
      </w:r>
    </w:p>
    <w:p w14:paraId="561ABE73" w14:textId="77777777" w:rsidR="008017F5" w:rsidRPr="008B2FCD" w:rsidRDefault="008017F5" w:rsidP="008774BA">
      <w:pPr>
        <w:spacing w:after="0" w:line="260" w:lineRule="atLeast"/>
        <w:jc w:val="both"/>
        <w:rPr>
          <w:rFonts w:ascii="Arial" w:eastAsia="Times New Roman" w:hAnsi="Arial" w:cs="Arial"/>
          <w:sz w:val="20"/>
          <w:szCs w:val="20"/>
        </w:rPr>
      </w:pPr>
    </w:p>
    <w:p w14:paraId="561ABE74" w14:textId="77777777" w:rsidR="008774BA" w:rsidRPr="008774BA" w:rsidRDefault="005C5C55" w:rsidP="008774BA">
      <w:pPr>
        <w:spacing w:after="0" w:line="260" w:lineRule="atLeast"/>
        <w:jc w:val="both"/>
        <w:rPr>
          <w:rFonts w:ascii="Arial" w:eastAsia="Times New Roman" w:hAnsi="Arial" w:cs="Arial"/>
          <w:color w:val="000000"/>
          <w:sz w:val="20"/>
          <w:szCs w:val="20"/>
        </w:rPr>
      </w:pPr>
      <w:r w:rsidRPr="008B2FCD">
        <w:rPr>
          <w:rFonts w:ascii="Arial" w:eastAsia="Times New Roman" w:hAnsi="Arial" w:cs="Arial"/>
          <w:color w:val="000000"/>
          <w:sz w:val="20"/>
          <w:szCs w:val="20"/>
        </w:rPr>
        <w:t xml:space="preserve">Če izvajalec ne izvede priključitve v roku iz </w:t>
      </w:r>
      <w:r w:rsidR="008017F5" w:rsidRPr="008B2FCD">
        <w:rPr>
          <w:rFonts w:ascii="Arial" w:eastAsia="Times New Roman" w:hAnsi="Arial" w:cs="Arial"/>
          <w:color w:val="000000"/>
          <w:sz w:val="20"/>
          <w:szCs w:val="20"/>
        </w:rPr>
        <w:t xml:space="preserve">prvega </w:t>
      </w:r>
      <w:r w:rsidRPr="008B2FCD">
        <w:rPr>
          <w:rFonts w:ascii="Arial" w:eastAsia="Times New Roman" w:hAnsi="Arial" w:cs="Arial"/>
          <w:color w:val="000000"/>
          <w:sz w:val="20"/>
          <w:szCs w:val="20"/>
        </w:rPr>
        <w:t>odstavka</w:t>
      </w:r>
      <w:r w:rsidR="008E4C22" w:rsidRPr="008B2FCD">
        <w:rPr>
          <w:rFonts w:ascii="Arial" w:eastAsia="Times New Roman" w:hAnsi="Arial" w:cs="Arial"/>
          <w:color w:val="000000"/>
          <w:sz w:val="20"/>
          <w:szCs w:val="20"/>
        </w:rPr>
        <w:t xml:space="preserve"> tega člena</w:t>
      </w:r>
      <w:r w:rsidRPr="008B2FCD">
        <w:rPr>
          <w:rFonts w:ascii="Arial" w:eastAsia="Times New Roman" w:hAnsi="Arial" w:cs="Arial"/>
          <w:color w:val="000000"/>
          <w:sz w:val="20"/>
          <w:szCs w:val="20"/>
        </w:rPr>
        <w:t>, o razlogih za zamudo obvesti</w:t>
      </w:r>
      <w:r w:rsidRPr="008774BA">
        <w:rPr>
          <w:rFonts w:ascii="Arial" w:eastAsia="Times New Roman" w:hAnsi="Arial" w:cs="Arial"/>
          <w:color w:val="000000"/>
          <w:sz w:val="20"/>
          <w:szCs w:val="20"/>
        </w:rPr>
        <w:t xml:space="preserve"> naročnika pred potekom roka za izvedbo del. </w:t>
      </w:r>
    </w:p>
    <w:p w14:paraId="561ABE75" w14:textId="77777777" w:rsidR="008774BA" w:rsidRPr="008774BA" w:rsidRDefault="008774BA" w:rsidP="008774BA">
      <w:pPr>
        <w:spacing w:after="0" w:line="260" w:lineRule="atLeast"/>
        <w:jc w:val="both"/>
        <w:rPr>
          <w:rFonts w:ascii="Arial" w:eastAsia="Times New Roman" w:hAnsi="Arial" w:cs="Arial"/>
          <w:sz w:val="20"/>
          <w:szCs w:val="20"/>
        </w:rPr>
      </w:pPr>
    </w:p>
    <w:p w14:paraId="561ABE76" w14:textId="77777777" w:rsidR="008774BA" w:rsidRPr="008774BA" w:rsidRDefault="005C5C55" w:rsidP="008774BA">
      <w:pPr>
        <w:contextualSpacing/>
        <w:jc w:val="both"/>
        <w:rPr>
          <w:rFonts w:ascii="Arial" w:eastAsia="Calibri" w:hAnsi="Arial" w:cs="Arial"/>
          <w:sz w:val="20"/>
          <w:szCs w:val="20"/>
        </w:rPr>
      </w:pPr>
      <w:r w:rsidRPr="008774BA">
        <w:rPr>
          <w:rFonts w:ascii="Arial" w:eastAsia="Calibri" w:hAnsi="Arial" w:cs="Arial"/>
          <w:sz w:val="20"/>
          <w:szCs w:val="20"/>
        </w:rPr>
        <w:t xml:space="preserve">Izvajalec zagotavlja vzdrževalno službo, ki je dosegljiva 24 ur dnevno, vse dni v letu. </w:t>
      </w:r>
    </w:p>
    <w:p w14:paraId="561ABE77" w14:textId="77777777" w:rsidR="008774BA" w:rsidRPr="008774BA" w:rsidRDefault="008774BA" w:rsidP="008774BA">
      <w:pPr>
        <w:ind w:left="360"/>
        <w:contextualSpacing/>
        <w:jc w:val="both"/>
        <w:rPr>
          <w:rFonts w:ascii="Arial" w:eastAsia="Calibri" w:hAnsi="Arial" w:cs="Arial"/>
          <w:sz w:val="20"/>
          <w:szCs w:val="20"/>
        </w:rPr>
      </w:pPr>
    </w:p>
    <w:p w14:paraId="561ABE78" w14:textId="77777777" w:rsidR="008774BA" w:rsidRPr="008774BA" w:rsidRDefault="005C5C55" w:rsidP="008774BA">
      <w:pPr>
        <w:contextualSpacing/>
        <w:jc w:val="both"/>
        <w:rPr>
          <w:rFonts w:ascii="Arial" w:eastAsia="Calibri" w:hAnsi="Arial" w:cs="Arial"/>
          <w:sz w:val="20"/>
          <w:szCs w:val="20"/>
        </w:rPr>
      </w:pPr>
      <w:r w:rsidRPr="008774BA">
        <w:rPr>
          <w:rFonts w:ascii="Arial" w:eastAsia="Calibri" w:hAnsi="Arial" w:cs="Arial"/>
          <w:sz w:val="20"/>
          <w:szCs w:val="20"/>
        </w:rPr>
        <w:t>Izvajalec ima sistem za merjenje kakovosti storitve - SLA parametrov (mesečna razpoložljivost, prepustnost, povprečna mesečna izguba paketov, povprečno mesečno tresenje zakasnitve – jitter) prav tako naročniku omogoča sprotno spremljanje kakovosti storitve – SLA parametrov. Izvajalec enkrat letno pripravi poročilo o kakovosti storitve, ki jo je v preteklem letu nudil naročniku. Naročnik lahko kadar koli zahteva preverjanje kakovosti storitev - SLA parametrov.</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01"/>
        <w:gridCol w:w="4321"/>
      </w:tblGrid>
      <w:tr w:rsidR="007B7648" w14:paraId="561ABE7B" w14:textId="77777777" w:rsidTr="00B92352">
        <w:tc>
          <w:tcPr>
            <w:tcW w:w="3901" w:type="dxa"/>
            <w:shd w:val="clear" w:color="auto" w:fill="auto"/>
          </w:tcPr>
          <w:p w14:paraId="561ABE79" w14:textId="77777777" w:rsidR="008774BA" w:rsidRPr="008774BA" w:rsidRDefault="005C5C55" w:rsidP="008774BA">
            <w:pPr>
              <w:spacing w:after="0" w:line="260" w:lineRule="atLeast"/>
              <w:jc w:val="center"/>
              <w:rPr>
                <w:rFonts w:ascii="Arial" w:eastAsia="Times New Roman" w:hAnsi="Arial" w:cs="Arial"/>
                <w:b/>
                <w:sz w:val="20"/>
                <w:szCs w:val="20"/>
                <w:lang w:val="en-US"/>
              </w:rPr>
            </w:pPr>
            <w:r w:rsidRPr="008774BA">
              <w:rPr>
                <w:rFonts w:ascii="Arial" w:eastAsia="Times New Roman" w:hAnsi="Arial" w:cs="Arial"/>
                <w:b/>
                <w:sz w:val="20"/>
                <w:szCs w:val="20"/>
                <w:lang w:val="en-US"/>
              </w:rPr>
              <w:t>Parameter kakovosti storitve</w:t>
            </w:r>
          </w:p>
        </w:tc>
        <w:tc>
          <w:tcPr>
            <w:tcW w:w="4321" w:type="dxa"/>
            <w:shd w:val="clear" w:color="auto" w:fill="auto"/>
          </w:tcPr>
          <w:p w14:paraId="561ABE7A" w14:textId="77777777" w:rsidR="008774BA" w:rsidRPr="008774BA" w:rsidRDefault="005C5C55" w:rsidP="008774BA">
            <w:pPr>
              <w:spacing w:after="0" w:line="260" w:lineRule="atLeast"/>
              <w:jc w:val="center"/>
              <w:rPr>
                <w:rFonts w:ascii="Arial" w:eastAsia="Times New Roman" w:hAnsi="Arial" w:cs="Arial"/>
                <w:b/>
                <w:sz w:val="20"/>
                <w:szCs w:val="20"/>
                <w:lang w:val="en-US"/>
              </w:rPr>
            </w:pPr>
            <w:r w:rsidRPr="008774BA">
              <w:rPr>
                <w:rFonts w:ascii="Arial" w:eastAsia="Times New Roman" w:hAnsi="Arial" w:cs="Arial"/>
                <w:b/>
                <w:sz w:val="20"/>
                <w:szCs w:val="20"/>
                <w:lang w:val="en-US"/>
              </w:rPr>
              <w:t>Minimalne zahteve</w:t>
            </w:r>
          </w:p>
        </w:tc>
      </w:tr>
      <w:tr w:rsidR="007B7648" w14:paraId="561ABE7E" w14:textId="77777777" w:rsidTr="00B92352">
        <w:tc>
          <w:tcPr>
            <w:tcW w:w="3901" w:type="dxa"/>
            <w:shd w:val="clear" w:color="auto" w:fill="auto"/>
          </w:tcPr>
          <w:p w14:paraId="561ABE7C"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Mesečna razpoložljivost</w:t>
            </w:r>
          </w:p>
        </w:tc>
        <w:tc>
          <w:tcPr>
            <w:tcW w:w="4321" w:type="dxa"/>
            <w:shd w:val="clear" w:color="auto" w:fill="auto"/>
          </w:tcPr>
          <w:p w14:paraId="561ABE7D"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≥99,95%</w:t>
            </w:r>
          </w:p>
        </w:tc>
      </w:tr>
      <w:tr w:rsidR="007B7648" w14:paraId="561ABE82" w14:textId="77777777" w:rsidTr="00B92352">
        <w:tc>
          <w:tcPr>
            <w:tcW w:w="3901" w:type="dxa"/>
            <w:shd w:val="clear" w:color="auto" w:fill="auto"/>
          </w:tcPr>
          <w:p w14:paraId="561ABE7F"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Prepustnost</w:t>
            </w:r>
          </w:p>
        </w:tc>
        <w:tc>
          <w:tcPr>
            <w:tcW w:w="4321" w:type="dxa"/>
            <w:shd w:val="clear" w:color="auto" w:fill="auto"/>
          </w:tcPr>
          <w:p w14:paraId="561ABE80" w14:textId="77777777" w:rsidR="008774BA" w:rsidRPr="008774BA" w:rsidRDefault="005C5C55" w:rsidP="008774BA">
            <w:pPr>
              <w:spacing w:after="0" w:line="260" w:lineRule="atLeast"/>
              <w:ind w:left="527" w:hanging="527"/>
              <w:rPr>
                <w:rFonts w:ascii="Arial" w:eastAsia="Times New Roman" w:hAnsi="Arial" w:cs="Arial"/>
                <w:sz w:val="20"/>
                <w:szCs w:val="20"/>
                <w:lang w:val="en-US"/>
              </w:rPr>
            </w:pPr>
            <w:r w:rsidRPr="008774BA">
              <w:rPr>
                <w:rFonts w:ascii="Arial" w:eastAsia="Times New Roman" w:hAnsi="Arial" w:cs="Arial"/>
                <w:sz w:val="20"/>
                <w:szCs w:val="20"/>
                <w:lang w:val="en-US"/>
              </w:rPr>
              <w:t>90% nazivne prenosne hitrosti (za simetrične povezave)</w:t>
            </w:r>
          </w:p>
          <w:p w14:paraId="561ABE81" w14:textId="77777777" w:rsidR="008774BA" w:rsidRPr="008774BA" w:rsidRDefault="005C5C55" w:rsidP="008774BA">
            <w:pPr>
              <w:spacing w:after="0" w:line="260" w:lineRule="atLeast"/>
              <w:ind w:left="527" w:hanging="527"/>
              <w:rPr>
                <w:rFonts w:ascii="Arial" w:eastAsia="Times New Roman" w:hAnsi="Arial" w:cs="Arial"/>
                <w:sz w:val="20"/>
                <w:szCs w:val="20"/>
                <w:lang w:val="en-US"/>
              </w:rPr>
            </w:pPr>
            <w:r w:rsidRPr="008774BA">
              <w:rPr>
                <w:rFonts w:ascii="Arial" w:eastAsia="Times New Roman" w:hAnsi="Arial" w:cs="Arial"/>
                <w:sz w:val="20"/>
                <w:szCs w:val="20"/>
                <w:lang w:val="en-US"/>
              </w:rPr>
              <w:t>70% nazivne prenosne hitrosti (za asimetrične povezave)</w:t>
            </w:r>
          </w:p>
        </w:tc>
      </w:tr>
      <w:tr w:rsidR="007B7648" w14:paraId="561ABE85" w14:textId="77777777" w:rsidTr="00B92352">
        <w:tc>
          <w:tcPr>
            <w:tcW w:w="3901" w:type="dxa"/>
            <w:shd w:val="clear" w:color="auto" w:fill="auto"/>
          </w:tcPr>
          <w:p w14:paraId="561ABE83"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Povprečna mesečna izguba paketov</w:t>
            </w:r>
          </w:p>
        </w:tc>
        <w:tc>
          <w:tcPr>
            <w:tcW w:w="4321" w:type="dxa"/>
            <w:shd w:val="clear" w:color="auto" w:fill="auto"/>
          </w:tcPr>
          <w:p w14:paraId="561ABE84"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≤0,1%</w:t>
            </w:r>
          </w:p>
        </w:tc>
      </w:tr>
      <w:tr w:rsidR="007B7648" w14:paraId="561ABE88" w14:textId="77777777" w:rsidTr="00B92352">
        <w:tc>
          <w:tcPr>
            <w:tcW w:w="3901" w:type="dxa"/>
            <w:shd w:val="clear" w:color="auto" w:fill="auto"/>
          </w:tcPr>
          <w:p w14:paraId="561ABE86"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Povprečna mesečna zakasnitev</w:t>
            </w:r>
          </w:p>
        </w:tc>
        <w:tc>
          <w:tcPr>
            <w:tcW w:w="4321" w:type="dxa"/>
            <w:shd w:val="clear" w:color="auto" w:fill="auto"/>
          </w:tcPr>
          <w:p w14:paraId="561ABE87"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≤15ms</w:t>
            </w:r>
          </w:p>
        </w:tc>
      </w:tr>
      <w:tr w:rsidR="007B7648" w14:paraId="561ABE8B" w14:textId="77777777" w:rsidTr="00B92352">
        <w:tc>
          <w:tcPr>
            <w:tcW w:w="3901" w:type="dxa"/>
            <w:shd w:val="clear" w:color="auto" w:fill="auto"/>
          </w:tcPr>
          <w:p w14:paraId="561ABE89"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Povprečno mesečno tresenje zakasnitve (jiter)</w:t>
            </w:r>
          </w:p>
        </w:tc>
        <w:tc>
          <w:tcPr>
            <w:tcW w:w="4321" w:type="dxa"/>
            <w:shd w:val="clear" w:color="auto" w:fill="auto"/>
          </w:tcPr>
          <w:p w14:paraId="561ABE8A"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≤10ms</w:t>
            </w:r>
          </w:p>
        </w:tc>
      </w:tr>
      <w:tr w:rsidR="007B7648" w14:paraId="561ABE8E" w14:textId="77777777" w:rsidTr="00B92352">
        <w:tc>
          <w:tcPr>
            <w:tcW w:w="3901" w:type="dxa"/>
            <w:shd w:val="clear" w:color="auto" w:fill="auto"/>
          </w:tcPr>
          <w:p w14:paraId="561ABE8C"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Čas zagotavljanja razpoložljivosti storitve</w:t>
            </w:r>
          </w:p>
        </w:tc>
        <w:tc>
          <w:tcPr>
            <w:tcW w:w="4321" w:type="dxa"/>
            <w:shd w:val="clear" w:color="auto" w:fill="auto"/>
          </w:tcPr>
          <w:p w14:paraId="561ABE8D"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365/24 (00:00 – 24:00)</w:t>
            </w:r>
          </w:p>
        </w:tc>
      </w:tr>
      <w:tr w:rsidR="007B7648" w14:paraId="561ABE91" w14:textId="77777777" w:rsidTr="00B92352">
        <w:tc>
          <w:tcPr>
            <w:tcW w:w="3901" w:type="dxa"/>
            <w:shd w:val="clear" w:color="auto" w:fill="auto"/>
          </w:tcPr>
          <w:p w14:paraId="561ABE8F"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Odzivni čas</w:t>
            </w:r>
          </w:p>
        </w:tc>
        <w:tc>
          <w:tcPr>
            <w:tcW w:w="4321" w:type="dxa"/>
            <w:shd w:val="clear" w:color="auto" w:fill="auto"/>
          </w:tcPr>
          <w:p w14:paraId="561ABE90"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≤5 min</w:t>
            </w:r>
          </w:p>
        </w:tc>
      </w:tr>
      <w:tr w:rsidR="007B7648" w14:paraId="561ABE94" w14:textId="77777777" w:rsidTr="00B92352">
        <w:tc>
          <w:tcPr>
            <w:tcW w:w="3901" w:type="dxa"/>
            <w:shd w:val="clear" w:color="auto" w:fill="auto"/>
          </w:tcPr>
          <w:p w14:paraId="561ABE92"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Čas odprave napake</w:t>
            </w:r>
          </w:p>
        </w:tc>
        <w:tc>
          <w:tcPr>
            <w:tcW w:w="4321" w:type="dxa"/>
            <w:shd w:val="clear" w:color="auto" w:fill="auto"/>
          </w:tcPr>
          <w:p w14:paraId="561ABE93"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≤4 ure</w:t>
            </w:r>
          </w:p>
        </w:tc>
      </w:tr>
      <w:tr w:rsidR="007B7648" w14:paraId="561ABE97" w14:textId="77777777" w:rsidTr="00B92352">
        <w:tc>
          <w:tcPr>
            <w:tcW w:w="3901" w:type="dxa"/>
            <w:shd w:val="clear" w:color="auto" w:fill="auto"/>
          </w:tcPr>
          <w:p w14:paraId="561ABE95"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Prednostna št. za prijavo napake</w:t>
            </w:r>
          </w:p>
        </w:tc>
        <w:tc>
          <w:tcPr>
            <w:tcW w:w="4321" w:type="dxa"/>
            <w:shd w:val="clear" w:color="auto" w:fill="auto"/>
          </w:tcPr>
          <w:p w14:paraId="561ABE96" w14:textId="77777777" w:rsidR="008774BA" w:rsidRPr="008774BA" w:rsidRDefault="005C5C55" w:rsidP="008774BA">
            <w:pPr>
              <w:spacing w:after="0" w:line="260" w:lineRule="atLeast"/>
              <w:rPr>
                <w:rFonts w:ascii="Arial" w:eastAsia="Times New Roman" w:hAnsi="Arial" w:cs="Arial"/>
                <w:sz w:val="20"/>
                <w:szCs w:val="20"/>
                <w:lang w:val="en-US"/>
              </w:rPr>
            </w:pPr>
            <w:r w:rsidRPr="008774BA">
              <w:rPr>
                <w:rFonts w:ascii="Arial" w:eastAsia="Times New Roman" w:hAnsi="Arial" w:cs="Arial"/>
                <w:sz w:val="20"/>
                <w:szCs w:val="20"/>
                <w:lang w:val="en-US"/>
              </w:rPr>
              <w:t>DA</w:t>
            </w:r>
          </w:p>
        </w:tc>
      </w:tr>
    </w:tbl>
    <w:p w14:paraId="561ABE98" w14:textId="77777777" w:rsidR="008774BA" w:rsidRPr="008774BA" w:rsidRDefault="008774BA" w:rsidP="008774BA">
      <w:pPr>
        <w:spacing w:after="0" w:line="260" w:lineRule="atLeast"/>
        <w:rPr>
          <w:rFonts w:ascii="Arial" w:eastAsia="Times New Roman" w:hAnsi="Arial" w:cs="Arial"/>
          <w:sz w:val="20"/>
          <w:szCs w:val="20"/>
          <w:lang w:val="en-US"/>
        </w:rPr>
      </w:pPr>
    </w:p>
    <w:p w14:paraId="561ABE99" w14:textId="77777777" w:rsidR="008774BA" w:rsidRPr="008774BA" w:rsidRDefault="005C5C55" w:rsidP="008774BA">
      <w:pPr>
        <w:suppressAutoHyphens/>
        <w:spacing w:after="0" w:line="260" w:lineRule="atLeast"/>
        <w:jc w:val="both"/>
        <w:rPr>
          <w:rFonts w:ascii="Arial" w:eastAsia="Times New Roman" w:hAnsi="Arial" w:cs="Arial"/>
          <w:sz w:val="20"/>
          <w:szCs w:val="20"/>
        </w:rPr>
      </w:pPr>
      <w:r w:rsidRPr="008774BA">
        <w:rPr>
          <w:rFonts w:ascii="Arial" w:eastAsia="Times New Roman" w:hAnsi="Arial" w:cs="Arial"/>
          <w:sz w:val="20"/>
          <w:szCs w:val="20"/>
        </w:rPr>
        <w:t>Izvajalec pri dostop</w:t>
      </w:r>
      <w:r w:rsidR="00A05817">
        <w:rPr>
          <w:rFonts w:ascii="Arial" w:eastAsia="Times New Roman" w:hAnsi="Arial" w:cs="Arial"/>
          <w:sz w:val="20"/>
          <w:szCs w:val="20"/>
        </w:rPr>
        <w:t>o</w:t>
      </w:r>
      <w:r w:rsidRPr="008774BA">
        <w:rPr>
          <w:rFonts w:ascii="Arial" w:eastAsia="Times New Roman" w:hAnsi="Arial" w:cs="Arial"/>
          <w:sz w:val="20"/>
          <w:szCs w:val="20"/>
        </w:rPr>
        <w:t>vnih točkah za povezovanje s partnerskimi omrežji prek omrežja internet zagotavlja tudi:</w:t>
      </w:r>
    </w:p>
    <w:p w14:paraId="561ABE9A" w14:textId="77777777" w:rsidR="008774BA" w:rsidRPr="008B2FCD" w:rsidRDefault="005C5C55" w:rsidP="006E440A">
      <w:pPr>
        <w:numPr>
          <w:ilvl w:val="0"/>
          <w:numId w:val="31"/>
        </w:numPr>
        <w:spacing w:after="0" w:line="240" w:lineRule="auto"/>
        <w:rPr>
          <w:rFonts w:ascii="Arial" w:eastAsia="Calibri" w:hAnsi="Arial" w:cs="Arial"/>
          <w:sz w:val="20"/>
          <w:szCs w:val="20"/>
        </w:rPr>
      </w:pPr>
      <w:r w:rsidRPr="008B2FCD">
        <w:rPr>
          <w:rFonts w:ascii="Arial" w:eastAsia="Calibri" w:hAnsi="Arial" w:cs="Arial"/>
          <w:sz w:val="20"/>
          <w:szCs w:val="20"/>
        </w:rPr>
        <w:t>zaščito za preprečevanje spletnih napadov (DDoS);</w:t>
      </w:r>
    </w:p>
    <w:p w14:paraId="561ABE9B" w14:textId="4450539F" w:rsidR="008774BA" w:rsidRPr="008B2FCD" w:rsidRDefault="00A27B3B" w:rsidP="006E440A">
      <w:pPr>
        <w:numPr>
          <w:ilvl w:val="0"/>
          <w:numId w:val="31"/>
        </w:numPr>
        <w:spacing w:after="0" w:line="240" w:lineRule="auto"/>
        <w:rPr>
          <w:rFonts w:ascii="Arial" w:eastAsia="Calibri" w:hAnsi="Arial" w:cs="Arial"/>
          <w:sz w:val="20"/>
          <w:szCs w:val="20"/>
        </w:rPr>
      </w:pPr>
      <w:r>
        <w:rPr>
          <w:rFonts w:ascii="Arial" w:eastAsia="Times New Roman" w:hAnsi="Arial" w:cs="Arial"/>
          <w:sz w:val="20"/>
          <w:szCs w:val="20"/>
          <w:lang w:eastAsia="sl-SI"/>
        </w:rPr>
        <w:t>96</w:t>
      </w:r>
      <w:r w:rsidR="005C5C55" w:rsidRPr="008B2FCD">
        <w:rPr>
          <w:rFonts w:ascii="Arial" w:eastAsia="Times New Roman" w:hAnsi="Arial" w:cs="Arial"/>
          <w:sz w:val="20"/>
          <w:szCs w:val="20"/>
          <w:lang w:eastAsia="sl-SI"/>
        </w:rPr>
        <w:t xml:space="preserve"> javnih IP naslovov (na lokaciji Ljubljana);</w:t>
      </w:r>
    </w:p>
    <w:p w14:paraId="561ABE9C" w14:textId="6EB324D6" w:rsidR="008774BA" w:rsidRPr="008B2FCD" w:rsidRDefault="00A27B3B" w:rsidP="006E440A">
      <w:pPr>
        <w:numPr>
          <w:ilvl w:val="0"/>
          <w:numId w:val="31"/>
        </w:numPr>
        <w:spacing w:after="0" w:line="240" w:lineRule="auto"/>
        <w:rPr>
          <w:rFonts w:ascii="Arial" w:eastAsia="Calibri" w:hAnsi="Arial" w:cs="Arial"/>
          <w:sz w:val="20"/>
          <w:szCs w:val="20"/>
        </w:rPr>
      </w:pPr>
      <w:r>
        <w:rPr>
          <w:rFonts w:ascii="Arial" w:eastAsia="Times New Roman" w:hAnsi="Arial" w:cs="Arial"/>
          <w:sz w:val="20"/>
          <w:szCs w:val="20"/>
          <w:lang w:eastAsia="sl-SI"/>
        </w:rPr>
        <w:t>16</w:t>
      </w:r>
      <w:r w:rsidR="005C5C55" w:rsidRPr="008B2FCD">
        <w:rPr>
          <w:rFonts w:ascii="Arial" w:eastAsia="Times New Roman" w:hAnsi="Arial" w:cs="Arial"/>
          <w:sz w:val="20"/>
          <w:szCs w:val="20"/>
          <w:lang w:eastAsia="sl-SI"/>
        </w:rPr>
        <w:t xml:space="preserve"> javnih IP naslovov (na lokaciji Ig</w:t>
      </w:r>
      <w:r w:rsidR="004E53A6" w:rsidRPr="008B2FCD">
        <w:rPr>
          <w:rFonts w:ascii="Arial" w:eastAsia="Times New Roman" w:hAnsi="Arial" w:cs="Arial"/>
          <w:sz w:val="20"/>
          <w:szCs w:val="20"/>
          <w:lang w:eastAsia="sl-SI"/>
        </w:rPr>
        <w:t>, Pekre</w:t>
      </w:r>
      <w:r w:rsidR="005C5C55" w:rsidRPr="008B2FCD">
        <w:rPr>
          <w:rFonts w:ascii="Arial" w:eastAsia="Times New Roman" w:hAnsi="Arial" w:cs="Arial"/>
          <w:sz w:val="20"/>
          <w:szCs w:val="20"/>
          <w:lang w:eastAsia="sl-SI"/>
        </w:rPr>
        <w:t>).</w:t>
      </w:r>
    </w:p>
    <w:p w14:paraId="561ABE9D" w14:textId="77777777" w:rsidR="008774BA" w:rsidRPr="008B2FCD" w:rsidRDefault="008774BA" w:rsidP="008774BA">
      <w:pPr>
        <w:spacing w:after="0" w:line="240" w:lineRule="auto"/>
        <w:rPr>
          <w:rFonts w:ascii="Arial" w:eastAsia="Times New Roman" w:hAnsi="Arial" w:cs="Arial"/>
          <w:sz w:val="20"/>
          <w:szCs w:val="20"/>
          <w:lang w:eastAsia="sl-SI"/>
        </w:rPr>
      </w:pPr>
    </w:p>
    <w:p w14:paraId="561ABE9E" w14:textId="77777777" w:rsidR="008774BA" w:rsidRPr="008774BA" w:rsidRDefault="005C5C55" w:rsidP="008774BA">
      <w:pPr>
        <w:suppressAutoHyphens/>
        <w:spacing w:after="0" w:line="260" w:lineRule="atLeast"/>
        <w:jc w:val="both"/>
        <w:rPr>
          <w:rFonts w:ascii="Arial" w:eastAsia="Times New Roman" w:hAnsi="Arial" w:cs="Arial"/>
          <w:sz w:val="20"/>
          <w:szCs w:val="20"/>
        </w:rPr>
      </w:pPr>
      <w:r w:rsidRPr="008774BA">
        <w:rPr>
          <w:rFonts w:ascii="Arial" w:eastAsia="Times New Roman" w:hAnsi="Arial" w:cs="Arial"/>
          <w:sz w:val="20"/>
          <w:szCs w:val="20"/>
        </w:rPr>
        <w:t>Ostali tehnični parametri so navedeni v tehničnih zahtevah naročnika in ponudbi ponudnika, ki sta prilogi k pogodbi.</w:t>
      </w:r>
    </w:p>
    <w:p w14:paraId="561ABE9F" w14:textId="77777777" w:rsidR="008774BA" w:rsidRPr="008774BA" w:rsidRDefault="008774BA" w:rsidP="008774BA">
      <w:pPr>
        <w:suppressAutoHyphens/>
        <w:spacing w:after="0" w:line="260" w:lineRule="atLeast"/>
        <w:jc w:val="both"/>
        <w:rPr>
          <w:rFonts w:ascii="Arial" w:eastAsia="Times New Roman" w:hAnsi="Arial" w:cs="Arial"/>
          <w:sz w:val="20"/>
          <w:szCs w:val="20"/>
          <w:highlight w:val="magenta"/>
        </w:rPr>
      </w:pPr>
    </w:p>
    <w:p w14:paraId="561ABEA0"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lastRenderedPageBreak/>
        <w:t>6. člen</w:t>
      </w:r>
    </w:p>
    <w:p w14:paraId="561ABEA1" w14:textId="77777777" w:rsidR="008774BA" w:rsidRPr="008774BA" w:rsidRDefault="008774BA" w:rsidP="008774BA">
      <w:pPr>
        <w:spacing w:after="0" w:line="288" w:lineRule="auto"/>
        <w:rPr>
          <w:rFonts w:ascii="Arial" w:eastAsia="Times New Roman" w:hAnsi="Arial" w:cs="Arial"/>
          <w:sz w:val="20"/>
          <w:szCs w:val="20"/>
        </w:rPr>
      </w:pPr>
    </w:p>
    <w:p w14:paraId="561ABEA2" w14:textId="77777777" w:rsidR="008774BA" w:rsidRPr="008774BA" w:rsidRDefault="005C5C55" w:rsidP="008774BA">
      <w:pPr>
        <w:spacing w:after="0" w:line="240" w:lineRule="auto"/>
        <w:jc w:val="both"/>
        <w:rPr>
          <w:rFonts w:ascii="Arial" w:eastAsia="Times New Roman" w:hAnsi="Arial" w:cs="Arial"/>
          <w:sz w:val="20"/>
          <w:szCs w:val="20"/>
        </w:rPr>
      </w:pPr>
      <w:r w:rsidRPr="008774BA">
        <w:rPr>
          <w:rFonts w:ascii="Arial" w:eastAsia="Times New Roman" w:hAnsi="Arial" w:cs="Arial"/>
          <w:sz w:val="20"/>
          <w:szCs w:val="20"/>
        </w:rPr>
        <w:t>Izvajalec ima pravico in dolžnost med trajanjem te pogodbe opravljati tehnični nadzor in nadzor načina uporabe storitve, zato mora naročnik po predhodnem obvestilu omogočiti vzdrževalni službi izvajalca nemoten pristop do omrežne priključne točke, prostorov in stavb.</w:t>
      </w:r>
    </w:p>
    <w:p w14:paraId="561ABEA3" w14:textId="77777777" w:rsidR="008774BA" w:rsidRPr="008774BA" w:rsidRDefault="008774BA" w:rsidP="008774BA">
      <w:pPr>
        <w:spacing w:after="0" w:line="240" w:lineRule="auto"/>
        <w:jc w:val="both"/>
        <w:rPr>
          <w:rFonts w:ascii="Arial" w:eastAsia="Times New Roman" w:hAnsi="Arial" w:cs="Arial"/>
        </w:rPr>
      </w:pPr>
    </w:p>
    <w:p w14:paraId="561ABEA4"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7. člen</w:t>
      </w:r>
    </w:p>
    <w:p w14:paraId="561ABEA5" w14:textId="77777777" w:rsidR="008774BA" w:rsidRPr="008774BA" w:rsidRDefault="008774BA" w:rsidP="008774BA">
      <w:pPr>
        <w:spacing w:after="0" w:line="260" w:lineRule="atLeast"/>
        <w:jc w:val="both"/>
        <w:rPr>
          <w:rFonts w:ascii="Arial" w:eastAsia="Times New Roman" w:hAnsi="Arial" w:cs="Arial"/>
          <w:sz w:val="20"/>
          <w:szCs w:val="20"/>
        </w:rPr>
      </w:pPr>
    </w:p>
    <w:p w14:paraId="561ABEA6" w14:textId="77777777" w:rsidR="008774BA" w:rsidRPr="008774BA" w:rsidRDefault="005C5C55" w:rsidP="008774BA">
      <w:pPr>
        <w:spacing w:after="0" w:line="260" w:lineRule="atLeast"/>
        <w:jc w:val="both"/>
        <w:rPr>
          <w:rFonts w:ascii="Arial" w:eastAsia="Times New Roman" w:hAnsi="Arial" w:cs="Arial"/>
          <w:sz w:val="20"/>
          <w:szCs w:val="20"/>
        </w:rPr>
      </w:pPr>
      <w:r w:rsidRPr="008774BA">
        <w:rPr>
          <w:rFonts w:ascii="Arial" w:eastAsia="Times New Roman" w:hAnsi="Arial" w:cs="Arial"/>
          <w:sz w:val="20"/>
          <w:szCs w:val="20"/>
        </w:rPr>
        <w:t>Izvajalec zagotavlja vzdrževanje omrežja do storitvene priključne točke, brez interne inštalacije.</w:t>
      </w:r>
    </w:p>
    <w:p w14:paraId="561ABEA7" w14:textId="77777777" w:rsidR="008774BA" w:rsidRPr="008774BA" w:rsidRDefault="008774BA" w:rsidP="008774BA">
      <w:pPr>
        <w:spacing w:after="0" w:line="260" w:lineRule="atLeast"/>
        <w:jc w:val="both"/>
        <w:rPr>
          <w:rFonts w:ascii="Arial" w:eastAsia="Times New Roman" w:hAnsi="Arial" w:cs="Arial"/>
          <w:sz w:val="20"/>
          <w:szCs w:val="20"/>
          <w:highlight w:val="yellow"/>
        </w:rPr>
      </w:pPr>
    </w:p>
    <w:p w14:paraId="561ABEA8"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8. člen</w:t>
      </w:r>
    </w:p>
    <w:p w14:paraId="561ABEA9" w14:textId="77777777" w:rsidR="008774BA" w:rsidRPr="008774BA" w:rsidRDefault="008774BA" w:rsidP="008774BA">
      <w:pPr>
        <w:spacing w:after="0" w:line="260" w:lineRule="atLeast"/>
        <w:jc w:val="both"/>
        <w:rPr>
          <w:rFonts w:ascii="Arial" w:eastAsia="Times New Roman" w:hAnsi="Arial" w:cs="Arial"/>
          <w:sz w:val="20"/>
          <w:szCs w:val="20"/>
        </w:rPr>
      </w:pPr>
    </w:p>
    <w:p w14:paraId="561ABEAA" w14:textId="77777777" w:rsidR="008774BA" w:rsidRPr="008774BA" w:rsidRDefault="005C5C55" w:rsidP="008774BA">
      <w:pPr>
        <w:spacing w:after="0" w:line="260" w:lineRule="atLeast"/>
        <w:jc w:val="both"/>
        <w:rPr>
          <w:rFonts w:ascii="Arial" w:eastAsia="Times New Roman" w:hAnsi="Arial" w:cs="Arial"/>
          <w:sz w:val="20"/>
          <w:szCs w:val="20"/>
        </w:rPr>
      </w:pPr>
      <w:r w:rsidRPr="008774BA">
        <w:rPr>
          <w:rFonts w:ascii="Arial" w:eastAsia="Times New Roman" w:hAnsi="Arial" w:cs="Arial"/>
          <w:sz w:val="20"/>
          <w:szCs w:val="20"/>
        </w:rPr>
        <w:t>Naročnik bo prijavljal napake ali motnje posameznih omrežnih storitev na prednostno telefonsko številko ____________. Pričetek odprave napake je ___ min (</w:t>
      </w:r>
      <w:r w:rsidRPr="008774BA">
        <w:rPr>
          <w:rFonts w:ascii="Arial" w:eastAsia="Times New Roman" w:hAnsi="Arial" w:cs="Arial"/>
          <w:sz w:val="20"/>
          <w:szCs w:val="20"/>
          <w:lang w:val="en-US"/>
        </w:rPr>
        <w:t>≤5 min</w:t>
      </w:r>
      <w:r w:rsidRPr="008774BA">
        <w:rPr>
          <w:rFonts w:ascii="Arial" w:eastAsia="Times New Roman" w:hAnsi="Arial" w:cs="Arial"/>
          <w:sz w:val="20"/>
          <w:szCs w:val="20"/>
        </w:rPr>
        <w:t>) od prejema prijave okvare, čas odprave napake pa je ___ ur (</w:t>
      </w:r>
      <w:r w:rsidRPr="008774BA">
        <w:rPr>
          <w:rFonts w:ascii="Arial" w:eastAsia="Times New Roman" w:hAnsi="Arial" w:cs="Arial"/>
          <w:sz w:val="20"/>
          <w:szCs w:val="20"/>
          <w:lang w:val="en-US"/>
        </w:rPr>
        <w:t xml:space="preserve">≤4 ure) </w:t>
      </w:r>
      <w:r w:rsidRPr="008774BA">
        <w:rPr>
          <w:rFonts w:ascii="Arial" w:eastAsia="Times New Roman" w:hAnsi="Arial" w:cs="Arial"/>
          <w:sz w:val="20"/>
          <w:szCs w:val="20"/>
        </w:rPr>
        <w:t>od prejema prijave okvare.</w:t>
      </w:r>
    </w:p>
    <w:p w14:paraId="561ABEAB" w14:textId="77777777" w:rsidR="008774BA" w:rsidRPr="008774BA" w:rsidRDefault="008774BA" w:rsidP="008774BA">
      <w:pPr>
        <w:spacing w:after="0" w:line="260" w:lineRule="atLeast"/>
        <w:jc w:val="both"/>
        <w:rPr>
          <w:rFonts w:ascii="Arial" w:eastAsia="Times New Roman" w:hAnsi="Arial" w:cs="Arial"/>
          <w:sz w:val="20"/>
          <w:szCs w:val="20"/>
        </w:rPr>
      </w:pPr>
    </w:p>
    <w:p w14:paraId="561ABEAC" w14:textId="77777777" w:rsidR="008774BA" w:rsidRPr="008774BA" w:rsidRDefault="008774BA" w:rsidP="008774BA">
      <w:pPr>
        <w:spacing w:after="0" w:line="260" w:lineRule="atLeast"/>
        <w:jc w:val="both"/>
        <w:rPr>
          <w:rFonts w:ascii="Arial" w:eastAsia="Times New Roman" w:hAnsi="Arial" w:cs="Arial"/>
          <w:sz w:val="20"/>
          <w:szCs w:val="20"/>
        </w:rPr>
      </w:pPr>
    </w:p>
    <w:p w14:paraId="561ABEAD" w14:textId="77777777" w:rsidR="008774BA" w:rsidRPr="008774BA" w:rsidRDefault="005C5C55" w:rsidP="008774BA">
      <w:pPr>
        <w:spacing w:after="0" w:line="260" w:lineRule="atLeast"/>
        <w:jc w:val="both"/>
        <w:rPr>
          <w:rFonts w:ascii="Arial" w:eastAsia="Times New Roman" w:hAnsi="Arial" w:cs="Arial"/>
          <w:sz w:val="20"/>
          <w:szCs w:val="20"/>
        </w:rPr>
      </w:pPr>
      <w:r w:rsidRPr="008774BA">
        <w:rPr>
          <w:rFonts w:ascii="Arial" w:eastAsia="Times New Roman" w:hAnsi="Arial" w:cs="Arial"/>
          <w:b/>
          <w:sz w:val="20"/>
          <w:szCs w:val="20"/>
        </w:rPr>
        <w:t>Pogodbena kazen</w:t>
      </w:r>
    </w:p>
    <w:p w14:paraId="561ABEAE"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9. člen</w:t>
      </w:r>
    </w:p>
    <w:p w14:paraId="561ABEAF" w14:textId="77777777" w:rsidR="008774BA" w:rsidRPr="008774BA" w:rsidRDefault="008774BA" w:rsidP="008774BA">
      <w:pPr>
        <w:spacing w:after="0" w:line="260" w:lineRule="atLeast"/>
        <w:rPr>
          <w:rFonts w:ascii="Arial" w:eastAsia="Times New Roman" w:hAnsi="Arial" w:cs="Arial"/>
          <w:sz w:val="20"/>
          <w:szCs w:val="20"/>
        </w:rPr>
      </w:pPr>
    </w:p>
    <w:p w14:paraId="0BD52F88" w14:textId="735D8C12" w:rsidR="00C33275" w:rsidRDefault="005C5C55" w:rsidP="00174FC2">
      <w:pPr>
        <w:pStyle w:val="NoSpacing"/>
        <w:jc w:val="both"/>
        <w:rPr>
          <w:rFonts w:ascii="Arial" w:hAnsi="Arial" w:cs="Arial"/>
          <w:sz w:val="20"/>
          <w:szCs w:val="20"/>
        </w:rPr>
      </w:pPr>
      <w:r w:rsidRPr="008B2FCD">
        <w:rPr>
          <w:rFonts w:ascii="Arial" w:hAnsi="Arial" w:cs="Arial"/>
          <w:sz w:val="20"/>
          <w:szCs w:val="20"/>
        </w:rPr>
        <w:t>V kolikor izvajalec ne izvede posamezne priključitve omrežne storitve v roku, opredeljenem v 5. členu te pogodbe, mora plačati naročniku pogodbeno kazen v višini 5</w:t>
      </w:r>
      <w:r w:rsidR="004F09F8" w:rsidRPr="008B2FCD">
        <w:rPr>
          <w:rFonts w:ascii="Arial" w:hAnsi="Arial" w:cs="Arial"/>
          <w:sz w:val="20"/>
          <w:szCs w:val="20"/>
        </w:rPr>
        <w:t xml:space="preserve">‰ </w:t>
      </w:r>
      <w:r w:rsidRPr="008B2FCD">
        <w:rPr>
          <w:rFonts w:ascii="Arial" w:hAnsi="Arial" w:cs="Arial"/>
          <w:sz w:val="20"/>
          <w:szCs w:val="20"/>
        </w:rPr>
        <w:t>(promilov) od celotne vrednostni storitev z DDV (36 mesečni zakup z DDV za posamezno lokacijo</w:t>
      </w:r>
      <w:r w:rsidR="00C33275">
        <w:rPr>
          <w:rFonts w:ascii="Arial" w:hAnsi="Arial" w:cs="Arial"/>
          <w:sz w:val="20"/>
          <w:szCs w:val="20"/>
        </w:rPr>
        <w:t xml:space="preserve"> oz. za </w:t>
      </w:r>
      <w:r w:rsidR="00F142CC" w:rsidRPr="00F142CC">
        <w:rPr>
          <w:rFonts w:ascii="Arial" w:hAnsi="Arial" w:cs="Arial"/>
          <w:sz w:val="20"/>
          <w:szCs w:val="20"/>
        </w:rPr>
        <w:t>15</w:t>
      </w:r>
      <w:r w:rsidR="00C33275" w:rsidRPr="00F142CC">
        <w:rPr>
          <w:rFonts w:ascii="Arial" w:hAnsi="Arial" w:cs="Arial"/>
          <w:sz w:val="20"/>
          <w:szCs w:val="20"/>
        </w:rPr>
        <w:t>. l</w:t>
      </w:r>
      <w:r w:rsidR="004F09F8" w:rsidRPr="00F142CC">
        <w:rPr>
          <w:rFonts w:ascii="Arial" w:hAnsi="Arial" w:cs="Arial"/>
          <w:sz w:val="20"/>
          <w:szCs w:val="20"/>
        </w:rPr>
        <w:t>okacijo</w:t>
      </w:r>
      <w:r w:rsidR="004F09F8" w:rsidRPr="008B2FCD">
        <w:rPr>
          <w:rFonts w:ascii="Arial" w:hAnsi="Arial" w:cs="Arial"/>
          <w:sz w:val="20"/>
          <w:szCs w:val="20"/>
        </w:rPr>
        <w:t xml:space="preserve"> 32 mesečni zakup z DDV)</w:t>
      </w:r>
      <w:r w:rsidRPr="008B2FCD">
        <w:rPr>
          <w:rFonts w:ascii="Arial" w:hAnsi="Arial" w:cs="Arial"/>
          <w:sz w:val="20"/>
          <w:szCs w:val="20"/>
        </w:rPr>
        <w:t xml:space="preserve"> po posamezni poziciji oz. lokaciji za vsak dan zamude, vendar ne več kot 10% (odstotkov) od celotne vrednostni storitev z DDV po posamezni poziciji oz. lokaciji po tej pogodbi.</w:t>
      </w:r>
    </w:p>
    <w:p w14:paraId="561ABEB0" w14:textId="0C8D2C02" w:rsidR="00174FC2" w:rsidRPr="008B2FCD" w:rsidRDefault="005C5C55" w:rsidP="00174FC2">
      <w:pPr>
        <w:pStyle w:val="NoSpacing"/>
        <w:jc w:val="both"/>
        <w:rPr>
          <w:rFonts w:ascii="Arial" w:hAnsi="Arial" w:cs="Arial"/>
          <w:sz w:val="20"/>
          <w:szCs w:val="20"/>
        </w:rPr>
      </w:pPr>
      <w:r w:rsidRPr="008B2FCD">
        <w:rPr>
          <w:rFonts w:ascii="Arial" w:hAnsi="Arial" w:cs="Arial"/>
          <w:sz w:val="20"/>
          <w:szCs w:val="20"/>
        </w:rPr>
        <w:t xml:space="preserve"> </w:t>
      </w:r>
    </w:p>
    <w:p w14:paraId="561ABEB1" w14:textId="6CF4D2EB" w:rsidR="00174FC2" w:rsidRPr="008B2FCD" w:rsidRDefault="005C5C55" w:rsidP="00174FC2">
      <w:pPr>
        <w:pStyle w:val="NoSpacing"/>
        <w:jc w:val="both"/>
        <w:rPr>
          <w:rFonts w:ascii="Arial" w:hAnsi="Arial" w:cs="Arial"/>
          <w:sz w:val="20"/>
          <w:szCs w:val="20"/>
        </w:rPr>
      </w:pPr>
      <w:r w:rsidRPr="008B2FCD">
        <w:rPr>
          <w:rFonts w:ascii="Arial" w:hAnsi="Arial" w:cs="Arial"/>
          <w:sz w:val="20"/>
          <w:szCs w:val="20"/>
        </w:rPr>
        <w:t>V kolikor Dispečerski center zdravstva v Ljubljani  ne bo pravočasno, t.j. do 31.07.2019, pripravil vse potrebno za vzpostavitev povezav za prenos klicev iz številke 112 v Dispečerski center zdravstva v Ljubljani, bo izvajalec opravil storitev pod zap. št. 17 iz predračuna, ko bo DCZ v LJ uredil vse potrebno za vzpostavitev. V tem primeru, naročnik ne bo zaračunal pogodbene kazni za i</w:t>
      </w:r>
      <w:r w:rsidR="00F142CC">
        <w:rPr>
          <w:rFonts w:ascii="Arial" w:hAnsi="Arial" w:cs="Arial"/>
          <w:sz w:val="20"/>
          <w:szCs w:val="20"/>
        </w:rPr>
        <w:t>zvedbo storitev pod zap. št. 17.</w:t>
      </w:r>
    </w:p>
    <w:p w14:paraId="561ABEB2" w14:textId="77777777" w:rsidR="008774BA" w:rsidRDefault="008774BA" w:rsidP="008774BA">
      <w:pPr>
        <w:spacing w:after="0" w:line="260" w:lineRule="atLeast"/>
        <w:jc w:val="both"/>
        <w:rPr>
          <w:rFonts w:ascii="Arial" w:eastAsia="Times New Roman" w:hAnsi="Arial" w:cs="Arial"/>
          <w:sz w:val="20"/>
          <w:szCs w:val="20"/>
        </w:rPr>
      </w:pPr>
    </w:p>
    <w:p w14:paraId="561ABEB3" w14:textId="77777777" w:rsidR="008774BA" w:rsidRPr="008774BA" w:rsidRDefault="005C5C55" w:rsidP="008774BA">
      <w:pPr>
        <w:spacing w:after="0" w:line="260" w:lineRule="atLeast"/>
        <w:jc w:val="both"/>
        <w:rPr>
          <w:rFonts w:ascii="Arial" w:eastAsia="Times New Roman" w:hAnsi="Arial" w:cs="Arial"/>
          <w:sz w:val="20"/>
          <w:szCs w:val="24"/>
        </w:rPr>
      </w:pPr>
      <w:r w:rsidRPr="008774BA">
        <w:rPr>
          <w:rFonts w:ascii="Arial" w:eastAsia="Times New Roman" w:hAnsi="Arial" w:cs="Arial"/>
          <w:sz w:val="20"/>
          <w:szCs w:val="24"/>
        </w:rPr>
        <w:t>Izvajalec je dolžan plačati naročniku pogodbeno kazen v višini 15% (odstotkov) od celotne vrednosti pogodbe z DDV, če storitve, ki je predmet pogodbe, ne izvede.</w:t>
      </w:r>
    </w:p>
    <w:p w14:paraId="561ABEB4" w14:textId="77777777" w:rsidR="008774BA" w:rsidRPr="008774BA" w:rsidRDefault="008774BA" w:rsidP="008774BA">
      <w:pPr>
        <w:spacing w:after="0" w:line="288" w:lineRule="auto"/>
        <w:jc w:val="both"/>
        <w:rPr>
          <w:rFonts w:ascii="Arial" w:eastAsia="Times New Roman" w:hAnsi="Arial" w:cs="Arial"/>
          <w:sz w:val="20"/>
          <w:szCs w:val="24"/>
        </w:rPr>
      </w:pPr>
    </w:p>
    <w:p w14:paraId="561ABEB5" w14:textId="77777777" w:rsidR="008774BA" w:rsidRPr="008774BA" w:rsidRDefault="005C5C55" w:rsidP="008774BA">
      <w:pPr>
        <w:spacing w:after="0" w:line="288" w:lineRule="auto"/>
        <w:jc w:val="both"/>
        <w:rPr>
          <w:rFonts w:ascii="Arial" w:eastAsia="Times New Roman" w:hAnsi="Arial" w:cs="Arial"/>
          <w:sz w:val="20"/>
          <w:szCs w:val="24"/>
        </w:rPr>
      </w:pPr>
      <w:r w:rsidRPr="008774BA">
        <w:rPr>
          <w:rFonts w:ascii="Arial" w:eastAsia="Times New Roman" w:hAnsi="Arial" w:cs="Arial"/>
          <w:sz w:val="20"/>
          <w:szCs w:val="24"/>
        </w:rPr>
        <w:t>Če je škoda, ki jo je naročnik utrpel večja od pogodbene kazni, ima naročnik pravico zahtevati razliko do popolne odškodnine.</w:t>
      </w:r>
    </w:p>
    <w:p w14:paraId="561ABEB6" w14:textId="77777777" w:rsidR="008774BA" w:rsidRPr="008774BA" w:rsidRDefault="008774BA" w:rsidP="008774BA">
      <w:pPr>
        <w:spacing w:after="0" w:line="288" w:lineRule="auto"/>
        <w:jc w:val="both"/>
        <w:rPr>
          <w:rFonts w:ascii="Arial" w:eastAsia="Times New Roman" w:hAnsi="Arial" w:cs="Arial"/>
          <w:b/>
          <w:sz w:val="20"/>
          <w:szCs w:val="20"/>
        </w:rPr>
      </w:pPr>
    </w:p>
    <w:p w14:paraId="561ABEB7" w14:textId="77777777" w:rsidR="008774BA" w:rsidRPr="008774BA" w:rsidRDefault="008774BA" w:rsidP="008774BA">
      <w:pPr>
        <w:spacing w:after="0" w:line="288" w:lineRule="auto"/>
        <w:jc w:val="both"/>
        <w:rPr>
          <w:rFonts w:ascii="Arial" w:eastAsia="Times New Roman" w:hAnsi="Arial" w:cs="Arial"/>
          <w:b/>
          <w:sz w:val="20"/>
          <w:szCs w:val="20"/>
        </w:rPr>
      </w:pPr>
    </w:p>
    <w:p w14:paraId="561ABEB8" w14:textId="77777777" w:rsidR="008774BA" w:rsidRPr="008774BA" w:rsidRDefault="005C5C55" w:rsidP="008774BA">
      <w:pPr>
        <w:spacing w:after="0" w:line="288" w:lineRule="auto"/>
        <w:jc w:val="both"/>
        <w:rPr>
          <w:rFonts w:ascii="Arial" w:eastAsia="Times New Roman" w:hAnsi="Arial" w:cs="Arial"/>
          <w:b/>
          <w:sz w:val="20"/>
          <w:szCs w:val="20"/>
        </w:rPr>
      </w:pPr>
      <w:r w:rsidRPr="008774BA">
        <w:rPr>
          <w:rFonts w:ascii="Arial" w:eastAsia="Times New Roman" w:hAnsi="Arial" w:cs="Arial"/>
          <w:b/>
          <w:sz w:val="20"/>
          <w:szCs w:val="20"/>
        </w:rPr>
        <w:t xml:space="preserve">Finančno zavarovanje za dobro izvedbo pogodbenih obveznosti </w:t>
      </w:r>
    </w:p>
    <w:p w14:paraId="561ABEB9"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10. člen</w:t>
      </w:r>
    </w:p>
    <w:p w14:paraId="561ABEBA" w14:textId="77777777" w:rsidR="008774BA" w:rsidRPr="008774BA" w:rsidRDefault="008774BA" w:rsidP="008774BA">
      <w:pPr>
        <w:spacing w:after="0" w:line="288" w:lineRule="auto"/>
        <w:jc w:val="both"/>
        <w:rPr>
          <w:rFonts w:ascii="Arial" w:eastAsia="Times New Roman" w:hAnsi="Arial" w:cs="Arial"/>
          <w:b/>
          <w:sz w:val="20"/>
          <w:szCs w:val="20"/>
        </w:rPr>
      </w:pPr>
    </w:p>
    <w:p w14:paraId="561ABEBB"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 xml:space="preserve">Izvajalec se zavezuje izročiti naročniku v roku 20 (dvajsetih) dni od podpisa pogodbe, kot pogoj za veljavnost pogodbe, brezpogojno bančno garancijo ali kavcijsko zavarovanje pri zavarovalnici, plačljivo na prvi poziv, za dobro izvedbo pogodbenih obveznosti po vzorcu iz razpisne dokumentacije, in sicer v višini 2% (dveh odstotkov) od skupne pogodbene vrednosti z DDV. Trajanje garancije je še </w:t>
      </w:r>
      <w:r w:rsidRPr="008B2FCD">
        <w:rPr>
          <w:rFonts w:ascii="Arial" w:eastAsia="Times New Roman" w:hAnsi="Arial" w:cs="Arial"/>
          <w:sz w:val="20"/>
          <w:szCs w:val="20"/>
        </w:rPr>
        <w:t>30 (trideset) dni po preteku roka za dokončanje pogodbenih del.</w:t>
      </w:r>
      <w:r w:rsidRPr="008774BA">
        <w:rPr>
          <w:rFonts w:ascii="Arial" w:eastAsia="Times New Roman" w:hAnsi="Arial" w:cs="Arial"/>
          <w:sz w:val="20"/>
          <w:szCs w:val="20"/>
        </w:rPr>
        <w:t xml:space="preserve"> </w:t>
      </w:r>
    </w:p>
    <w:p w14:paraId="561ABEBC" w14:textId="77777777" w:rsidR="008774BA" w:rsidRPr="008774BA" w:rsidRDefault="008774BA" w:rsidP="008774BA">
      <w:pPr>
        <w:spacing w:after="0" w:line="288" w:lineRule="auto"/>
        <w:jc w:val="both"/>
        <w:rPr>
          <w:rFonts w:ascii="Arial" w:eastAsia="Times New Roman" w:hAnsi="Arial" w:cs="Arial"/>
          <w:sz w:val="20"/>
          <w:szCs w:val="20"/>
        </w:rPr>
      </w:pPr>
    </w:p>
    <w:p w14:paraId="561ABEBD"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561ABEBE" w14:textId="77777777" w:rsidR="008774BA" w:rsidRPr="008774BA" w:rsidRDefault="008774BA" w:rsidP="008774BA">
      <w:pPr>
        <w:spacing w:after="0" w:line="288" w:lineRule="auto"/>
        <w:jc w:val="both"/>
        <w:rPr>
          <w:rFonts w:ascii="Arial" w:eastAsia="Times New Roman" w:hAnsi="Arial" w:cs="Arial"/>
          <w:b/>
          <w:sz w:val="20"/>
          <w:szCs w:val="20"/>
        </w:rPr>
      </w:pPr>
    </w:p>
    <w:p w14:paraId="561ABEBF" w14:textId="77777777" w:rsidR="008774BA" w:rsidRPr="008774BA" w:rsidRDefault="008774BA" w:rsidP="008774BA">
      <w:pPr>
        <w:spacing w:after="0" w:line="288" w:lineRule="auto"/>
        <w:jc w:val="both"/>
        <w:rPr>
          <w:rFonts w:ascii="Arial" w:eastAsia="Times New Roman" w:hAnsi="Arial" w:cs="Arial"/>
          <w:b/>
          <w:sz w:val="20"/>
          <w:szCs w:val="20"/>
        </w:rPr>
      </w:pPr>
    </w:p>
    <w:p w14:paraId="561ABEC0" w14:textId="77777777" w:rsidR="008B2FCD" w:rsidRDefault="005C5C55">
      <w:pPr>
        <w:rPr>
          <w:rFonts w:ascii="Arial" w:eastAsia="Times New Roman" w:hAnsi="Arial" w:cs="Arial"/>
          <w:b/>
          <w:sz w:val="20"/>
          <w:szCs w:val="20"/>
          <w:highlight w:val="magenta"/>
        </w:rPr>
      </w:pPr>
      <w:r>
        <w:rPr>
          <w:rFonts w:ascii="Arial" w:eastAsia="Times New Roman" w:hAnsi="Arial" w:cs="Arial"/>
          <w:b/>
          <w:sz w:val="20"/>
          <w:szCs w:val="20"/>
          <w:highlight w:val="magenta"/>
        </w:rPr>
        <w:br w:type="page"/>
      </w:r>
    </w:p>
    <w:p w14:paraId="561ABEC1" w14:textId="63FEE870" w:rsidR="00804EB4" w:rsidRPr="00804EB4" w:rsidRDefault="005C5C55" w:rsidP="00804EB4">
      <w:pPr>
        <w:spacing w:after="0" w:line="288" w:lineRule="auto"/>
        <w:jc w:val="both"/>
        <w:rPr>
          <w:rFonts w:ascii="Arial" w:eastAsia="Times New Roman" w:hAnsi="Arial" w:cs="Arial"/>
          <w:b/>
          <w:color w:val="00B050"/>
          <w:sz w:val="20"/>
          <w:szCs w:val="20"/>
        </w:rPr>
      </w:pPr>
      <w:r w:rsidRPr="00804EB4">
        <w:rPr>
          <w:rFonts w:ascii="Arial" w:eastAsia="Times New Roman" w:hAnsi="Arial" w:cs="Arial"/>
          <w:b/>
          <w:sz w:val="20"/>
          <w:szCs w:val="20"/>
        </w:rPr>
        <w:lastRenderedPageBreak/>
        <w:t xml:space="preserve">Podizvajalci </w:t>
      </w:r>
    </w:p>
    <w:p w14:paraId="561ABEC2" w14:textId="77777777" w:rsidR="00804EB4" w:rsidRPr="00804EB4" w:rsidRDefault="00804EB4" w:rsidP="00804EB4">
      <w:pPr>
        <w:spacing w:after="0" w:line="288" w:lineRule="auto"/>
        <w:jc w:val="center"/>
        <w:rPr>
          <w:rFonts w:ascii="Arial" w:eastAsia="Times New Roman" w:hAnsi="Arial" w:cs="Arial"/>
          <w:sz w:val="20"/>
          <w:szCs w:val="20"/>
        </w:rPr>
      </w:pPr>
    </w:p>
    <w:p w14:paraId="561ABEC3" w14:textId="77777777" w:rsidR="00804EB4" w:rsidRPr="00804EB4" w:rsidRDefault="005C5C55" w:rsidP="00804EB4">
      <w:pPr>
        <w:spacing w:after="0" w:line="288" w:lineRule="auto"/>
        <w:jc w:val="center"/>
        <w:rPr>
          <w:rFonts w:ascii="Arial" w:eastAsia="Times New Roman" w:hAnsi="Arial" w:cs="Arial"/>
          <w:sz w:val="20"/>
          <w:szCs w:val="20"/>
        </w:rPr>
      </w:pPr>
      <w:r>
        <w:rPr>
          <w:rFonts w:ascii="Arial" w:eastAsia="Times New Roman" w:hAnsi="Arial" w:cs="Arial"/>
          <w:sz w:val="20"/>
          <w:szCs w:val="20"/>
        </w:rPr>
        <w:t>11.</w:t>
      </w:r>
      <w:r w:rsidRPr="00804EB4">
        <w:rPr>
          <w:rFonts w:ascii="Arial" w:eastAsia="Times New Roman" w:hAnsi="Arial" w:cs="Arial"/>
          <w:sz w:val="20"/>
          <w:szCs w:val="20"/>
        </w:rPr>
        <w:t xml:space="preserve"> člen</w:t>
      </w:r>
    </w:p>
    <w:p w14:paraId="561ABEC4" w14:textId="77777777" w:rsidR="00804EB4" w:rsidRPr="00804EB4" w:rsidRDefault="00804EB4" w:rsidP="00804EB4">
      <w:pPr>
        <w:spacing w:after="0" w:line="288" w:lineRule="auto"/>
        <w:rPr>
          <w:rFonts w:ascii="Arial" w:eastAsia="Times New Roman" w:hAnsi="Arial" w:cs="Arial"/>
          <w:sz w:val="20"/>
          <w:szCs w:val="20"/>
        </w:rPr>
      </w:pPr>
    </w:p>
    <w:p w14:paraId="561ABEC5" w14:textId="77777777" w:rsidR="00804EB4" w:rsidRPr="006A7B59" w:rsidRDefault="005C5C55" w:rsidP="00804EB4">
      <w:pPr>
        <w:spacing w:after="120"/>
        <w:jc w:val="both"/>
        <w:rPr>
          <w:rFonts w:ascii="Arial" w:hAnsi="Arial" w:cs="Arial"/>
          <w:sz w:val="20"/>
          <w:szCs w:val="20"/>
        </w:rPr>
      </w:pPr>
      <w:r w:rsidRPr="006A7B59">
        <w:rPr>
          <w:rFonts w:ascii="Arial" w:hAnsi="Arial" w:cs="Arial"/>
          <w:sz w:val="20"/>
          <w:szCs w:val="20"/>
        </w:rPr>
        <w:t xml:space="preserve">Izvajalec bo dela po tej pogodbi izvajal sam. V dela po tej pogodbi izvajalec ne sme samovoljno vključiti podizvajalca. </w:t>
      </w:r>
    </w:p>
    <w:p w14:paraId="561ABEC6" w14:textId="77777777" w:rsidR="00804EB4" w:rsidRPr="006A7B59" w:rsidRDefault="005C5C55" w:rsidP="00804EB4">
      <w:pPr>
        <w:spacing w:after="120"/>
        <w:jc w:val="both"/>
        <w:rPr>
          <w:rFonts w:ascii="Arial" w:hAnsi="Arial" w:cs="Arial"/>
          <w:sz w:val="20"/>
          <w:szCs w:val="20"/>
          <w:shd w:val="clear" w:color="auto" w:fill="FFFFFF"/>
        </w:rPr>
      </w:pPr>
      <w:r w:rsidRPr="006A7B59">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6A7B59">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561ABEC7" w14:textId="77777777" w:rsidR="00804EB4" w:rsidRPr="006A7B59" w:rsidRDefault="005C5C55" w:rsidP="00804EB4">
      <w:pPr>
        <w:numPr>
          <w:ilvl w:val="0"/>
          <w:numId w:val="21"/>
        </w:numPr>
        <w:spacing w:after="120" w:line="240" w:lineRule="auto"/>
        <w:ind w:left="284" w:hanging="284"/>
        <w:jc w:val="both"/>
        <w:rPr>
          <w:rFonts w:ascii="Arial" w:hAnsi="Arial" w:cs="Arial"/>
          <w:sz w:val="20"/>
          <w:szCs w:val="20"/>
        </w:rPr>
      </w:pPr>
      <w:r w:rsidRPr="006A7B59">
        <w:rPr>
          <w:rFonts w:ascii="Arial" w:hAnsi="Arial" w:cs="Arial"/>
          <w:sz w:val="20"/>
          <w:szCs w:val="20"/>
        </w:rPr>
        <w:t>kontaktne podatke in zakonite zastopnike predlaganih podizvajalcev,</w:t>
      </w:r>
    </w:p>
    <w:p w14:paraId="561ABEC8" w14:textId="77777777" w:rsidR="00804EB4" w:rsidRPr="006A7B59" w:rsidRDefault="005C5C55" w:rsidP="00804EB4">
      <w:pPr>
        <w:numPr>
          <w:ilvl w:val="0"/>
          <w:numId w:val="21"/>
        </w:numPr>
        <w:spacing w:after="120" w:line="240" w:lineRule="auto"/>
        <w:ind w:left="284" w:hanging="284"/>
        <w:jc w:val="both"/>
        <w:rPr>
          <w:rFonts w:ascii="Arial" w:hAnsi="Arial" w:cs="Arial"/>
          <w:sz w:val="20"/>
          <w:szCs w:val="20"/>
        </w:rPr>
      </w:pPr>
      <w:r w:rsidRPr="006A7B59">
        <w:rPr>
          <w:rFonts w:ascii="Arial" w:hAnsi="Arial" w:cs="Arial"/>
          <w:sz w:val="20"/>
          <w:szCs w:val="20"/>
          <w:lang w:eastAsia="sl-SI"/>
        </w:rPr>
        <w:t>izpolnjene ESPD teh podizvajalcev v skladu z 79. členom ZJN-3   </w:t>
      </w:r>
      <w:r w:rsidRPr="006A7B59">
        <w:rPr>
          <w:rFonts w:ascii="Arial" w:hAnsi="Arial" w:cs="Arial"/>
          <w:sz w:val="20"/>
          <w:szCs w:val="20"/>
        </w:rPr>
        <w:t>ter</w:t>
      </w:r>
    </w:p>
    <w:p w14:paraId="561ABEC9" w14:textId="77777777" w:rsidR="00804EB4" w:rsidRPr="006A7B59" w:rsidRDefault="005C5C55" w:rsidP="00804EB4">
      <w:pPr>
        <w:numPr>
          <w:ilvl w:val="0"/>
          <w:numId w:val="21"/>
        </w:numPr>
        <w:spacing w:after="120" w:line="240" w:lineRule="auto"/>
        <w:ind w:left="284" w:hanging="284"/>
        <w:jc w:val="both"/>
        <w:rPr>
          <w:rFonts w:ascii="Arial" w:hAnsi="Arial" w:cs="Arial"/>
          <w:sz w:val="20"/>
          <w:szCs w:val="20"/>
        </w:rPr>
      </w:pPr>
      <w:r w:rsidRPr="006A7B59">
        <w:rPr>
          <w:rFonts w:ascii="Arial" w:hAnsi="Arial" w:cs="Arial"/>
          <w:sz w:val="20"/>
          <w:szCs w:val="20"/>
        </w:rPr>
        <w:t>priložiti zahtevo podizvajalca za neposredno plačilo, če podizvajalec to zahteva.</w:t>
      </w:r>
    </w:p>
    <w:p w14:paraId="561ABECA" w14:textId="77777777" w:rsidR="00804EB4" w:rsidRPr="006A7B59" w:rsidRDefault="005C5C55" w:rsidP="00804EB4">
      <w:pPr>
        <w:tabs>
          <w:tab w:val="left" w:pos="1155"/>
        </w:tabs>
        <w:spacing w:after="120"/>
        <w:jc w:val="both"/>
        <w:rPr>
          <w:rFonts w:ascii="Arial" w:hAnsi="Arial" w:cs="Arial"/>
          <w:sz w:val="20"/>
          <w:szCs w:val="20"/>
        </w:rPr>
      </w:pPr>
      <w:r w:rsidRPr="006A7B59">
        <w:rPr>
          <w:rFonts w:ascii="Arial" w:hAnsi="Arial" w:cs="Arial"/>
          <w:sz w:val="20"/>
          <w:szCs w:val="20"/>
        </w:rPr>
        <w:tab/>
      </w:r>
    </w:p>
    <w:p w14:paraId="561ABECB" w14:textId="77777777" w:rsidR="00804EB4" w:rsidRPr="006A7B59" w:rsidRDefault="005C5C55" w:rsidP="00804EB4">
      <w:pPr>
        <w:spacing w:after="120"/>
        <w:jc w:val="both"/>
        <w:rPr>
          <w:rFonts w:ascii="Arial" w:hAnsi="Arial" w:cs="Arial"/>
          <w:sz w:val="20"/>
          <w:szCs w:val="20"/>
        </w:rPr>
      </w:pPr>
      <w:r w:rsidRPr="006A7B59">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561ABECC" w14:textId="77777777" w:rsidR="00804EB4" w:rsidRPr="00804EB4" w:rsidRDefault="00804EB4" w:rsidP="00804EB4">
      <w:pPr>
        <w:spacing w:after="120"/>
        <w:jc w:val="both"/>
        <w:rPr>
          <w:rFonts w:ascii="Arial" w:hAnsi="Arial" w:cs="Arial"/>
          <w:color w:val="FF0000"/>
          <w:sz w:val="20"/>
          <w:szCs w:val="20"/>
        </w:rPr>
      </w:pPr>
    </w:p>
    <w:p w14:paraId="561ABECD" w14:textId="77777777" w:rsidR="00804EB4" w:rsidRPr="00804EB4" w:rsidRDefault="005C5C55" w:rsidP="00804EB4">
      <w:pPr>
        <w:spacing w:after="120"/>
        <w:jc w:val="both"/>
        <w:rPr>
          <w:rFonts w:ascii="Arial" w:hAnsi="Arial" w:cs="Arial"/>
          <w:i/>
          <w:iCs/>
          <w:color w:val="00B050"/>
          <w:sz w:val="20"/>
          <w:szCs w:val="20"/>
        </w:rPr>
      </w:pPr>
      <w:r w:rsidRPr="00804EB4">
        <w:rPr>
          <w:rFonts w:ascii="Arial" w:hAnsi="Arial" w:cs="Arial"/>
          <w:i/>
          <w:iCs/>
          <w:color w:val="00B050"/>
          <w:sz w:val="20"/>
          <w:szCs w:val="20"/>
        </w:rPr>
        <w:t>(opomba: prvi, drugi in tretji odstavek bosta v končni pogodbi v primeru, da izvajalec nima podizvajalcev).</w:t>
      </w:r>
    </w:p>
    <w:p w14:paraId="561ABECE" w14:textId="77777777" w:rsidR="00804EB4" w:rsidRPr="00804EB4" w:rsidRDefault="00804EB4" w:rsidP="00804EB4">
      <w:pPr>
        <w:spacing w:after="120"/>
        <w:jc w:val="both"/>
        <w:rPr>
          <w:rFonts w:ascii="Arial" w:hAnsi="Arial" w:cs="Arial"/>
          <w:color w:val="00B050"/>
          <w:sz w:val="20"/>
          <w:szCs w:val="20"/>
        </w:rPr>
      </w:pPr>
    </w:p>
    <w:p w14:paraId="561ABECF" w14:textId="77777777" w:rsidR="00804EB4" w:rsidRPr="006A7B59" w:rsidRDefault="005C5C55" w:rsidP="00804EB4">
      <w:pPr>
        <w:spacing w:after="120"/>
        <w:jc w:val="both"/>
        <w:rPr>
          <w:rFonts w:ascii="Arial" w:hAnsi="Arial" w:cs="Arial"/>
          <w:i/>
          <w:iCs/>
          <w:sz w:val="20"/>
          <w:szCs w:val="20"/>
        </w:rPr>
      </w:pPr>
      <w:r w:rsidRPr="006A7B59">
        <w:rPr>
          <w:rFonts w:ascii="Arial" w:hAnsi="Arial" w:cs="Arial"/>
          <w:sz w:val="20"/>
          <w:szCs w:val="20"/>
        </w:rPr>
        <w:t xml:space="preserve">Izvajalec je dolžan vsa dela izvršiti sam in s podizvajalci, ki jih je navedel v ponudbi. </w:t>
      </w:r>
    </w:p>
    <w:p w14:paraId="561ABED0" w14:textId="77777777" w:rsidR="00804EB4" w:rsidRPr="006A7B59" w:rsidRDefault="00804EB4" w:rsidP="00804EB4">
      <w:pPr>
        <w:spacing w:after="120"/>
        <w:jc w:val="both"/>
        <w:rPr>
          <w:rFonts w:ascii="Arial" w:hAnsi="Arial" w:cs="Arial"/>
          <w:i/>
          <w:iCs/>
          <w:sz w:val="20"/>
          <w:szCs w:val="20"/>
        </w:rPr>
      </w:pPr>
    </w:p>
    <w:p w14:paraId="561ABED1" w14:textId="77777777" w:rsidR="00804EB4" w:rsidRPr="006A7B59" w:rsidRDefault="005C5C55" w:rsidP="00804EB4">
      <w:pPr>
        <w:spacing w:after="120"/>
        <w:jc w:val="both"/>
        <w:rPr>
          <w:rFonts w:ascii="Arial" w:hAnsi="Arial" w:cs="Arial"/>
          <w:sz w:val="20"/>
          <w:szCs w:val="20"/>
        </w:rPr>
      </w:pPr>
      <w:r w:rsidRPr="006A7B59">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561ABED2" w14:textId="77777777" w:rsidR="00804EB4" w:rsidRPr="006A7B59" w:rsidRDefault="005C5C55" w:rsidP="00804EB4">
      <w:pPr>
        <w:spacing w:after="120"/>
        <w:jc w:val="both"/>
        <w:rPr>
          <w:rFonts w:ascii="Arial" w:hAnsi="Arial" w:cs="Arial"/>
          <w:sz w:val="20"/>
          <w:szCs w:val="20"/>
        </w:rPr>
      </w:pPr>
      <w:r w:rsidRPr="006A7B59">
        <w:rPr>
          <w:rFonts w:ascii="Arial" w:hAnsi="Arial" w:cs="Arial"/>
          <w:sz w:val="20"/>
          <w:szCs w:val="20"/>
          <w:shd w:val="clear" w:color="auto" w:fill="FFFFFF"/>
        </w:rPr>
        <w:t xml:space="preserve">Glavni izvajalec </w:t>
      </w:r>
      <w:r w:rsidRPr="006A7B59">
        <w:rPr>
          <w:rFonts w:ascii="Arial" w:hAnsi="Arial" w:cs="Arial"/>
          <w:sz w:val="20"/>
          <w:szCs w:val="20"/>
        </w:rPr>
        <w:t>v celoti odgovarja za izvedeno storitev in izpolnitev te pogodbe proti naročniku, ne glede na število podizvajalcev.</w:t>
      </w:r>
    </w:p>
    <w:p w14:paraId="561ABED3" w14:textId="77777777" w:rsidR="00804EB4" w:rsidRPr="006A7B59" w:rsidRDefault="005C5C55" w:rsidP="00804EB4">
      <w:pPr>
        <w:spacing w:after="120"/>
        <w:jc w:val="both"/>
        <w:rPr>
          <w:rFonts w:ascii="Arial" w:hAnsi="Arial" w:cs="Arial"/>
          <w:sz w:val="20"/>
          <w:szCs w:val="20"/>
          <w:shd w:val="clear" w:color="auto" w:fill="FFFFFF"/>
        </w:rPr>
      </w:pPr>
      <w:r w:rsidRPr="006A7B59">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561ABED4" w14:textId="77777777" w:rsidR="00804EB4" w:rsidRPr="006A7B59" w:rsidRDefault="005C5C55" w:rsidP="00804EB4">
      <w:pPr>
        <w:numPr>
          <w:ilvl w:val="0"/>
          <w:numId w:val="21"/>
        </w:numPr>
        <w:spacing w:after="120" w:line="240" w:lineRule="auto"/>
        <w:ind w:left="284" w:hanging="284"/>
        <w:jc w:val="both"/>
        <w:rPr>
          <w:rFonts w:ascii="Arial" w:hAnsi="Arial" w:cs="Arial"/>
          <w:sz w:val="20"/>
          <w:szCs w:val="20"/>
        </w:rPr>
      </w:pPr>
      <w:r w:rsidRPr="006A7B59">
        <w:rPr>
          <w:rFonts w:ascii="Arial" w:hAnsi="Arial" w:cs="Arial"/>
          <w:sz w:val="20"/>
          <w:szCs w:val="20"/>
        </w:rPr>
        <w:t>kontaktne podatke in zakonite zastopnike predlaganih podizvajalcev,</w:t>
      </w:r>
    </w:p>
    <w:p w14:paraId="561ABED5" w14:textId="77777777" w:rsidR="00804EB4" w:rsidRPr="006A7B59" w:rsidRDefault="005C5C55" w:rsidP="00804EB4">
      <w:pPr>
        <w:numPr>
          <w:ilvl w:val="0"/>
          <w:numId w:val="21"/>
        </w:numPr>
        <w:spacing w:after="120" w:line="240" w:lineRule="auto"/>
        <w:ind w:left="284" w:hanging="284"/>
        <w:jc w:val="both"/>
        <w:rPr>
          <w:rFonts w:ascii="Arial" w:hAnsi="Arial" w:cs="Arial"/>
          <w:sz w:val="20"/>
          <w:szCs w:val="20"/>
        </w:rPr>
      </w:pPr>
      <w:r w:rsidRPr="006A7B59">
        <w:rPr>
          <w:rFonts w:ascii="Arial" w:hAnsi="Arial" w:cs="Arial"/>
          <w:sz w:val="20"/>
          <w:szCs w:val="20"/>
        </w:rPr>
        <w:t> </w:t>
      </w:r>
      <w:r w:rsidRPr="006A7B59">
        <w:rPr>
          <w:rFonts w:ascii="Arial" w:hAnsi="Arial" w:cs="Arial"/>
          <w:sz w:val="20"/>
          <w:szCs w:val="20"/>
          <w:lang w:eastAsia="sl-SI"/>
        </w:rPr>
        <w:t>izpolnjene ESPD teh podizvajalcev v skladu z 79. členom ZJN-3   ter</w:t>
      </w:r>
    </w:p>
    <w:p w14:paraId="561ABED6" w14:textId="77777777" w:rsidR="00804EB4" w:rsidRPr="006A7B59" w:rsidRDefault="005C5C55" w:rsidP="00804EB4">
      <w:pPr>
        <w:numPr>
          <w:ilvl w:val="0"/>
          <w:numId w:val="21"/>
        </w:numPr>
        <w:spacing w:after="120" w:line="240" w:lineRule="auto"/>
        <w:ind w:left="284" w:hanging="284"/>
        <w:jc w:val="both"/>
        <w:rPr>
          <w:rFonts w:ascii="Arial" w:hAnsi="Arial" w:cs="Arial"/>
          <w:sz w:val="20"/>
          <w:szCs w:val="20"/>
        </w:rPr>
      </w:pPr>
      <w:r w:rsidRPr="006A7B59">
        <w:rPr>
          <w:rFonts w:ascii="Arial" w:hAnsi="Arial" w:cs="Arial"/>
          <w:sz w:val="20"/>
          <w:szCs w:val="20"/>
        </w:rPr>
        <w:t>priložiti zahtevo podizvajalca za neposredno plačilo, če podizvajalec to zahteva.</w:t>
      </w:r>
    </w:p>
    <w:p w14:paraId="561ABED7" w14:textId="77777777" w:rsidR="00804EB4" w:rsidRPr="006A7B59" w:rsidRDefault="00804EB4" w:rsidP="00804EB4">
      <w:pPr>
        <w:spacing w:after="120"/>
        <w:jc w:val="both"/>
        <w:rPr>
          <w:rFonts w:ascii="Arial" w:hAnsi="Arial" w:cs="Arial"/>
          <w:sz w:val="20"/>
          <w:szCs w:val="20"/>
        </w:rPr>
      </w:pPr>
    </w:p>
    <w:p w14:paraId="561ABED8" w14:textId="77777777" w:rsidR="00804EB4" w:rsidRPr="006A7B59" w:rsidRDefault="005C5C55" w:rsidP="00804EB4">
      <w:pPr>
        <w:spacing w:after="120"/>
        <w:jc w:val="both"/>
        <w:rPr>
          <w:rFonts w:ascii="Arial" w:hAnsi="Arial" w:cs="Arial"/>
          <w:sz w:val="20"/>
          <w:szCs w:val="20"/>
        </w:rPr>
      </w:pPr>
      <w:r w:rsidRPr="006A7B59">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561ABED9" w14:textId="77777777" w:rsidR="00804EB4" w:rsidRPr="006A7B59" w:rsidRDefault="00804EB4" w:rsidP="00804EB4">
      <w:pPr>
        <w:spacing w:after="120"/>
        <w:ind w:left="284"/>
        <w:jc w:val="both"/>
        <w:rPr>
          <w:rFonts w:ascii="Arial" w:hAnsi="Arial" w:cs="Arial"/>
          <w:sz w:val="20"/>
          <w:szCs w:val="20"/>
        </w:rPr>
      </w:pPr>
    </w:p>
    <w:p w14:paraId="561ABEDA" w14:textId="77777777" w:rsidR="00804EB4" w:rsidRPr="006A7B59" w:rsidRDefault="005C5C55" w:rsidP="00804EB4">
      <w:pPr>
        <w:spacing w:after="120"/>
        <w:jc w:val="both"/>
        <w:rPr>
          <w:rFonts w:ascii="Arial" w:hAnsi="Arial" w:cs="Arial"/>
          <w:sz w:val="20"/>
          <w:szCs w:val="20"/>
        </w:rPr>
      </w:pPr>
      <w:r w:rsidRPr="006A7B59">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561ABEDB" w14:textId="77777777" w:rsidR="00804EB4" w:rsidRPr="00804EB4" w:rsidRDefault="00804EB4" w:rsidP="00804EB4">
      <w:pPr>
        <w:jc w:val="both"/>
        <w:rPr>
          <w:rFonts w:ascii="Arial" w:hAnsi="Arial" w:cs="Arial"/>
          <w:color w:val="00B050"/>
          <w:sz w:val="20"/>
          <w:szCs w:val="20"/>
        </w:rPr>
      </w:pPr>
    </w:p>
    <w:p w14:paraId="561ABEDC" w14:textId="77777777" w:rsidR="00804EB4" w:rsidRPr="00804EB4" w:rsidRDefault="005C5C55" w:rsidP="00804EB4">
      <w:pPr>
        <w:spacing w:after="120"/>
        <w:jc w:val="both"/>
        <w:rPr>
          <w:rFonts w:ascii="Arial" w:hAnsi="Arial" w:cs="Arial"/>
          <w:i/>
          <w:iCs/>
          <w:color w:val="00B050"/>
          <w:sz w:val="20"/>
          <w:szCs w:val="20"/>
        </w:rPr>
      </w:pPr>
      <w:r w:rsidRPr="00804EB4">
        <w:rPr>
          <w:rFonts w:ascii="Arial" w:hAnsi="Arial" w:cs="Arial"/>
          <w:i/>
          <w:iCs/>
          <w:color w:val="00B050"/>
          <w:sz w:val="20"/>
          <w:szCs w:val="20"/>
        </w:rPr>
        <w:t>(opomba: četrti do deveti odstavek bodo v končni pogodbi v primeru, da izvajalec v svoji ponudbi navede, da bo dela izvajal s podizvajalci)</w:t>
      </w:r>
    </w:p>
    <w:p w14:paraId="561ABEDD" w14:textId="77777777" w:rsidR="00804EB4" w:rsidRPr="008774BA" w:rsidRDefault="00804EB4" w:rsidP="008774BA">
      <w:pPr>
        <w:spacing w:after="0" w:line="288" w:lineRule="auto"/>
        <w:jc w:val="both"/>
        <w:rPr>
          <w:rFonts w:ascii="Arial" w:eastAsia="Times New Roman" w:hAnsi="Arial" w:cs="Arial"/>
          <w:sz w:val="20"/>
          <w:szCs w:val="20"/>
        </w:rPr>
      </w:pPr>
    </w:p>
    <w:p w14:paraId="561ABEDE" w14:textId="77777777" w:rsidR="008774BA" w:rsidRPr="008774BA" w:rsidRDefault="008774BA" w:rsidP="008774BA">
      <w:pPr>
        <w:spacing w:after="0" w:line="288" w:lineRule="auto"/>
        <w:jc w:val="both"/>
        <w:rPr>
          <w:rFonts w:ascii="Arial" w:eastAsia="Times New Roman" w:hAnsi="Arial" w:cs="Arial"/>
          <w:b/>
          <w:sz w:val="20"/>
          <w:szCs w:val="20"/>
        </w:rPr>
      </w:pPr>
    </w:p>
    <w:p w14:paraId="561ABEDF" w14:textId="77777777" w:rsidR="008774BA" w:rsidRPr="008774BA" w:rsidRDefault="005C5C55" w:rsidP="008774BA">
      <w:pPr>
        <w:spacing w:after="0" w:line="288" w:lineRule="auto"/>
        <w:jc w:val="both"/>
        <w:rPr>
          <w:rFonts w:ascii="Arial" w:eastAsia="Times New Roman" w:hAnsi="Arial" w:cs="Arial"/>
          <w:b/>
          <w:sz w:val="20"/>
          <w:szCs w:val="20"/>
        </w:rPr>
      </w:pPr>
      <w:r w:rsidRPr="008774BA">
        <w:rPr>
          <w:rFonts w:ascii="Arial" w:eastAsia="Times New Roman" w:hAnsi="Arial" w:cs="Arial"/>
          <w:b/>
          <w:sz w:val="20"/>
          <w:szCs w:val="20"/>
        </w:rPr>
        <w:t xml:space="preserve">Protikorupcijska klavzula </w:t>
      </w:r>
    </w:p>
    <w:p w14:paraId="561ABEE0"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1</w:t>
      </w:r>
      <w:r w:rsidR="00B42769">
        <w:rPr>
          <w:rFonts w:ascii="Arial" w:eastAsia="Times New Roman" w:hAnsi="Arial" w:cs="Arial"/>
          <w:sz w:val="20"/>
          <w:szCs w:val="20"/>
        </w:rPr>
        <w:t>2</w:t>
      </w:r>
      <w:r w:rsidRPr="008774BA">
        <w:rPr>
          <w:rFonts w:ascii="Arial" w:eastAsia="Times New Roman" w:hAnsi="Arial" w:cs="Arial"/>
          <w:sz w:val="20"/>
          <w:szCs w:val="20"/>
        </w:rPr>
        <w:t>. člen</w:t>
      </w:r>
    </w:p>
    <w:p w14:paraId="561ABEE1" w14:textId="77777777" w:rsidR="008774BA" w:rsidRPr="008774BA" w:rsidRDefault="008774BA" w:rsidP="008774BA">
      <w:pPr>
        <w:spacing w:after="0" w:line="288" w:lineRule="auto"/>
        <w:jc w:val="center"/>
        <w:rPr>
          <w:rFonts w:ascii="Arial" w:eastAsia="Times New Roman" w:hAnsi="Arial" w:cs="Arial"/>
          <w:sz w:val="20"/>
          <w:szCs w:val="20"/>
        </w:rPr>
      </w:pPr>
    </w:p>
    <w:p w14:paraId="561ABEE2"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61ABEE3" w14:textId="77777777" w:rsidR="008774BA" w:rsidRPr="008774BA" w:rsidRDefault="008774BA" w:rsidP="008774BA">
      <w:pPr>
        <w:spacing w:after="0" w:line="288" w:lineRule="auto"/>
        <w:jc w:val="both"/>
        <w:rPr>
          <w:rFonts w:ascii="Arial" w:eastAsia="Times New Roman" w:hAnsi="Arial" w:cs="Arial"/>
          <w:b/>
          <w:sz w:val="20"/>
          <w:szCs w:val="20"/>
        </w:rPr>
      </w:pPr>
    </w:p>
    <w:p w14:paraId="561ABEE4" w14:textId="77777777" w:rsidR="008774BA" w:rsidRPr="008774BA" w:rsidRDefault="008774BA" w:rsidP="008774BA">
      <w:pPr>
        <w:spacing w:after="0" w:line="288" w:lineRule="auto"/>
        <w:jc w:val="both"/>
        <w:rPr>
          <w:rFonts w:ascii="Arial" w:eastAsia="Times New Roman" w:hAnsi="Arial" w:cs="Arial"/>
          <w:b/>
          <w:sz w:val="20"/>
          <w:szCs w:val="20"/>
        </w:rPr>
      </w:pPr>
    </w:p>
    <w:p w14:paraId="561ABEE5" w14:textId="77777777" w:rsidR="008774BA" w:rsidRPr="008774BA" w:rsidRDefault="005C5C55" w:rsidP="008774BA">
      <w:pPr>
        <w:spacing w:after="0" w:line="288" w:lineRule="auto"/>
        <w:jc w:val="both"/>
        <w:rPr>
          <w:rFonts w:ascii="Arial" w:eastAsia="Times New Roman" w:hAnsi="Arial" w:cs="Arial"/>
          <w:b/>
          <w:sz w:val="20"/>
          <w:szCs w:val="20"/>
        </w:rPr>
      </w:pPr>
      <w:r w:rsidRPr="0019471C">
        <w:rPr>
          <w:rFonts w:ascii="Arial" w:eastAsia="Times New Roman" w:hAnsi="Arial" w:cs="Arial"/>
          <w:b/>
          <w:sz w:val="20"/>
          <w:szCs w:val="20"/>
        </w:rPr>
        <w:t>Odstop od pogodbe</w:t>
      </w:r>
      <w:r w:rsidRPr="008774BA">
        <w:rPr>
          <w:rFonts w:ascii="Arial" w:eastAsia="Times New Roman" w:hAnsi="Arial" w:cs="Arial"/>
          <w:b/>
          <w:sz w:val="20"/>
          <w:szCs w:val="20"/>
        </w:rPr>
        <w:t xml:space="preserve"> </w:t>
      </w:r>
    </w:p>
    <w:p w14:paraId="561ABEE6"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1</w:t>
      </w:r>
      <w:r w:rsidR="00B42769">
        <w:rPr>
          <w:rFonts w:ascii="Arial" w:eastAsia="Times New Roman" w:hAnsi="Arial" w:cs="Arial"/>
          <w:sz w:val="20"/>
          <w:szCs w:val="20"/>
        </w:rPr>
        <w:t>3</w:t>
      </w:r>
      <w:r w:rsidRPr="008774BA">
        <w:rPr>
          <w:rFonts w:ascii="Arial" w:eastAsia="Times New Roman" w:hAnsi="Arial" w:cs="Arial"/>
          <w:sz w:val="20"/>
          <w:szCs w:val="20"/>
        </w:rPr>
        <w:t>. člen</w:t>
      </w:r>
    </w:p>
    <w:p w14:paraId="561ABEE7" w14:textId="77777777" w:rsidR="008774BA" w:rsidRPr="008774BA" w:rsidRDefault="008774BA" w:rsidP="008774BA">
      <w:pPr>
        <w:spacing w:after="0" w:line="288" w:lineRule="auto"/>
        <w:jc w:val="center"/>
        <w:rPr>
          <w:rFonts w:ascii="Arial" w:eastAsia="Times New Roman" w:hAnsi="Arial" w:cs="Arial"/>
          <w:sz w:val="20"/>
          <w:szCs w:val="20"/>
        </w:rPr>
      </w:pPr>
    </w:p>
    <w:p w14:paraId="561ABEE8"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Naročnik ima pravico od pogodbe odstopiti in zahtevati povrnitev morebitno nastale škode, če izvajalec:</w:t>
      </w:r>
    </w:p>
    <w:p w14:paraId="561ABEE9" w14:textId="77777777" w:rsidR="0019471C" w:rsidRPr="00B72CDF" w:rsidRDefault="005C5C55" w:rsidP="0019471C">
      <w:pPr>
        <w:numPr>
          <w:ilvl w:val="0"/>
          <w:numId w:val="33"/>
        </w:numPr>
        <w:spacing w:after="0" w:line="288" w:lineRule="auto"/>
        <w:jc w:val="both"/>
        <w:rPr>
          <w:rFonts w:ascii="Arial" w:eastAsia="Times New Roman" w:hAnsi="Arial" w:cs="Arial"/>
          <w:bCs/>
          <w:sz w:val="20"/>
          <w:szCs w:val="20"/>
        </w:rPr>
      </w:pPr>
      <w:r w:rsidRPr="00B72CDF">
        <w:rPr>
          <w:rFonts w:ascii="Arial" w:eastAsia="Times New Roman" w:hAnsi="Arial" w:cs="Arial"/>
          <w:sz w:val="20"/>
          <w:szCs w:val="20"/>
        </w:rPr>
        <w:t xml:space="preserve">postane insolventen, če je proti njemu izdan sodni nalog za plačilo dolgov, če je v prisilni poravnavi ali stečaju, </w:t>
      </w:r>
      <w:r w:rsidRPr="00B72CD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561ABEEA" w14:textId="77777777" w:rsidR="0019471C" w:rsidRPr="00B72CDF" w:rsidRDefault="005C5C55" w:rsidP="0019471C">
      <w:pPr>
        <w:numPr>
          <w:ilvl w:val="0"/>
          <w:numId w:val="33"/>
        </w:numPr>
        <w:spacing w:after="0" w:line="288" w:lineRule="auto"/>
        <w:jc w:val="both"/>
        <w:rPr>
          <w:rFonts w:ascii="Arial" w:eastAsia="Times New Roman" w:hAnsi="Arial" w:cs="Arial"/>
          <w:sz w:val="20"/>
          <w:szCs w:val="20"/>
        </w:rPr>
      </w:pPr>
      <w:r w:rsidRPr="00B72CDF">
        <w:rPr>
          <w:rFonts w:ascii="Arial" w:eastAsia="Times New Roman" w:hAnsi="Arial" w:cs="Arial"/>
          <w:bCs/>
          <w:sz w:val="20"/>
          <w:szCs w:val="20"/>
        </w:rPr>
        <w:t>zamudi z opravljeno storitvijo več kot tri krat,</w:t>
      </w:r>
    </w:p>
    <w:p w14:paraId="561ABEEB" w14:textId="77777777" w:rsidR="008774BA" w:rsidRPr="008774BA" w:rsidRDefault="005C5C55" w:rsidP="006E440A">
      <w:pPr>
        <w:numPr>
          <w:ilvl w:val="0"/>
          <w:numId w:val="33"/>
        </w:numPr>
        <w:spacing w:after="0" w:line="288" w:lineRule="auto"/>
        <w:jc w:val="both"/>
        <w:rPr>
          <w:rFonts w:ascii="Arial" w:eastAsia="Times New Roman" w:hAnsi="Arial" w:cs="Arial"/>
          <w:sz w:val="20"/>
          <w:szCs w:val="20"/>
        </w:rPr>
      </w:pPr>
      <w:r w:rsidRPr="008774BA">
        <w:rPr>
          <w:rFonts w:ascii="Arial" w:eastAsia="Times New Roman" w:hAnsi="Arial" w:cs="Arial"/>
          <w:bCs/>
          <w:sz w:val="20"/>
          <w:szCs w:val="20"/>
        </w:rPr>
        <w:t>sklene pogodbo z novim podizvajalcem v nasprotju z vsebino poglavja »podizvajalci«,</w:t>
      </w:r>
    </w:p>
    <w:p w14:paraId="561ABEEC" w14:textId="77777777" w:rsidR="008774BA" w:rsidRPr="008774BA" w:rsidRDefault="005C5C55" w:rsidP="006E440A">
      <w:pPr>
        <w:numPr>
          <w:ilvl w:val="0"/>
          <w:numId w:val="33"/>
        </w:numPr>
        <w:spacing w:after="0" w:line="288" w:lineRule="auto"/>
        <w:jc w:val="both"/>
        <w:rPr>
          <w:rFonts w:ascii="Arial" w:eastAsia="Times New Roman" w:hAnsi="Arial" w:cs="Arial"/>
          <w:sz w:val="20"/>
          <w:szCs w:val="20"/>
        </w:rPr>
      </w:pPr>
      <w:r w:rsidRPr="008774BA">
        <w:rPr>
          <w:rFonts w:ascii="Arial" w:eastAsia="Times New Roman" w:hAnsi="Arial" w:cs="Arial"/>
          <w:bCs/>
          <w:sz w:val="20"/>
          <w:szCs w:val="20"/>
        </w:rPr>
        <w:t>ne izpolnjuje pogodbenih obveznosti na način, predviden v tej pogodbi.</w:t>
      </w:r>
    </w:p>
    <w:p w14:paraId="561ABEED" w14:textId="77777777" w:rsidR="008774BA" w:rsidRPr="008774BA" w:rsidRDefault="008774BA" w:rsidP="008774BA">
      <w:pPr>
        <w:spacing w:after="0" w:line="288" w:lineRule="auto"/>
        <w:jc w:val="both"/>
        <w:rPr>
          <w:rFonts w:ascii="Arial" w:eastAsia="Times New Roman" w:hAnsi="Arial" w:cs="Arial"/>
          <w:sz w:val="20"/>
          <w:szCs w:val="20"/>
        </w:rPr>
      </w:pPr>
    </w:p>
    <w:p w14:paraId="561ABEEE" w14:textId="77777777" w:rsidR="0019471C" w:rsidRPr="00B72CDF" w:rsidRDefault="005C5C55" w:rsidP="0019471C">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561ABEEF" w14:textId="77777777" w:rsidR="00D65C31" w:rsidRDefault="00D65C31" w:rsidP="00D65C31">
      <w:pPr>
        <w:pStyle w:val="NoSpacing"/>
      </w:pPr>
    </w:p>
    <w:p w14:paraId="561ABEF0" w14:textId="77777777" w:rsidR="00D65C31" w:rsidRDefault="00D65C31" w:rsidP="00D65C31">
      <w:pPr>
        <w:pStyle w:val="NoSpacing"/>
      </w:pPr>
    </w:p>
    <w:p w14:paraId="561ABEF1" w14:textId="77777777" w:rsidR="008774BA" w:rsidRPr="008774BA" w:rsidRDefault="005C5C55" w:rsidP="00D65C31">
      <w:pPr>
        <w:rPr>
          <w:rFonts w:ascii="Arial" w:eastAsia="Times New Roman" w:hAnsi="Arial" w:cs="Arial"/>
          <w:b/>
          <w:sz w:val="20"/>
          <w:szCs w:val="20"/>
        </w:rPr>
      </w:pPr>
      <w:r w:rsidRPr="008774BA">
        <w:rPr>
          <w:rFonts w:ascii="Arial" w:eastAsia="Times New Roman" w:hAnsi="Arial" w:cs="Arial"/>
          <w:b/>
          <w:sz w:val="20"/>
          <w:szCs w:val="20"/>
        </w:rPr>
        <w:t>Skrbnik pogodbe</w:t>
      </w:r>
    </w:p>
    <w:p w14:paraId="561ABEF2"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1</w:t>
      </w:r>
      <w:r w:rsidR="00B42769">
        <w:rPr>
          <w:rFonts w:ascii="Arial" w:eastAsia="Times New Roman" w:hAnsi="Arial" w:cs="Arial"/>
          <w:sz w:val="20"/>
          <w:szCs w:val="20"/>
        </w:rPr>
        <w:t>4</w:t>
      </w:r>
      <w:r w:rsidRPr="008774BA">
        <w:rPr>
          <w:rFonts w:ascii="Arial" w:eastAsia="Times New Roman" w:hAnsi="Arial" w:cs="Arial"/>
          <w:sz w:val="20"/>
          <w:szCs w:val="20"/>
        </w:rPr>
        <w:t>. člen</w:t>
      </w:r>
    </w:p>
    <w:p w14:paraId="561ABEF3" w14:textId="77777777" w:rsidR="008774BA" w:rsidRPr="008774BA" w:rsidRDefault="008774BA" w:rsidP="008774BA">
      <w:pPr>
        <w:spacing w:after="0" w:line="288" w:lineRule="auto"/>
        <w:jc w:val="both"/>
        <w:rPr>
          <w:rFonts w:ascii="Arial" w:eastAsia="Times New Roman" w:hAnsi="Arial" w:cs="Arial"/>
          <w:sz w:val="20"/>
          <w:szCs w:val="20"/>
        </w:rPr>
      </w:pPr>
    </w:p>
    <w:p w14:paraId="561ABEF4"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Skrbnik pogodbe s strani naročnika je _____________, s strani izvajalca pa _________.</w:t>
      </w:r>
    </w:p>
    <w:p w14:paraId="561ABEF5" w14:textId="77777777" w:rsidR="008774BA" w:rsidRPr="008774BA" w:rsidRDefault="008774BA" w:rsidP="008774BA">
      <w:pPr>
        <w:spacing w:after="0" w:line="288" w:lineRule="auto"/>
        <w:jc w:val="both"/>
        <w:rPr>
          <w:rFonts w:ascii="Arial" w:eastAsia="Times New Roman" w:hAnsi="Arial" w:cs="Arial"/>
          <w:sz w:val="20"/>
          <w:szCs w:val="20"/>
        </w:rPr>
      </w:pPr>
    </w:p>
    <w:p w14:paraId="561ABEF6"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Za izvajanje aktivnosti po pogodbi so zadolženi predstavniki pogodbenih strank, in sicer za izvajalca _______________, pooblaščeni osebi naročnika pa _______________ , URSZR. Pogodbeni strani lahko po predhodnem pisnem obvestilu spremenita svoje predstavnike, ki so zadolženi za izvajanje te pogodbe.</w:t>
      </w:r>
    </w:p>
    <w:p w14:paraId="561ABEF7" w14:textId="77777777" w:rsidR="008774BA" w:rsidRPr="008774BA" w:rsidRDefault="008774BA" w:rsidP="008774BA">
      <w:pPr>
        <w:spacing w:after="0" w:line="288" w:lineRule="auto"/>
        <w:jc w:val="both"/>
        <w:rPr>
          <w:rFonts w:ascii="Arial" w:eastAsia="Times New Roman" w:hAnsi="Arial" w:cs="Arial"/>
          <w:sz w:val="20"/>
          <w:szCs w:val="20"/>
        </w:rPr>
      </w:pPr>
    </w:p>
    <w:p w14:paraId="561ABEF8"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Vsi dogovori brez vednosti in odobritve skrbnika pogodbe so nični.</w:t>
      </w:r>
    </w:p>
    <w:p w14:paraId="561ABEF9" w14:textId="77777777" w:rsidR="008774BA" w:rsidRPr="008774BA" w:rsidRDefault="008774BA" w:rsidP="008774BA">
      <w:pPr>
        <w:spacing w:after="0" w:line="288" w:lineRule="auto"/>
        <w:jc w:val="both"/>
        <w:rPr>
          <w:rFonts w:ascii="Arial" w:eastAsia="Times New Roman" w:hAnsi="Arial" w:cs="Arial"/>
          <w:b/>
          <w:sz w:val="20"/>
          <w:szCs w:val="20"/>
        </w:rPr>
      </w:pPr>
    </w:p>
    <w:p w14:paraId="561ABEFA" w14:textId="77777777" w:rsidR="008774BA" w:rsidRPr="008774BA" w:rsidRDefault="008774BA" w:rsidP="008774BA">
      <w:pPr>
        <w:spacing w:after="0" w:line="288" w:lineRule="auto"/>
        <w:jc w:val="both"/>
        <w:rPr>
          <w:rFonts w:ascii="Arial" w:eastAsia="Times New Roman" w:hAnsi="Arial" w:cs="Arial"/>
          <w:b/>
          <w:sz w:val="20"/>
          <w:szCs w:val="20"/>
        </w:rPr>
      </w:pPr>
    </w:p>
    <w:p w14:paraId="561ABEFB" w14:textId="77777777" w:rsidR="008774BA" w:rsidRPr="008774BA" w:rsidRDefault="005C5C55" w:rsidP="008774BA">
      <w:pPr>
        <w:spacing w:after="0" w:line="288" w:lineRule="auto"/>
        <w:rPr>
          <w:rFonts w:ascii="Arial" w:eastAsia="Times New Roman" w:hAnsi="Arial" w:cs="Arial"/>
          <w:b/>
          <w:bCs/>
          <w:sz w:val="20"/>
          <w:szCs w:val="20"/>
        </w:rPr>
      </w:pPr>
      <w:r w:rsidRPr="008774BA">
        <w:rPr>
          <w:rFonts w:ascii="Arial" w:eastAsia="Times New Roman" w:hAnsi="Arial" w:cs="Arial"/>
          <w:b/>
          <w:bCs/>
          <w:sz w:val="20"/>
          <w:szCs w:val="20"/>
        </w:rPr>
        <w:t>Višja sila</w:t>
      </w:r>
    </w:p>
    <w:p w14:paraId="561ABEFC"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1</w:t>
      </w:r>
      <w:r w:rsidR="00B42769">
        <w:rPr>
          <w:rFonts w:ascii="Arial" w:eastAsia="Times New Roman" w:hAnsi="Arial" w:cs="Arial"/>
          <w:sz w:val="20"/>
          <w:szCs w:val="20"/>
        </w:rPr>
        <w:t>5</w:t>
      </w:r>
      <w:r w:rsidRPr="008774BA">
        <w:rPr>
          <w:rFonts w:ascii="Arial" w:eastAsia="Times New Roman" w:hAnsi="Arial" w:cs="Arial"/>
          <w:sz w:val="20"/>
          <w:szCs w:val="20"/>
        </w:rPr>
        <w:t>. člen</w:t>
      </w:r>
    </w:p>
    <w:p w14:paraId="561ABEFD" w14:textId="77777777" w:rsidR="008774BA" w:rsidRPr="008774BA" w:rsidRDefault="008774BA" w:rsidP="008774BA">
      <w:pPr>
        <w:spacing w:after="0" w:line="288" w:lineRule="auto"/>
        <w:rPr>
          <w:rFonts w:ascii="Arial" w:eastAsia="Times New Roman" w:hAnsi="Arial" w:cs="Arial"/>
          <w:sz w:val="20"/>
          <w:szCs w:val="20"/>
        </w:rPr>
      </w:pPr>
    </w:p>
    <w:p w14:paraId="561ABEFE"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561ABEFF" w14:textId="77777777" w:rsidR="008774BA" w:rsidRPr="008774BA" w:rsidRDefault="008774BA" w:rsidP="008774BA">
      <w:pPr>
        <w:spacing w:after="0" w:line="288" w:lineRule="auto"/>
        <w:jc w:val="both"/>
        <w:rPr>
          <w:rFonts w:ascii="Arial" w:eastAsia="Times New Roman" w:hAnsi="Arial" w:cs="Arial"/>
          <w:sz w:val="20"/>
          <w:szCs w:val="20"/>
        </w:rPr>
      </w:pPr>
    </w:p>
    <w:p w14:paraId="561ABF00"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Pogodbeni stranki se bosta v primeru nastanka dogodka višje sile dogovorili o prekinitvi ali nadaljevanju posla v skladu z določili Obligacijskega zakonika.</w:t>
      </w:r>
    </w:p>
    <w:p w14:paraId="561ABF01" w14:textId="77777777" w:rsidR="008774BA" w:rsidRPr="008774BA" w:rsidRDefault="008774BA" w:rsidP="008774BA">
      <w:pPr>
        <w:spacing w:after="0" w:line="288" w:lineRule="auto"/>
        <w:jc w:val="both"/>
        <w:rPr>
          <w:rFonts w:ascii="Arial" w:eastAsia="Times New Roman" w:hAnsi="Arial" w:cs="Arial"/>
          <w:b/>
          <w:sz w:val="20"/>
          <w:szCs w:val="20"/>
        </w:rPr>
      </w:pPr>
    </w:p>
    <w:p w14:paraId="561ABF02" w14:textId="77777777" w:rsidR="008774BA" w:rsidRPr="008774BA" w:rsidRDefault="008774BA" w:rsidP="008774BA">
      <w:pPr>
        <w:spacing w:after="0" w:line="288" w:lineRule="auto"/>
        <w:jc w:val="both"/>
        <w:rPr>
          <w:rFonts w:ascii="Arial" w:eastAsia="Times New Roman" w:hAnsi="Arial" w:cs="Arial"/>
          <w:b/>
          <w:sz w:val="20"/>
          <w:szCs w:val="20"/>
        </w:rPr>
      </w:pPr>
    </w:p>
    <w:p w14:paraId="561ABF03" w14:textId="77777777" w:rsidR="008774BA" w:rsidRPr="008774BA" w:rsidRDefault="005C5C55" w:rsidP="008774BA">
      <w:pPr>
        <w:spacing w:after="0" w:line="288" w:lineRule="auto"/>
        <w:jc w:val="both"/>
        <w:rPr>
          <w:rFonts w:ascii="Arial" w:eastAsia="Times New Roman" w:hAnsi="Arial" w:cs="Arial"/>
          <w:b/>
          <w:sz w:val="20"/>
          <w:szCs w:val="20"/>
        </w:rPr>
      </w:pPr>
      <w:r w:rsidRPr="008774BA">
        <w:rPr>
          <w:rFonts w:ascii="Arial" w:eastAsia="Times New Roman" w:hAnsi="Arial" w:cs="Arial"/>
          <w:b/>
          <w:sz w:val="20"/>
          <w:szCs w:val="20"/>
        </w:rPr>
        <w:t>Trajanje pogodbe</w:t>
      </w:r>
    </w:p>
    <w:p w14:paraId="561ABF04" w14:textId="77777777" w:rsidR="008774BA" w:rsidRPr="008774BA" w:rsidRDefault="005C5C55" w:rsidP="008774BA">
      <w:pPr>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1</w:t>
      </w:r>
      <w:r w:rsidR="00B42769">
        <w:rPr>
          <w:rFonts w:ascii="Arial" w:eastAsia="Times New Roman" w:hAnsi="Arial" w:cs="Arial"/>
          <w:sz w:val="20"/>
          <w:szCs w:val="20"/>
        </w:rPr>
        <w:t>6</w:t>
      </w:r>
      <w:r w:rsidRPr="008774BA">
        <w:rPr>
          <w:rFonts w:ascii="Arial" w:eastAsia="Times New Roman" w:hAnsi="Arial" w:cs="Arial"/>
          <w:sz w:val="20"/>
          <w:szCs w:val="20"/>
        </w:rPr>
        <w:t>. člen</w:t>
      </w:r>
    </w:p>
    <w:p w14:paraId="561ABF05" w14:textId="77777777" w:rsidR="008774BA" w:rsidRPr="008774BA" w:rsidRDefault="008774BA" w:rsidP="008774BA">
      <w:pPr>
        <w:spacing w:after="0" w:line="288" w:lineRule="auto"/>
        <w:jc w:val="center"/>
        <w:rPr>
          <w:rFonts w:ascii="Arial" w:eastAsia="Times New Roman" w:hAnsi="Arial" w:cs="Arial"/>
          <w:sz w:val="20"/>
          <w:szCs w:val="20"/>
        </w:rPr>
      </w:pPr>
    </w:p>
    <w:p w14:paraId="561ABF06" w14:textId="08C2CE2C" w:rsidR="006A7B59" w:rsidRPr="006A7B59" w:rsidRDefault="005C5C55" w:rsidP="008774BA">
      <w:pPr>
        <w:spacing w:after="0" w:line="260" w:lineRule="atLeast"/>
        <w:jc w:val="both"/>
        <w:rPr>
          <w:rFonts w:ascii="Arial" w:eastAsia="Times New Roman" w:hAnsi="Arial" w:cs="Arial"/>
          <w:sz w:val="20"/>
          <w:szCs w:val="24"/>
        </w:rPr>
      </w:pPr>
      <w:r w:rsidRPr="008B2FCD">
        <w:rPr>
          <w:rFonts w:ascii="Arial" w:eastAsia="Times New Roman" w:hAnsi="Arial" w:cs="Arial"/>
          <w:sz w:val="20"/>
          <w:szCs w:val="24"/>
        </w:rPr>
        <w:t>Pogodba je sklenjena za določen čas šestintrideset</w:t>
      </w:r>
      <w:r w:rsidR="00C33275">
        <w:rPr>
          <w:rFonts w:ascii="Arial" w:eastAsia="Times New Roman" w:hAnsi="Arial" w:cs="Arial"/>
          <w:sz w:val="20"/>
          <w:szCs w:val="24"/>
        </w:rPr>
        <w:t>ih</w:t>
      </w:r>
      <w:r w:rsidRPr="008B2FCD">
        <w:rPr>
          <w:rFonts w:ascii="Arial" w:eastAsia="Times New Roman" w:hAnsi="Arial" w:cs="Arial"/>
          <w:sz w:val="20"/>
          <w:szCs w:val="24"/>
        </w:rPr>
        <w:t xml:space="preserve"> mesecev, in sicer od 01.08.2019 do 31.07.2022, z možnostjo predčasne prekinitve s 60 dnevnim odpovednim rokom.</w:t>
      </w:r>
    </w:p>
    <w:p w14:paraId="561ABF07" w14:textId="77777777" w:rsidR="00D739F3" w:rsidRPr="008774BA" w:rsidRDefault="00D739F3" w:rsidP="008774BA">
      <w:pPr>
        <w:autoSpaceDE w:val="0"/>
        <w:autoSpaceDN w:val="0"/>
        <w:adjustRightInd w:val="0"/>
        <w:spacing w:after="0" w:line="260" w:lineRule="atLeast"/>
        <w:jc w:val="both"/>
        <w:rPr>
          <w:rFonts w:ascii="Arial" w:eastAsia="Times New Roman" w:hAnsi="Arial" w:cs="Arial"/>
        </w:rPr>
      </w:pPr>
    </w:p>
    <w:p w14:paraId="561ABF08" w14:textId="77777777" w:rsidR="008774BA" w:rsidRPr="008774BA" w:rsidRDefault="005C5C55" w:rsidP="008774BA">
      <w:pPr>
        <w:spacing w:after="0" w:line="260" w:lineRule="atLeast"/>
        <w:jc w:val="both"/>
        <w:rPr>
          <w:rFonts w:ascii="Arial" w:eastAsia="Times New Roman" w:hAnsi="Arial" w:cs="Arial"/>
          <w:sz w:val="20"/>
          <w:szCs w:val="24"/>
        </w:rPr>
      </w:pPr>
      <w:r w:rsidRPr="008774BA">
        <w:rPr>
          <w:rFonts w:ascii="Arial" w:eastAsia="Times New Roman" w:hAnsi="Arial" w:cs="Arial"/>
          <w:sz w:val="20"/>
          <w:szCs w:val="24"/>
        </w:rPr>
        <w:t xml:space="preserve">Naročniško razmerje začne veljati, ko izvajalec naročniku vključi storitev </w:t>
      </w:r>
      <w:r w:rsidRPr="008774BA">
        <w:rPr>
          <w:rFonts w:ascii="Arial" w:eastAsia="Times New Roman" w:hAnsi="Arial" w:cs="Arial"/>
          <w:sz w:val="20"/>
          <w:szCs w:val="20"/>
        </w:rPr>
        <w:t>omrežnih storitev</w:t>
      </w:r>
      <w:r w:rsidRPr="008774BA">
        <w:rPr>
          <w:rFonts w:ascii="Arial" w:eastAsia="Times New Roman" w:hAnsi="Arial" w:cs="Arial"/>
          <w:sz w:val="20"/>
          <w:szCs w:val="24"/>
        </w:rPr>
        <w:t xml:space="preserve">, v skladu s 5. členom te pogodbe.  </w:t>
      </w:r>
    </w:p>
    <w:p w14:paraId="561ABF09" w14:textId="77777777" w:rsidR="008774BA" w:rsidRPr="008774BA" w:rsidRDefault="008774BA" w:rsidP="008774BA">
      <w:pPr>
        <w:spacing w:after="0" w:line="240" w:lineRule="auto"/>
        <w:ind w:right="-3"/>
        <w:jc w:val="both"/>
        <w:rPr>
          <w:rFonts w:ascii="Arial" w:eastAsia="Times New Roman" w:hAnsi="Arial" w:cs="Arial"/>
          <w:sz w:val="20"/>
          <w:szCs w:val="20"/>
        </w:rPr>
      </w:pPr>
    </w:p>
    <w:p w14:paraId="561ABF0A" w14:textId="77777777" w:rsidR="008774BA" w:rsidRPr="008774BA" w:rsidRDefault="005C5C55" w:rsidP="008774BA">
      <w:pPr>
        <w:spacing w:after="0" w:line="260" w:lineRule="atLeast"/>
        <w:jc w:val="both"/>
        <w:rPr>
          <w:rFonts w:ascii="Arial" w:eastAsia="Times New Roman" w:hAnsi="Arial" w:cs="Arial"/>
          <w:b/>
          <w:sz w:val="20"/>
          <w:szCs w:val="24"/>
        </w:rPr>
      </w:pPr>
      <w:r w:rsidRPr="008B2FCD">
        <w:rPr>
          <w:rFonts w:ascii="Arial" w:eastAsia="Times New Roman" w:hAnsi="Arial" w:cs="Arial"/>
          <w:iCs/>
          <w:sz w:val="20"/>
          <w:szCs w:val="24"/>
        </w:rPr>
        <w:t>Naročnik je izvajalcu zavezan za plačila do 31.12.201</w:t>
      </w:r>
      <w:r w:rsidR="00174FC2" w:rsidRPr="008B2FCD">
        <w:rPr>
          <w:rFonts w:ascii="Arial" w:eastAsia="Times New Roman" w:hAnsi="Arial" w:cs="Arial"/>
          <w:iCs/>
          <w:sz w:val="20"/>
          <w:szCs w:val="24"/>
        </w:rPr>
        <w:t>9</w:t>
      </w:r>
      <w:r w:rsidRPr="008B2FCD">
        <w:rPr>
          <w:rFonts w:ascii="Arial" w:eastAsia="Times New Roman" w:hAnsi="Arial" w:cs="Arial"/>
          <w:iCs/>
          <w:sz w:val="20"/>
          <w:szCs w:val="24"/>
        </w:rPr>
        <w:t>, za nadaljnja plačila do izteka te pogodbe pa,</w:t>
      </w:r>
      <w:r w:rsidRPr="008774BA">
        <w:rPr>
          <w:rFonts w:ascii="Arial" w:eastAsia="Times New Roman" w:hAnsi="Arial" w:cs="Arial"/>
          <w:iCs/>
          <w:sz w:val="20"/>
          <w:szCs w:val="24"/>
        </w:rPr>
        <w:t xml:space="preserve"> ko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561ABF0B" w14:textId="77777777" w:rsidR="008774BA" w:rsidRPr="008774BA" w:rsidRDefault="008774BA" w:rsidP="008774BA">
      <w:pPr>
        <w:spacing w:after="0" w:line="240" w:lineRule="auto"/>
        <w:ind w:right="-3"/>
        <w:jc w:val="both"/>
        <w:rPr>
          <w:rFonts w:ascii="Arial" w:eastAsia="Times New Roman" w:hAnsi="Arial" w:cs="Arial"/>
          <w:strike/>
          <w:color w:val="FF0000"/>
          <w:sz w:val="20"/>
          <w:szCs w:val="20"/>
        </w:rPr>
      </w:pPr>
    </w:p>
    <w:p w14:paraId="561ABF0C" w14:textId="77777777" w:rsidR="008774BA" w:rsidRPr="008774BA" w:rsidRDefault="008774BA" w:rsidP="008774BA">
      <w:pPr>
        <w:spacing w:after="0" w:line="240" w:lineRule="auto"/>
        <w:ind w:right="-3"/>
        <w:jc w:val="both"/>
        <w:rPr>
          <w:rFonts w:ascii="Arial" w:eastAsia="Times New Roman" w:hAnsi="Arial" w:cs="Arial"/>
          <w:strike/>
          <w:color w:val="FF0000"/>
          <w:sz w:val="20"/>
          <w:szCs w:val="20"/>
        </w:rPr>
      </w:pPr>
    </w:p>
    <w:p w14:paraId="561ABF0D" w14:textId="77777777" w:rsidR="008774BA" w:rsidRPr="008774BA" w:rsidRDefault="005C5C55" w:rsidP="008774BA">
      <w:pPr>
        <w:spacing w:after="0" w:line="240" w:lineRule="auto"/>
        <w:ind w:right="-3"/>
        <w:jc w:val="both"/>
        <w:rPr>
          <w:rFonts w:ascii="Arial" w:eastAsia="Times New Roman" w:hAnsi="Arial" w:cs="Arial"/>
          <w:b/>
          <w:sz w:val="20"/>
          <w:szCs w:val="20"/>
        </w:rPr>
      </w:pPr>
      <w:r w:rsidRPr="008B2FCD">
        <w:rPr>
          <w:rFonts w:ascii="Arial" w:eastAsia="Times New Roman" w:hAnsi="Arial" w:cs="Arial"/>
          <w:b/>
          <w:sz w:val="20"/>
          <w:szCs w:val="20"/>
        </w:rPr>
        <w:t>Varnostno preverjanje</w:t>
      </w:r>
    </w:p>
    <w:p w14:paraId="561ABF0E" w14:textId="77777777" w:rsidR="008774BA" w:rsidRPr="008774BA" w:rsidRDefault="005C5C55" w:rsidP="008774BA">
      <w:pPr>
        <w:spacing w:after="0" w:line="260" w:lineRule="atLeast"/>
        <w:jc w:val="center"/>
        <w:rPr>
          <w:rFonts w:ascii="Arial" w:eastAsia="Times New Roman" w:hAnsi="Arial" w:cs="Arial"/>
          <w:sz w:val="20"/>
          <w:szCs w:val="24"/>
        </w:rPr>
      </w:pPr>
      <w:r>
        <w:rPr>
          <w:rFonts w:ascii="Arial" w:eastAsia="Times New Roman" w:hAnsi="Arial" w:cs="Arial"/>
          <w:sz w:val="20"/>
          <w:szCs w:val="24"/>
        </w:rPr>
        <w:t>17</w:t>
      </w:r>
      <w:r w:rsidRPr="008774BA">
        <w:rPr>
          <w:rFonts w:ascii="Arial" w:eastAsia="Times New Roman" w:hAnsi="Arial" w:cs="Arial"/>
          <w:sz w:val="20"/>
          <w:szCs w:val="24"/>
        </w:rPr>
        <w:t>. člen</w:t>
      </w:r>
    </w:p>
    <w:p w14:paraId="561ABF0F" w14:textId="77777777" w:rsidR="008774BA" w:rsidRPr="008774BA" w:rsidRDefault="008774BA" w:rsidP="008774BA">
      <w:pPr>
        <w:spacing w:after="0" w:line="260" w:lineRule="atLeast"/>
        <w:jc w:val="center"/>
        <w:rPr>
          <w:rFonts w:ascii="Arial" w:eastAsia="Times New Roman" w:hAnsi="Arial" w:cs="Arial"/>
          <w:b/>
          <w:sz w:val="20"/>
          <w:szCs w:val="20"/>
        </w:rPr>
      </w:pPr>
    </w:p>
    <w:p w14:paraId="561ABF10" w14:textId="77777777" w:rsidR="00A874DA" w:rsidRPr="006A7B59" w:rsidRDefault="005C5C55" w:rsidP="00A874DA">
      <w:pPr>
        <w:spacing w:after="0" w:line="288" w:lineRule="auto"/>
        <w:jc w:val="both"/>
        <w:rPr>
          <w:rFonts w:ascii="Arial" w:hAnsi="Arial" w:cs="Arial"/>
          <w:sz w:val="20"/>
          <w:szCs w:val="20"/>
        </w:rPr>
      </w:pPr>
      <w:r w:rsidRPr="006A7B59">
        <w:rPr>
          <w:rFonts w:ascii="Arial" w:hAnsi="Arial" w:cs="Arial"/>
          <w:sz w:val="20"/>
          <w:szCs w:val="20"/>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561ABF11" w14:textId="77777777" w:rsidR="00A874DA" w:rsidRPr="006A7B59" w:rsidRDefault="00A874DA" w:rsidP="00A874DA">
      <w:pPr>
        <w:spacing w:after="0" w:line="288" w:lineRule="auto"/>
        <w:jc w:val="both"/>
        <w:rPr>
          <w:rFonts w:ascii="Arial" w:hAnsi="Arial" w:cs="Arial"/>
          <w:sz w:val="20"/>
          <w:szCs w:val="20"/>
        </w:rPr>
      </w:pPr>
    </w:p>
    <w:p w14:paraId="561ABF12" w14:textId="77777777" w:rsidR="00A874DA" w:rsidRPr="006A7B59" w:rsidRDefault="005C5C55" w:rsidP="00A874DA">
      <w:pPr>
        <w:spacing w:after="0" w:line="288" w:lineRule="auto"/>
        <w:jc w:val="both"/>
        <w:rPr>
          <w:rFonts w:ascii="Arial" w:hAnsi="Arial" w:cs="Arial"/>
          <w:sz w:val="20"/>
          <w:szCs w:val="20"/>
        </w:rPr>
      </w:pPr>
      <w:r w:rsidRPr="006A7B59">
        <w:rPr>
          <w:rFonts w:ascii="Arial" w:hAnsi="Arial" w:cs="Arial"/>
          <w:sz w:val="20"/>
          <w:szCs w:val="20"/>
        </w:rPr>
        <w:t xml:space="preserve">Izvajalec pred začetkom izvajanja pogodbeno dogovorjenih storitev  z dopisom posreduje originale »Soglasja za izvedbo varnostnega preverjanja« posameznih oseb izvajalca. V dopisu obvezno navede </w:t>
      </w:r>
      <w:r w:rsidRPr="006A7B59">
        <w:rPr>
          <w:rFonts w:ascii="Arial" w:hAnsi="Arial" w:cs="Arial"/>
          <w:sz w:val="20"/>
          <w:szCs w:val="20"/>
        </w:rPr>
        <w:lastRenderedPageBreak/>
        <w:t>številko in datum pogodbe, ime, priimek in rojstni datum oseb izvajalca ter število priloženih soglasij. Skrbnik pogodb</w:t>
      </w:r>
      <w:r w:rsidR="001A17AC" w:rsidRPr="006A7B59">
        <w:rPr>
          <w:rFonts w:ascii="Arial" w:hAnsi="Arial" w:cs="Arial"/>
          <w:sz w:val="20"/>
          <w:szCs w:val="20"/>
        </w:rPr>
        <w:t>e posreduje izvajalcu</w:t>
      </w:r>
      <w:r w:rsidRPr="006A7B59">
        <w:rPr>
          <w:rFonts w:ascii="Arial" w:hAnsi="Arial" w:cs="Arial"/>
          <w:sz w:val="20"/>
          <w:szCs w:val="20"/>
        </w:rPr>
        <w:t xml:space="preserve"> obrazec »Soglasje za izvedbo varnostnega preverjanja« s podatki iz pogodbe, izvajalec vrne izpolnjene in podpisane obrazce oseb izvajalca s spremnim dopisom in s prilogami soglasij na naslov: Ministrstvo za obrambo, Direktorat za logistiko/Sektor za nabavo, Vojkova cesta 59, 1000 Ljubljana. </w:t>
      </w:r>
    </w:p>
    <w:p w14:paraId="561ABF13" w14:textId="77777777" w:rsidR="00A874DA" w:rsidRPr="006A7B59" w:rsidRDefault="00A874DA" w:rsidP="00A874DA">
      <w:pPr>
        <w:spacing w:after="0" w:line="288" w:lineRule="auto"/>
        <w:jc w:val="both"/>
        <w:rPr>
          <w:rFonts w:ascii="Arial" w:hAnsi="Arial" w:cs="Arial"/>
          <w:sz w:val="20"/>
          <w:szCs w:val="20"/>
        </w:rPr>
      </w:pPr>
    </w:p>
    <w:p w14:paraId="561ABF14" w14:textId="77777777" w:rsidR="00A874DA" w:rsidRPr="006A7B59" w:rsidRDefault="005C5C55" w:rsidP="00A874DA">
      <w:pPr>
        <w:spacing w:after="0" w:line="288" w:lineRule="auto"/>
        <w:jc w:val="both"/>
        <w:rPr>
          <w:rFonts w:ascii="Arial" w:hAnsi="Arial" w:cs="Arial"/>
          <w:sz w:val="20"/>
          <w:szCs w:val="20"/>
        </w:rPr>
      </w:pPr>
      <w:r w:rsidRPr="006A7B59">
        <w:rPr>
          <w:rFonts w:ascii="Arial" w:hAnsi="Arial" w:cs="Arial"/>
          <w:sz w:val="20"/>
          <w:szCs w:val="20"/>
        </w:rPr>
        <w:t>Nepopolna ali nečitljiva soglasja in tista, ki niso posredovana skladno s prejšnjim odstavkom, naročnik vrne izvajalcu, da odpravi pomanjkljivosti.</w:t>
      </w:r>
    </w:p>
    <w:p w14:paraId="561ABF15" w14:textId="77777777" w:rsidR="00A874DA" w:rsidRPr="006A7B59" w:rsidRDefault="00A874DA" w:rsidP="00A874DA">
      <w:pPr>
        <w:spacing w:after="0" w:line="288" w:lineRule="auto"/>
        <w:jc w:val="both"/>
        <w:rPr>
          <w:rFonts w:ascii="Arial" w:hAnsi="Arial" w:cs="Arial"/>
          <w:sz w:val="20"/>
          <w:szCs w:val="20"/>
        </w:rPr>
      </w:pPr>
    </w:p>
    <w:p w14:paraId="561ABF16" w14:textId="77777777" w:rsidR="00A874DA" w:rsidRPr="006A7B59" w:rsidRDefault="005C5C55" w:rsidP="00A874DA">
      <w:pPr>
        <w:spacing w:after="0" w:line="288" w:lineRule="auto"/>
        <w:jc w:val="both"/>
        <w:rPr>
          <w:rFonts w:ascii="Arial" w:hAnsi="Arial" w:cs="Arial"/>
          <w:sz w:val="20"/>
          <w:szCs w:val="20"/>
        </w:rPr>
      </w:pPr>
      <w:r w:rsidRPr="006A7B59">
        <w:rPr>
          <w:rFonts w:ascii="Arial" w:hAnsi="Arial" w:cs="Arial"/>
          <w:sz w:val="20"/>
          <w:szCs w:val="20"/>
        </w:rPr>
        <w:t>Naročnik pisno obvesti izvajalca katerim osebam izvajalca je zaradi izvajanja pogodbeno dogovorjenih storitev vstop v objekte in okoliše posebnega pomena za obrambo odobren. </w:t>
      </w:r>
    </w:p>
    <w:p w14:paraId="561ABF17" w14:textId="77777777" w:rsidR="00A874DA" w:rsidRPr="006A7B59" w:rsidRDefault="00A874DA" w:rsidP="00A874DA">
      <w:pPr>
        <w:spacing w:after="0" w:line="288" w:lineRule="auto"/>
        <w:jc w:val="both"/>
        <w:rPr>
          <w:rFonts w:ascii="Arial" w:hAnsi="Arial" w:cs="Arial"/>
          <w:sz w:val="20"/>
          <w:szCs w:val="20"/>
        </w:rPr>
      </w:pPr>
    </w:p>
    <w:p w14:paraId="561ABF18" w14:textId="77777777" w:rsidR="00A874DA" w:rsidRPr="006A7B59" w:rsidRDefault="005C5C55" w:rsidP="00A874DA">
      <w:pPr>
        <w:spacing w:after="0" w:line="288" w:lineRule="auto"/>
        <w:jc w:val="both"/>
        <w:rPr>
          <w:rFonts w:ascii="Arial" w:hAnsi="Arial" w:cs="Arial"/>
          <w:sz w:val="20"/>
          <w:szCs w:val="20"/>
        </w:rPr>
      </w:pPr>
      <w:r w:rsidRPr="006A7B59">
        <w:rPr>
          <w:rFonts w:ascii="Arial" w:hAnsi="Arial" w:cs="Arial"/>
          <w:sz w:val="20"/>
          <w:szCs w:val="20"/>
        </w:rPr>
        <w:t>Če bo zaradi izvajanja pogodbeno dogovorjenih storitev določena oseba izvajalca vstopala v varnostna območja II. ali I. stopnje znotraj MORS in SV, ali se bo seznanjala s tajnimi podatki, potrebuje ta oseba dovoljenje za dostop do tajnih podatkov, v skladu z zakonom, ki ureja varovanje in dostop do tajnih podatkov in njegovimi podzakonskimi predpisi. Nespoštovanje varnostnih standardov je lahko zadosten razlog za prekinitev pogodbe.</w:t>
      </w:r>
    </w:p>
    <w:p w14:paraId="561ABF19" w14:textId="77777777" w:rsidR="00A874DA" w:rsidRPr="006A7B59" w:rsidRDefault="00A874DA" w:rsidP="00A874DA">
      <w:pPr>
        <w:spacing w:after="0" w:line="288" w:lineRule="auto"/>
        <w:jc w:val="both"/>
        <w:rPr>
          <w:rFonts w:ascii="Arial" w:hAnsi="Arial" w:cs="Arial"/>
          <w:b/>
          <w:sz w:val="20"/>
          <w:szCs w:val="20"/>
        </w:rPr>
      </w:pPr>
    </w:p>
    <w:p w14:paraId="561ABF1A" w14:textId="77777777" w:rsidR="00A874DA" w:rsidRPr="006A7B59" w:rsidRDefault="005C5C55" w:rsidP="00A874DA">
      <w:pPr>
        <w:spacing w:after="0" w:line="288" w:lineRule="auto"/>
        <w:jc w:val="both"/>
        <w:rPr>
          <w:rFonts w:ascii="Arial" w:hAnsi="Arial" w:cs="Arial"/>
          <w:b/>
          <w:sz w:val="20"/>
          <w:szCs w:val="20"/>
        </w:rPr>
      </w:pPr>
      <w:r w:rsidRPr="006A7B59">
        <w:rPr>
          <w:rFonts w:ascii="Arial" w:hAnsi="Arial" w:cs="Arial"/>
          <w:sz w:val="20"/>
          <w:szCs w:val="20"/>
        </w:rPr>
        <w:t>Oseba izvajalca lahko  vstopa v varnostna območja II. ali I. stopnje, če ima pridobljeno nacionalno dovoljenje za dostop do tajnih podatkov stopnje tajnosti TAJNO in dovoljenje za dostop do tajnih podatkov zveze NATO stopnje tajnosti TAJNO (NATO SECRET), organizacija pa moa imeti pridobljeno vsaj varnostno dovoljenje za hranjenje in obravnavanje tajnih podatkov stopnje tajnosti TAJNO v varnostnem območju naročnika.</w:t>
      </w:r>
    </w:p>
    <w:p w14:paraId="561ABF1B" w14:textId="77777777" w:rsidR="00A874DA" w:rsidRPr="006A7B59" w:rsidRDefault="00A874DA" w:rsidP="00A874DA">
      <w:pPr>
        <w:spacing w:after="0" w:line="288" w:lineRule="auto"/>
        <w:jc w:val="both"/>
        <w:rPr>
          <w:rFonts w:ascii="Arial" w:hAnsi="Arial" w:cs="Arial"/>
          <w:sz w:val="20"/>
          <w:szCs w:val="20"/>
        </w:rPr>
      </w:pPr>
    </w:p>
    <w:p w14:paraId="561ABF1C" w14:textId="77777777" w:rsidR="00A874DA" w:rsidRPr="006A7B59" w:rsidRDefault="005C5C55" w:rsidP="00A874DA">
      <w:pPr>
        <w:spacing w:after="0" w:line="288" w:lineRule="auto"/>
        <w:jc w:val="both"/>
        <w:rPr>
          <w:rFonts w:ascii="Arial" w:hAnsi="Arial" w:cs="Arial"/>
          <w:sz w:val="20"/>
          <w:szCs w:val="20"/>
        </w:rPr>
      </w:pPr>
      <w:r w:rsidRPr="006A7B59">
        <w:rPr>
          <w:rFonts w:ascii="Arial" w:hAnsi="Arial" w:cs="Arial"/>
          <w:sz w:val="20"/>
          <w:szCs w:val="20"/>
        </w:rPr>
        <w:t>V kolikor se bodo v okviru izvajanja postopka javnega naročila oziroma realizacije pogodbe pošiljali tajni podatki tudi pot</w:t>
      </w:r>
      <w:r w:rsidR="003A606E" w:rsidRPr="006A7B59">
        <w:rPr>
          <w:rFonts w:ascii="Arial" w:hAnsi="Arial" w:cs="Arial"/>
          <w:sz w:val="20"/>
          <w:szCs w:val="20"/>
        </w:rPr>
        <w:t>encialnemu  ponudniku/izvajalcu</w:t>
      </w:r>
      <w:r w:rsidRPr="006A7B59">
        <w:rPr>
          <w:rFonts w:ascii="Arial" w:hAnsi="Arial" w:cs="Arial"/>
          <w:sz w:val="20"/>
          <w:szCs w:val="20"/>
        </w:rPr>
        <w:t>, se mora le-ta pred posredovanjem tajnih podatkov izkazati z veljavnim varnostnim dovoljenjem za hranjenje in obravnavanje tajnih podatkov ustrezne stopnje tajnosti.</w:t>
      </w:r>
    </w:p>
    <w:p w14:paraId="561ABF1D" w14:textId="77777777" w:rsidR="008774BA" w:rsidRPr="006A7B59" w:rsidRDefault="008774BA" w:rsidP="008774BA">
      <w:pPr>
        <w:autoSpaceDE w:val="0"/>
        <w:autoSpaceDN w:val="0"/>
        <w:adjustRightInd w:val="0"/>
        <w:spacing w:after="0" w:line="240" w:lineRule="auto"/>
        <w:jc w:val="both"/>
        <w:rPr>
          <w:rFonts w:ascii="Arial" w:eastAsia="Times New Roman" w:hAnsi="Arial" w:cs="Arial"/>
          <w:b/>
          <w:sz w:val="20"/>
          <w:szCs w:val="20"/>
        </w:rPr>
      </w:pPr>
    </w:p>
    <w:p w14:paraId="561ABF1E" w14:textId="77777777" w:rsidR="001A17AC" w:rsidRDefault="001A17AC" w:rsidP="008774BA">
      <w:pPr>
        <w:autoSpaceDE w:val="0"/>
        <w:autoSpaceDN w:val="0"/>
        <w:adjustRightInd w:val="0"/>
        <w:spacing w:after="0" w:line="240" w:lineRule="auto"/>
        <w:jc w:val="both"/>
        <w:rPr>
          <w:rFonts w:ascii="Arial" w:eastAsia="Times New Roman" w:hAnsi="Arial" w:cs="Arial"/>
          <w:b/>
          <w:sz w:val="20"/>
          <w:szCs w:val="20"/>
        </w:rPr>
      </w:pPr>
    </w:p>
    <w:p w14:paraId="561ABF1F" w14:textId="77777777" w:rsidR="001A17AC" w:rsidRPr="00EF30F6" w:rsidRDefault="005C5C55" w:rsidP="001A17AC">
      <w:pPr>
        <w:spacing w:after="0" w:line="240" w:lineRule="auto"/>
        <w:jc w:val="both"/>
        <w:rPr>
          <w:rFonts w:ascii="Arial" w:eastAsia="Times New Roman" w:hAnsi="Arial" w:cs="Arial"/>
          <w:b/>
          <w:color w:val="00B050"/>
          <w:sz w:val="20"/>
          <w:szCs w:val="20"/>
        </w:rPr>
      </w:pPr>
      <w:r w:rsidRPr="00B72CDF">
        <w:rPr>
          <w:rFonts w:ascii="Arial" w:eastAsia="Times New Roman" w:hAnsi="Arial" w:cs="Arial"/>
          <w:b/>
          <w:sz w:val="20"/>
          <w:szCs w:val="20"/>
        </w:rPr>
        <w:t>Prenehanje veljavnosti pogodbe</w:t>
      </w:r>
      <w:r>
        <w:rPr>
          <w:rFonts w:ascii="Arial" w:eastAsia="Times New Roman" w:hAnsi="Arial" w:cs="Arial"/>
          <w:b/>
          <w:sz w:val="20"/>
          <w:szCs w:val="20"/>
        </w:rPr>
        <w:t xml:space="preserve"> </w:t>
      </w:r>
    </w:p>
    <w:p w14:paraId="561ABF20" w14:textId="77777777" w:rsidR="001A17AC" w:rsidRPr="00B72CDF" w:rsidRDefault="005C5C55" w:rsidP="001A17AC">
      <w:pPr>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1</w:t>
      </w:r>
      <w:r w:rsidR="00B42769">
        <w:rPr>
          <w:rFonts w:ascii="Arial" w:eastAsia="Times New Roman" w:hAnsi="Arial" w:cs="Arial"/>
          <w:sz w:val="20"/>
          <w:szCs w:val="20"/>
        </w:rPr>
        <w:t>8</w:t>
      </w:r>
      <w:r>
        <w:rPr>
          <w:rFonts w:ascii="Arial" w:eastAsia="Times New Roman" w:hAnsi="Arial" w:cs="Arial"/>
          <w:sz w:val="20"/>
          <w:szCs w:val="20"/>
        </w:rPr>
        <w:t>.</w:t>
      </w:r>
      <w:r w:rsidRPr="00B72CDF">
        <w:rPr>
          <w:rFonts w:ascii="Arial" w:eastAsia="Times New Roman" w:hAnsi="Arial" w:cs="Arial"/>
          <w:sz w:val="20"/>
          <w:szCs w:val="20"/>
        </w:rPr>
        <w:t xml:space="preserve"> člen</w:t>
      </w:r>
    </w:p>
    <w:p w14:paraId="561ABF21" w14:textId="77777777" w:rsidR="001A17AC" w:rsidRPr="008B2FCD" w:rsidRDefault="001A17AC" w:rsidP="001A17AC">
      <w:pPr>
        <w:spacing w:after="0" w:line="240" w:lineRule="auto"/>
        <w:jc w:val="center"/>
        <w:rPr>
          <w:rFonts w:ascii="Arial" w:eastAsia="Times New Roman" w:hAnsi="Arial" w:cs="Arial"/>
          <w:sz w:val="20"/>
          <w:szCs w:val="20"/>
        </w:rPr>
      </w:pPr>
    </w:p>
    <w:p w14:paraId="561ABF22" w14:textId="77777777" w:rsidR="001A17AC" w:rsidRPr="008B2FCD" w:rsidRDefault="005C5C55" w:rsidP="001A17AC">
      <w:pPr>
        <w:jc w:val="both"/>
        <w:rPr>
          <w:rFonts w:ascii="Arial" w:hAnsi="Arial" w:cs="Arial"/>
          <w:sz w:val="20"/>
          <w:szCs w:val="20"/>
        </w:rPr>
      </w:pPr>
      <w:r w:rsidRPr="008B2FCD">
        <w:rPr>
          <w:rFonts w:ascii="Arial" w:hAnsi="Arial" w:cs="Arial"/>
          <w:sz w:val="20"/>
          <w:szCs w:val="20"/>
        </w:rPr>
        <w:t>Ta pogodba je sklenjena pod razveznim pogojem, ki se uresniči v primeru izpolnitve ene od naslednjih okoliščin:</w:t>
      </w:r>
    </w:p>
    <w:p w14:paraId="561ABF23" w14:textId="77777777" w:rsidR="001A17AC" w:rsidRPr="008B2FCD" w:rsidRDefault="005C5C55" w:rsidP="001A17AC">
      <w:pPr>
        <w:pStyle w:val="ListParagraph"/>
        <w:numPr>
          <w:ilvl w:val="0"/>
          <w:numId w:val="30"/>
        </w:numPr>
        <w:jc w:val="both"/>
        <w:rPr>
          <w:rFonts w:ascii="Arial" w:hAnsi="Arial" w:cs="Arial"/>
          <w:sz w:val="20"/>
          <w:szCs w:val="20"/>
        </w:rPr>
      </w:pPr>
      <w:r w:rsidRPr="008B2FCD">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561ABF24" w14:textId="77777777" w:rsidR="001A17AC" w:rsidRPr="008B2FCD" w:rsidRDefault="005C5C55" w:rsidP="001A17AC">
      <w:pPr>
        <w:pStyle w:val="ListParagraph"/>
        <w:numPr>
          <w:ilvl w:val="0"/>
          <w:numId w:val="30"/>
        </w:numPr>
        <w:jc w:val="both"/>
        <w:rPr>
          <w:rFonts w:ascii="Arial" w:hAnsi="Arial" w:cs="Arial"/>
          <w:sz w:val="20"/>
          <w:szCs w:val="20"/>
        </w:rPr>
      </w:pPr>
      <w:r w:rsidRPr="008B2FCD">
        <w:rPr>
          <w:rFonts w:ascii="Arial" w:hAnsi="Arial" w:cs="Arial"/>
          <w:sz w:val="20"/>
          <w:szCs w:val="20"/>
        </w:rPr>
        <w:t>če bo naročnik seznanjen, da je pristojni državni organ pri izvajalcu ali podizvajalcu v času izvajanja pogodbe ugotovil najmanj dve kršitvi v zvezi s:</w:t>
      </w:r>
    </w:p>
    <w:p w14:paraId="561ABF25" w14:textId="77777777" w:rsidR="001A17AC" w:rsidRPr="008B2FCD" w:rsidRDefault="005C5C55" w:rsidP="001A17AC">
      <w:pPr>
        <w:pStyle w:val="ListParagraph"/>
        <w:numPr>
          <w:ilvl w:val="1"/>
          <w:numId w:val="30"/>
        </w:numPr>
        <w:jc w:val="both"/>
        <w:rPr>
          <w:rFonts w:ascii="Arial" w:hAnsi="Arial" w:cs="Arial"/>
          <w:sz w:val="20"/>
          <w:szCs w:val="20"/>
        </w:rPr>
      </w:pPr>
      <w:r w:rsidRPr="008B2FCD">
        <w:rPr>
          <w:rFonts w:ascii="Arial" w:hAnsi="Arial" w:cs="Arial"/>
          <w:sz w:val="20"/>
          <w:szCs w:val="20"/>
        </w:rPr>
        <w:t xml:space="preserve">plačilom za delo, </w:t>
      </w:r>
    </w:p>
    <w:p w14:paraId="561ABF26" w14:textId="77777777" w:rsidR="001A17AC" w:rsidRPr="008B2FCD" w:rsidRDefault="005C5C55" w:rsidP="001A17AC">
      <w:pPr>
        <w:pStyle w:val="ListParagraph"/>
        <w:numPr>
          <w:ilvl w:val="1"/>
          <w:numId w:val="30"/>
        </w:numPr>
        <w:jc w:val="both"/>
        <w:rPr>
          <w:rFonts w:ascii="Arial" w:hAnsi="Arial" w:cs="Arial"/>
          <w:sz w:val="20"/>
          <w:szCs w:val="20"/>
        </w:rPr>
      </w:pPr>
      <w:r w:rsidRPr="008B2FCD">
        <w:rPr>
          <w:rFonts w:ascii="Arial" w:hAnsi="Arial" w:cs="Arial"/>
          <w:sz w:val="20"/>
          <w:szCs w:val="20"/>
        </w:rPr>
        <w:t xml:space="preserve">delovnim časom, </w:t>
      </w:r>
    </w:p>
    <w:p w14:paraId="561ABF27" w14:textId="77777777" w:rsidR="001A17AC" w:rsidRPr="008B2FCD" w:rsidRDefault="005C5C55" w:rsidP="001A17AC">
      <w:pPr>
        <w:pStyle w:val="ListParagraph"/>
        <w:numPr>
          <w:ilvl w:val="1"/>
          <w:numId w:val="30"/>
        </w:numPr>
        <w:jc w:val="both"/>
        <w:rPr>
          <w:rFonts w:ascii="Arial" w:hAnsi="Arial" w:cs="Arial"/>
          <w:sz w:val="20"/>
          <w:szCs w:val="20"/>
        </w:rPr>
      </w:pPr>
      <w:r w:rsidRPr="008B2FCD">
        <w:rPr>
          <w:rFonts w:ascii="Arial" w:hAnsi="Arial" w:cs="Arial"/>
          <w:sz w:val="20"/>
          <w:szCs w:val="20"/>
        </w:rPr>
        <w:t xml:space="preserve">počitki, </w:t>
      </w:r>
    </w:p>
    <w:p w14:paraId="561ABF28" w14:textId="77777777" w:rsidR="001A17AC" w:rsidRPr="008B2FCD" w:rsidRDefault="005C5C55" w:rsidP="001A17AC">
      <w:pPr>
        <w:pStyle w:val="ListParagraph"/>
        <w:numPr>
          <w:ilvl w:val="1"/>
          <w:numId w:val="30"/>
        </w:numPr>
        <w:jc w:val="both"/>
        <w:rPr>
          <w:rFonts w:ascii="Arial" w:hAnsi="Arial" w:cs="Arial"/>
          <w:sz w:val="20"/>
          <w:szCs w:val="20"/>
        </w:rPr>
      </w:pPr>
      <w:r w:rsidRPr="008B2FCD">
        <w:rPr>
          <w:rFonts w:ascii="Arial" w:hAnsi="Arial" w:cs="Arial"/>
          <w:sz w:val="20"/>
          <w:szCs w:val="20"/>
        </w:rPr>
        <w:t xml:space="preserve">opravljanjem dela na podlagi pogodb civilnega prava kljub obstoju elementov delovnega razmerja ali v zvezi z zaposlovanjem na črno </w:t>
      </w:r>
    </w:p>
    <w:p w14:paraId="561ABF2A" w14:textId="279C4BDF" w:rsidR="001A17AC" w:rsidRPr="008B2FCD" w:rsidRDefault="005C5C55" w:rsidP="001A17AC">
      <w:pPr>
        <w:jc w:val="both"/>
        <w:rPr>
          <w:rFonts w:ascii="Arial" w:hAnsi="Arial" w:cs="Arial"/>
          <w:sz w:val="20"/>
          <w:szCs w:val="20"/>
        </w:rPr>
      </w:pPr>
      <w:r w:rsidRPr="008B2FCD">
        <w:rPr>
          <w:rFonts w:ascii="Arial" w:hAnsi="Arial" w:cs="Arial"/>
          <w:sz w:val="20"/>
          <w:szCs w:val="20"/>
        </w:rPr>
        <w:t>in za kateri mu je bila s pravnomočno odločitvijo ali več pravnomočnimi odločitvami izrečena globa za prekršek,</w:t>
      </w:r>
      <w:r w:rsidR="00E23430">
        <w:rPr>
          <w:rFonts w:ascii="Arial" w:hAnsi="Arial" w:cs="Arial"/>
          <w:sz w:val="20"/>
          <w:szCs w:val="20"/>
        </w:rPr>
        <w:t xml:space="preserve"> </w:t>
      </w:r>
      <w:r w:rsidRPr="008B2FCD">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B2FCD">
        <w:rPr>
          <w:rFonts w:ascii="Arial" w:hAnsi="Arial" w:cs="Arial"/>
          <w:iCs/>
          <w:sz w:val="20"/>
          <w:szCs w:val="20"/>
        </w:rPr>
        <w:t>skladu s 94. členom ZJN-3</w:t>
      </w:r>
      <w:r w:rsidRPr="008B2FCD">
        <w:rPr>
          <w:rFonts w:ascii="Arial" w:hAnsi="Arial" w:cs="Arial"/>
          <w:sz w:val="20"/>
          <w:szCs w:val="20"/>
        </w:rPr>
        <w:t xml:space="preserve"> in določili te pogodbe v roku 30 dni od seznanitve s kršitvijo. </w:t>
      </w:r>
    </w:p>
    <w:p w14:paraId="561ABF2B" w14:textId="77777777" w:rsidR="001A17AC" w:rsidRPr="008B2FCD" w:rsidRDefault="005C5C55" w:rsidP="001A17AC">
      <w:pPr>
        <w:jc w:val="both"/>
        <w:rPr>
          <w:rFonts w:ascii="Arial" w:hAnsi="Arial" w:cs="Arial"/>
          <w:sz w:val="20"/>
          <w:szCs w:val="20"/>
        </w:rPr>
      </w:pPr>
      <w:r w:rsidRPr="008B2FC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61ABF2C" w14:textId="77777777" w:rsidR="001A17AC" w:rsidRPr="008B2FCD" w:rsidRDefault="005C5C55" w:rsidP="001A17AC">
      <w:pPr>
        <w:jc w:val="both"/>
        <w:rPr>
          <w:rFonts w:ascii="Arial" w:hAnsi="Arial" w:cs="Arial"/>
          <w:sz w:val="20"/>
          <w:szCs w:val="20"/>
        </w:rPr>
      </w:pPr>
      <w:r w:rsidRPr="008B2FCD">
        <w:rPr>
          <w:rFonts w:ascii="Arial" w:hAnsi="Arial" w:cs="Arial"/>
          <w:sz w:val="20"/>
          <w:szCs w:val="20"/>
        </w:rPr>
        <w:lastRenderedPageBreak/>
        <w:t>Če naročnik v roku 30 dni od seznanitve s kršitvijo ne začne novega postopka javnega naročila, se šteje, da je pogodba razvezana trideseti dan od seznanitve s kršitvijo.</w:t>
      </w:r>
    </w:p>
    <w:p w14:paraId="561ABF2D" w14:textId="77777777" w:rsidR="008774BA" w:rsidRPr="008774BA" w:rsidRDefault="008774BA" w:rsidP="008774BA">
      <w:pPr>
        <w:autoSpaceDE w:val="0"/>
        <w:autoSpaceDN w:val="0"/>
        <w:adjustRightInd w:val="0"/>
        <w:spacing w:after="0" w:line="240" w:lineRule="auto"/>
        <w:jc w:val="both"/>
        <w:rPr>
          <w:rFonts w:ascii="Arial" w:eastAsia="Times New Roman" w:hAnsi="Arial" w:cs="Arial"/>
          <w:b/>
          <w:sz w:val="20"/>
          <w:szCs w:val="20"/>
        </w:rPr>
      </w:pPr>
    </w:p>
    <w:p w14:paraId="561ABF2E" w14:textId="77777777" w:rsidR="008774BA" w:rsidRPr="008774BA" w:rsidRDefault="005C5C55" w:rsidP="008774BA">
      <w:pPr>
        <w:autoSpaceDE w:val="0"/>
        <w:autoSpaceDN w:val="0"/>
        <w:adjustRightInd w:val="0"/>
        <w:spacing w:after="0" w:line="240" w:lineRule="auto"/>
        <w:jc w:val="both"/>
        <w:rPr>
          <w:rFonts w:ascii="Arial" w:eastAsia="Times New Roman" w:hAnsi="Arial" w:cs="Arial"/>
          <w:b/>
          <w:sz w:val="20"/>
          <w:szCs w:val="20"/>
        </w:rPr>
      </w:pPr>
      <w:r w:rsidRPr="008774BA">
        <w:rPr>
          <w:rFonts w:ascii="Arial" w:eastAsia="Times New Roman" w:hAnsi="Arial" w:cs="Arial"/>
          <w:b/>
          <w:sz w:val="20"/>
          <w:szCs w:val="20"/>
        </w:rPr>
        <w:t>Končne določbe</w:t>
      </w:r>
    </w:p>
    <w:p w14:paraId="561ABF2F" w14:textId="77777777" w:rsidR="008774BA" w:rsidRPr="008774BA" w:rsidRDefault="005C5C55" w:rsidP="008774BA">
      <w:pPr>
        <w:spacing w:after="0" w:line="288" w:lineRule="auto"/>
        <w:jc w:val="center"/>
        <w:rPr>
          <w:rFonts w:ascii="Arial" w:eastAsia="Times New Roman" w:hAnsi="Arial" w:cs="Arial"/>
          <w:sz w:val="20"/>
          <w:szCs w:val="20"/>
        </w:rPr>
      </w:pPr>
      <w:r>
        <w:rPr>
          <w:rFonts w:ascii="Arial" w:eastAsia="Times New Roman" w:hAnsi="Arial" w:cs="Arial"/>
          <w:sz w:val="20"/>
          <w:szCs w:val="20"/>
        </w:rPr>
        <w:t>19</w:t>
      </w:r>
      <w:r w:rsidRPr="008774BA">
        <w:rPr>
          <w:rFonts w:ascii="Arial" w:eastAsia="Times New Roman" w:hAnsi="Arial" w:cs="Arial"/>
          <w:sz w:val="20"/>
          <w:szCs w:val="20"/>
        </w:rPr>
        <w:t>. člen</w:t>
      </w:r>
    </w:p>
    <w:p w14:paraId="561ABF30" w14:textId="77777777" w:rsidR="008774BA" w:rsidRPr="008774BA" w:rsidRDefault="008774BA" w:rsidP="008774BA">
      <w:pPr>
        <w:spacing w:after="0" w:line="288" w:lineRule="auto"/>
        <w:jc w:val="both"/>
        <w:rPr>
          <w:rFonts w:ascii="Arial" w:eastAsia="Times New Roman" w:hAnsi="Arial" w:cs="Arial"/>
          <w:sz w:val="20"/>
          <w:szCs w:val="20"/>
        </w:rPr>
      </w:pPr>
    </w:p>
    <w:p w14:paraId="561ABF31" w14:textId="77777777" w:rsidR="008774BA" w:rsidRPr="008774BA" w:rsidRDefault="005C5C55" w:rsidP="008774BA">
      <w:pPr>
        <w:tabs>
          <w:tab w:val="left" w:pos="567"/>
        </w:tabs>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V primeru, če med realizacijo te pogodbe nastanejo spremembe v statusu izvajalca, se obveznosti iz te pogodbe prenesejo na njegove pravne naslednike.</w:t>
      </w:r>
    </w:p>
    <w:p w14:paraId="561ABF32" w14:textId="77777777" w:rsidR="008774BA" w:rsidRPr="008774BA" w:rsidRDefault="008774BA" w:rsidP="008774BA">
      <w:pPr>
        <w:tabs>
          <w:tab w:val="left" w:pos="567"/>
        </w:tabs>
        <w:spacing w:after="0" w:line="288" w:lineRule="auto"/>
        <w:jc w:val="both"/>
        <w:rPr>
          <w:rFonts w:ascii="Arial" w:eastAsia="Times New Roman" w:hAnsi="Arial" w:cs="Arial"/>
          <w:sz w:val="20"/>
          <w:szCs w:val="20"/>
        </w:rPr>
      </w:pPr>
    </w:p>
    <w:p w14:paraId="561ABF33" w14:textId="77777777" w:rsidR="008774BA" w:rsidRPr="008774BA" w:rsidRDefault="005C5C55" w:rsidP="008774BA">
      <w:pPr>
        <w:tabs>
          <w:tab w:val="left" w:pos="567"/>
        </w:tabs>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2</w:t>
      </w:r>
      <w:r w:rsidR="00B42769">
        <w:rPr>
          <w:rFonts w:ascii="Arial" w:eastAsia="Times New Roman" w:hAnsi="Arial" w:cs="Arial"/>
          <w:sz w:val="20"/>
          <w:szCs w:val="20"/>
        </w:rPr>
        <w:t>0</w:t>
      </w:r>
      <w:r w:rsidRPr="008774BA">
        <w:rPr>
          <w:rFonts w:ascii="Arial" w:eastAsia="Times New Roman" w:hAnsi="Arial" w:cs="Arial"/>
          <w:sz w:val="20"/>
          <w:szCs w:val="20"/>
        </w:rPr>
        <w:t>. člen</w:t>
      </w:r>
    </w:p>
    <w:p w14:paraId="561ABF34" w14:textId="77777777" w:rsidR="008774BA" w:rsidRPr="008774BA" w:rsidRDefault="008774BA" w:rsidP="008774BA">
      <w:pPr>
        <w:tabs>
          <w:tab w:val="left" w:pos="567"/>
        </w:tabs>
        <w:spacing w:after="0" w:line="288" w:lineRule="auto"/>
        <w:jc w:val="both"/>
        <w:rPr>
          <w:rFonts w:ascii="Arial" w:eastAsia="Times New Roman" w:hAnsi="Arial" w:cs="Arial"/>
          <w:sz w:val="20"/>
          <w:szCs w:val="20"/>
        </w:rPr>
      </w:pPr>
    </w:p>
    <w:p w14:paraId="561ABF35" w14:textId="77777777" w:rsidR="008774BA" w:rsidRPr="008774BA" w:rsidRDefault="005C5C55" w:rsidP="008774BA">
      <w:pPr>
        <w:tabs>
          <w:tab w:val="left" w:pos="567"/>
        </w:tabs>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Vsaka pogodbena stranka lahko predlaga spremembe in dopolnitve k tej pogodbi, ki so veljavne, le če so sklenjene v pisni obliki, kot aneks k tej pogodbi.</w:t>
      </w:r>
    </w:p>
    <w:p w14:paraId="561ABF36" w14:textId="77777777" w:rsidR="008774BA" w:rsidRPr="008774BA" w:rsidRDefault="008774BA" w:rsidP="008774BA">
      <w:pPr>
        <w:tabs>
          <w:tab w:val="left" w:pos="567"/>
        </w:tabs>
        <w:spacing w:after="0" w:line="288" w:lineRule="auto"/>
        <w:rPr>
          <w:rFonts w:ascii="Arial" w:eastAsia="Times New Roman" w:hAnsi="Arial" w:cs="Arial"/>
          <w:sz w:val="20"/>
          <w:szCs w:val="20"/>
        </w:rPr>
      </w:pPr>
    </w:p>
    <w:p w14:paraId="561ABF37" w14:textId="77777777" w:rsidR="008774BA" w:rsidRPr="008774BA" w:rsidRDefault="005C5C55" w:rsidP="008774BA">
      <w:pPr>
        <w:spacing w:after="0" w:line="240" w:lineRule="auto"/>
        <w:jc w:val="both"/>
        <w:rPr>
          <w:rFonts w:ascii="Arial" w:eastAsia="Times New Roman" w:hAnsi="Arial" w:cs="Arial"/>
          <w:sz w:val="20"/>
          <w:szCs w:val="20"/>
          <w:lang w:eastAsia="sl-SI"/>
        </w:rPr>
      </w:pPr>
      <w:r w:rsidRPr="008B2FCD">
        <w:rPr>
          <w:rFonts w:ascii="Arial" w:eastAsia="Times New Roman" w:hAnsi="Arial" w:cs="Arial"/>
          <w:sz w:val="20"/>
          <w:szCs w:val="20"/>
          <w:lang w:eastAsia="sl-SI"/>
        </w:rPr>
        <w:t>Za spremembo skrbnikov in pooblaščenih oseb iz 1</w:t>
      </w:r>
      <w:r w:rsidR="00B42769" w:rsidRPr="008B2FCD">
        <w:rPr>
          <w:rFonts w:ascii="Arial" w:eastAsia="Times New Roman" w:hAnsi="Arial" w:cs="Arial"/>
          <w:sz w:val="20"/>
          <w:szCs w:val="20"/>
          <w:lang w:eastAsia="sl-SI"/>
        </w:rPr>
        <w:t>4</w:t>
      </w:r>
      <w:r w:rsidRPr="008B2FCD">
        <w:rPr>
          <w:rFonts w:ascii="Arial" w:eastAsia="Times New Roman" w:hAnsi="Arial" w:cs="Arial"/>
          <w:sz w:val="20"/>
          <w:szCs w:val="20"/>
          <w:lang w:eastAsia="sl-SI"/>
        </w:rPr>
        <w:t>. člena te pogodbe, je dovolj pisno obvestilo ene stranke drugi stranki.</w:t>
      </w:r>
    </w:p>
    <w:p w14:paraId="561ABF38" w14:textId="77777777" w:rsidR="008774BA" w:rsidRPr="008774BA" w:rsidRDefault="008774BA" w:rsidP="008774BA">
      <w:pPr>
        <w:tabs>
          <w:tab w:val="left" w:pos="567"/>
        </w:tabs>
        <w:spacing w:after="0" w:line="288" w:lineRule="auto"/>
        <w:rPr>
          <w:rFonts w:ascii="Arial" w:eastAsia="Times New Roman" w:hAnsi="Arial" w:cs="Arial"/>
          <w:sz w:val="20"/>
          <w:szCs w:val="20"/>
        </w:rPr>
      </w:pPr>
    </w:p>
    <w:p w14:paraId="561ABF39" w14:textId="77777777" w:rsidR="008774BA" w:rsidRPr="008774BA" w:rsidRDefault="005C5C55" w:rsidP="008774BA">
      <w:pPr>
        <w:tabs>
          <w:tab w:val="left" w:pos="567"/>
        </w:tabs>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2</w:t>
      </w:r>
      <w:r w:rsidR="00B42769">
        <w:rPr>
          <w:rFonts w:ascii="Arial" w:eastAsia="Times New Roman" w:hAnsi="Arial" w:cs="Arial"/>
          <w:sz w:val="20"/>
          <w:szCs w:val="20"/>
        </w:rPr>
        <w:t>1</w:t>
      </w:r>
      <w:r w:rsidRPr="008774BA">
        <w:rPr>
          <w:rFonts w:ascii="Arial" w:eastAsia="Times New Roman" w:hAnsi="Arial" w:cs="Arial"/>
          <w:sz w:val="20"/>
          <w:szCs w:val="20"/>
        </w:rPr>
        <w:t>. člen</w:t>
      </w:r>
    </w:p>
    <w:p w14:paraId="561ABF3A" w14:textId="77777777" w:rsidR="008774BA" w:rsidRPr="008774BA" w:rsidRDefault="008774BA" w:rsidP="008774BA">
      <w:pPr>
        <w:tabs>
          <w:tab w:val="left" w:pos="567"/>
        </w:tabs>
        <w:spacing w:after="0" w:line="288" w:lineRule="auto"/>
        <w:jc w:val="both"/>
        <w:rPr>
          <w:rFonts w:ascii="Arial" w:eastAsia="Times New Roman" w:hAnsi="Arial" w:cs="Arial"/>
          <w:sz w:val="20"/>
          <w:szCs w:val="20"/>
        </w:rPr>
      </w:pPr>
    </w:p>
    <w:p w14:paraId="561ABF3B" w14:textId="32177577" w:rsidR="008774BA" w:rsidRPr="008774BA" w:rsidRDefault="005C5C55" w:rsidP="008774BA">
      <w:pPr>
        <w:tabs>
          <w:tab w:val="left" w:pos="567"/>
        </w:tabs>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Pogodbeni stranki sta sporazumni, da se za vsa določila, ki niso dogovorjena s pogodbo, uporabljajo določila Obligacijskega zakonika</w:t>
      </w:r>
      <w:r w:rsidR="00E23430">
        <w:rPr>
          <w:rFonts w:ascii="Arial" w:eastAsia="Times New Roman" w:hAnsi="Arial" w:cs="Arial"/>
          <w:sz w:val="20"/>
          <w:szCs w:val="20"/>
        </w:rPr>
        <w:t xml:space="preserve"> (Uradni list RS, št. 97/07-UPB; s spremembami in dopolnitvami)</w:t>
      </w:r>
      <w:r w:rsidRPr="008774BA">
        <w:rPr>
          <w:rFonts w:ascii="Arial" w:eastAsia="Times New Roman" w:hAnsi="Arial" w:cs="Arial"/>
          <w:sz w:val="20"/>
          <w:szCs w:val="20"/>
        </w:rPr>
        <w:t>.</w:t>
      </w:r>
    </w:p>
    <w:p w14:paraId="561ABF3C" w14:textId="77777777" w:rsidR="008774BA" w:rsidRPr="008774BA" w:rsidRDefault="008774BA" w:rsidP="008774BA">
      <w:pPr>
        <w:tabs>
          <w:tab w:val="left" w:pos="567"/>
        </w:tabs>
        <w:spacing w:after="0" w:line="288" w:lineRule="auto"/>
        <w:jc w:val="center"/>
        <w:rPr>
          <w:rFonts w:ascii="Arial" w:eastAsia="Times New Roman" w:hAnsi="Arial" w:cs="Arial"/>
          <w:sz w:val="20"/>
          <w:szCs w:val="20"/>
        </w:rPr>
      </w:pPr>
    </w:p>
    <w:p w14:paraId="561ABF3D" w14:textId="77777777" w:rsidR="008774BA" w:rsidRPr="008774BA" w:rsidRDefault="005C5C55" w:rsidP="008774BA">
      <w:pPr>
        <w:tabs>
          <w:tab w:val="left" w:pos="567"/>
        </w:tabs>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2</w:t>
      </w:r>
      <w:r w:rsidR="00B42769">
        <w:rPr>
          <w:rFonts w:ascii="Arial" w:eastAsia="Times New Roman" w:hAnsi="Arial" w:cs="Arial"/>
          <w:sz w:val="20"/>
          <w:szCs w:val="20"/>
        </w:rPr>
        <w:t>2</w:t>
      </w:r>
      <w:r w:rsidRPr="008774BA">
        <w:rPr>
          <w:rFonts w:ascii="Arial" w:eastAsia="Times New Roman" w:hAnsi="Arial" w:cs="Arial"/>
          <w:sz w:val="20"/>
          <w:szCs w:val="20"/>
        </w:rPr>
        <w:t>. člen</w:t>
      </w:r>
    </w:p>
    <w:p w14:paraId="561ABF3E" w14:textId="77777777" w:rsidR="008774BA" w:rsidRPr="008774BA" w:rsidRDefault="005C5C55" w:rsidP="008774BA">
      <w:pPr>
        <w:tabs>
          <w:tab w:val="left" w:pos="567"/>
        </w:tabs>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 xml:space="preserve"> </w:t>
      </w:r>
    </w:p>
    <w:p w14:paraId="561ABF3F" w14:textId="77777777" w:rsidR="008774BA" w:rsidRPr="008774BA" w:rsidRDefault="005C5C55" w:rsidP="008774BA">
      <w:pPr>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Pogodbeni stranki bosta morebitne spore, ki bi nastali pri izvrševanju te pogodbe, reševali sporazumno. V primeru, da spora ne bi mogli rešiti sporazumno, bo o sporu odločalo stvarno pristojno sodišče v Ljubljani.</w:t>
      </w:r>
    </w:p>
    <w:p w14:paraId="561ABF40" w14:textId="77777777" w:rsidR="008774BA" w:rsidRPr="008774BA" w:rsidRDefault="008774BA" w:rsidP="008774BA">
      <w:pPr>
        <w:tabs>
          <w:tab w:val="left" w:pos="567"/>
        </w:tabs>
        <w:spacing w:after="0" w:line="288" w:lineRule="auto"/>
        <w:jc w:val="both"/>
        <w:rPr>
          <w:rFonts w:ascii="Arial" w:eastAsia="Times New Roman" w:hAnsi="Arial" w:cs="Arial"/>
          <w:sz w:val="20"/>
          <w:szCs w:val="20"/>
        </w:rPr>
      </w:pPr>
    </w:p>
    <w:p w14:paraId="561ABF41" w14:textId="77777777" w:rsidR="008774BA" w:rsidRPr="008774BA" w:rsidRDefault="005C5C55" w:rsidP="008774BA">
      <w:pPr>
        <w:tabs>
          <w:tab w:val="left" w:pos="567"/>
        </w:tabs>
        <w:spacing w:after="0" w:line="288" w:lineRule="auto"/>
        <w:jc w:val="center"/>
        <w:rPr>
          <w:rFonts w:ascii="Arial" w:eastAsia="Times New Roman" w:hAnsi="Arial" w:cs="Arial"/>
          <w:sz w:val="20"/>
          <w:szCs w:val="20"/>
        </w:rPr>
      </w:pPr>
      <w:r w:rsidRPr="008774BA">
        <w:rPr>
          <w:rFonts w:ascii="Arial" w:eastAsia="Times New Roman" w:hAnsi="Arial" w:cs="Arial"/>
          <w:sz w:val="20"/>
          <w:szCs w:val="20"/>
        </w:rPr>
        <w:t>2</w:t>
      </w:r>
      <w:r w:rsidR="00B42769">
        <w:rPr>
          <w:rFonts w:ascii="Arial" w:eastAsia="Times New Roman" w:hAnsi="Arial" w:cs="Arial"/>
          <w:sz w:val="20"/>
          <w:szCs w:val="20"/>
        </w:rPr>
        <w:t>3</w:t>
      </w:r>
      <w:r w:rsidRPr="008774BA">
        <w:rPr>
          <w:rFonts w:ascii="Arial" w:eastAsia="Times New Roman" w:hAnsi="Arial" w:cs="Arial"/>
          <w:sz w:val="20"/>
          <w:szCs w:val="20"/>
        </w:rPr>
        <w:t>. člen</w:t>
      </w:r>
    </w:p>
    <w:p w14:paraId="561ABF42" w14:textId="77777777" w:rsidR="008774BA" w:rsidRPr="008774BA" w:rsidRDefault="008774BA" w:rsidP="008774BA">
      <w:pPr>
        <w:tabs>
          <w:tab w:val="left" w:pos="567"/>
        </w:tabs>
        <w:spacing w:after="0" w:line="288" w:lineRule="auto"/>
        <w:jc w:val="both"/>
        <w:rPr>
          <w:rFonts w:ascii="Arial" w:eastAsia="Times New Roman" w:hAnsi="Arial" w:cs="Arial"/>
          <w:sz w:val="20"/>
          <w:szCs w:val="20"/>
        </w:rPr>
      </w:pPr>
    </w:p>
    <w:p w14:paraId="561ABF43" w14:textId="77777777" w:rsidR="008774BA" w:rsidRPr="008774BA" w:rsidRDefault="005C5C55" w:rsidP="00F40E70">
      <w:pPr>
        <w:tabs>
          <w:tab w:val="left" w:pos="567"/>
        </w:tabs>
        <w:spacing w:after="0" w:line="288" w:lineRule="auto"/>
        <w:jc w:val="both"/>
        <w:rPr>
          <w:rFonts w:ascii="Arial" w:eastAsia="Times New Roman" w:hAnsi="Arial" w:cs="Arial"/>
          <w:snapToGrid w:val="0"/>
          <w:sz w:val="20"/>
          <w:szCs w:val="20"/>
        </w:rPr>
      </w:pPr>
      <w:r w:rsidRPr="008774BA">
        <w:rPr>
          <w:rFonts w:ascii="Arial" w:eastAsia="Times New Roman" w:hAnsi="Arial" w:cs="Arial"/>
          <w:sz w:val="20"/>
          <w:szCs w:val="20"/>
        </w:rPr>
        <w:t>Pogodba je sestavljena v 2 (dveh) enakih izvodih, od katerih prejme vsaka pogodbena stranka po 1 (en) izvod.</w:t>
      </w:r>
    </w:p>
    <w:p w14:paraId="561ABF44" w14:textId="49022CB3" w:rsidR="008774BA" w:rsidRPr="008774BA" w:rsidRDefault="00B42769" w:rsidP="008774BA">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24</w:t>
      </w:r>
      <w:r w:rsidR="005C5C55" w:rsidRPr="008774BA">
        <w:rPr>
          <w:rFonts w:ascii="Arial" w:eastAsia="Times New Roman" w:hAnsi="Arial" w:cs="Arial"/>
          <w:sz w:val="20"/>
          <w:szCs w:val="20"/>
        </w:rPr>
        <w:t>. člen</w:t>
      </w:r>
    </w:p>
    <w:p w14:paraId="561ABF45" w14:textId="77777777" w:rsidR="008774BA" w:rsidRPr="008774BA" w:rsidRDefault="008774BA" w:rsidP="008774BA">
      <w:pPr>
        <w:spacing w:after="0" w:line="288" w:lineRule="auto"/>
        <w:jc w:val="both"/>
        <w:rPr>
          <w:rFonts w:ascii="Arial" w:eastAsia="Times New Roman" w:hAnsi="Arial" w:cs="Arial"/>
          <w:snapToGrid w:val="0"/>
          <w:sz w:val="20"/>
          <w:szCs w:val="20"/>
        </w:rPr>
      </w:pPr>
    </w:p>
    <w:p w14:paraId="561ABF46" w14:textId="77777777" w:rsidR="008774BA" w:rsidRPr="008774BA" w:rsidRDefault="005C5C55" w:rsidP="008774BA">
      <w:pPr>
        <w:spacing w:after="0" w:line="288" w:lineRule="auto"/>
        <w:jc w:val="both"/>
        <w:rPr>
          <w:rFonts w:ascii="Arial" w:eastAsia="Times New Roman" w:hAnsi="Arial" w:cs="Arial"/>
          <w:sz w:val="20"/>
          <w:szCs w:val="24"/>
        </w:rPr>
      </w:pPr>
      <w:r w:rsidRPr="008774BA">
        <w:rPr>
          <w:rFonts w:ascii="Arial" w:eastAsia="Times New Roman" w:hAnsi="Arial" w:cs="Arial"/>
          <w:sz w:val="20"/>
          <w:szCs w:val="24"/>
        </w:rPr>
        <w:t>Pogodba je sklenjena z dnem podpisa obeh pogodbenih strank.</w:t>
      </w:r>
    </w:p>
    <w:p w14:paraId="561ABF47" w14:textId="77777777" w:rsidR="008774BA" w:rsidRPr="008774BA" w:rsidRDefault="008774BA" w:rsidP="008774BA">
      <w:pPr>
        <w:spacing w:after="0" w:line="288" w:lineRule="auto"/>
        <w:jc w:val="both"/>
        <w:rPr>
          <w:rFonts w:ascii="Arial" w:eastAsia="Times New Roman" w:hAnsi="Arial" w:cs="Arial"/>
          <w:sz w:val="20"/>
          <w:szCs w:val="24"/>
        </w:rPr>
      </w:pPr>
    </w:p>
    <w:p w14:paraId="561ABF48" w14:textId="77777777" w:rsidR="008774BA" w:rsidRPr="008774BA" w:rsidRDefault="005C5C55" w:rsidP="008774BA">
      <w:pPr>
        <w:spacing w:after="0" w:line="288" w:lineRule="auto"/>
        <w:jc w:val="both"/>
        <w:rPr>
          <w:rFonts w:ascii="Arial" w:eastAsia="Times New Roman" w:hAnsi="Arial" w:cs="Arial"/>
          <w:snapToGrid w:val="0"/>
          <w:sz w:val="20"/>
          <w:szCs w:val="24"/>
        </w:rPr>
      </w:pPr>
      <w:r w:rsidRPr="008774BA">
        <w:rPr>
          <w:rFonts w:ascii="Arial" w:eastAsia="Times New Roman" w:hAnsi="Arial" w:cs="Arial"/>
          <w:snapToGrid w:val="0"/>
          <w:sz w:val="20"/>
          <w:szCs w:val="24"/>
        </w:rPr>
        <w:t xml:space="preserve">Pogodbeni stranki sta sporazumni, da začne pogodba veljati z dnem obojestranskega podpisa pogodbe, pod pogojem, da izvajalec naročniku v dvajsetih dneh od podpisa pogodbe izroči bančno garancijo </w:t>
      </w:r>
      <w:r w:rsidRPr="008774BA">
        <w:rPr>
          <w:rFonts w:ascii="Arial" w:eastAsia="Times New Roman" w:hAnsi="Arial" w:cs="Arial"/>
          <w:sz w:val="20"/>
          <w:szCs w:val="24"/>
        </w:rPr>
        <w:t>ali kavcijsko zavarovanje pri zavarovalnici</w:t>
      </w:r>
      <w:r w:rsidRPr="008774BA">
        <w:rPr>
          <w:rFonts w:ascii="Arial" w:eastAsia="Times New Roman" w:hAnsi="Arial" w:cs="Arial"/>
          <w:snapToGrid w:val="0"/>
          <w:sz w:val="20"/>
          <w:szCs w:val="24"/>
        </w:rPr>
        <w:t xml:space="preserve"> za dobro izvedbo pogodbenih obveznosti. </w:t>
      </w:r>
    </w:p>
    <w:p w14:paraId="561ABF49" w14:textId="77777777" w:rsidR="008774BA" w:rsidRPr="008774BA" w:rsidRDefault="008774BA" w:rsidP="008774BA">
      <w:pPr>
        <w:tabs>
          <w:tab w:val="left" w:pos="567"/>
        </w:tabs>
        <w:spacing w:after="0" w:line="288" w:lineRule="auto"/>
        <w:jc w:val="both"/>
        <w:rPr>
          <w:rFonts w:ascii="Arial" w:eastAsia="Times New Roman" w:hAnsi="Arial" w:cs="Arial"/>
          <w:sz w:val="20"/>
          <w:szCs w:val="20"/>
        </w:rPr>
      </w:pPr>
    </w:p>
    <w:p w14:paraId="561ABF4A" w14:textId="77777777" w:rsidR="008774BA" w:rsidRPr="008774BA" w:rsidRDefault="005C5C55" w:rsidP="008774BA">
      <w:pPr>
        <w:tabs>
          <w:tab w:val="left" w:pos="567"/>
        </w:tabs>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Številka: ________________________</w:t>
      </w:r>
    </w:p>
    <w:p w14:paraId="561ABF4B" w14:textId="77777777" w:rsidR="008774BA" w:rsidRPr="008774BA" w:rsidRDefault="005C5C55" w:rsidP="008774BA">
      <w:pPr>
        <w:tabs>
          <w:tab w:val="left" w:pos="567"/>
        </w:tabs>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V Ljubljani, dne _____________</w:t>
      </w:r>
    </w:p>
    <w:p w14:paraId="561ABF4C" w14:textId="77777777" w:rsidR="008774BA" w:rsidRPr="008774BA" w:rsidRDefault="008774BA" w:rsidP="008774BA">
      <w:pPr>
        <w:tabs>
          <w:tab w:val="left" w:pos="567"/>
        </w:tabs>
        <w:spacing w:after="0" w:line="288" w:lineRule="auto"/>
        <w:jc w:val="both"/>
        <w:rPr>
          <w:rFonts w:ascii="Arial" w:eastAsia="Times New Roman" w:hAnsi="Arial" w:cs="Arial"/>
          <w:sz w:val="20"/>
          <w:szCs w:val="20"/>
        </w:rPr>
      </w:pPr>
    </w:p>
    <w:p w14:paraId="561ABF4D" w14:textId="77777777" w:rsidR="008774BA" w:rsidRPr="008774BA" w:rsidRDefault="008774BA" w:rsidP="008774BA">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7B7648" w14:paraId="561ABF51" w14:textId="77777777" w:rsidTr="00B92352">
        <w:trPr>
          <w:cantSplit/>
        </w:trPr>
        <w:tc>
          <w:tcPr>
            <w:tcW w:w="4395" w:type="dxa"/>
            <w:hideMark/>
          </w:tcPr>
          <w:p w14:paraId="561ABF4E" w14:textId="77777777" w:rsidR="008774BA" w:rsidRPr="008774BA" w:rsidRDefault="005C5C55" w:rsidP="008774BA">
            <w:pPr>
              <w:spacing w:after="0" w:line="288" w:lineRule="auto"/>
              <w:jc w:val="center"/>
              <w:rPr>
                <w:rFonts w:ascii="Arial" w:eastAsia="Times New Roman" w:hAnsi="Arial" w:cs="Arial"/>
                <w:b/>
                <w:sz w:val="20"/>
                <w:szCs w:val="20"/>
              </w:rPr>
            </w:pPr>
            <w:r w:rsidRPr="008774BA">
              <w:rPr>
                <w:rFonts w:ascii="Arial" w:eastAsia="Times New Roman" w:hAnsi="Arial" w:cs="Arial"/>
                <w:b/>
                <w:sz w:val="20"/>
                <w:szCs w:val="20"/>
              </w:rPr>
              <w:t>NAROČNIK</w:t>
            </w:r>
          </w:p>
        </w:tc>
        <w:tc>
          <w:tcPr>
            <w:tcW w:w="283" w:type="dxa"/>
          </w:tcPr>
          <w:p w14:paraId="561ABF4F" w14:textId="77777777" w:rsidR="008774BA" w:rsidRPr="008774BA" w:rsidRDefault="008774BA" w:rsidP="008774BA">
            <w:pPr>
              <w:spacing w:after="0" w:line="288" w:lineRule="auto"/>
              <w:jc w:val="center"/>
              <w:rPr>
                <w:rFonts w:ascii="Arial" w:eastAsia="Times New Roman" w:hAnsi="Arial" w:cs="Arial"/>
                <w:b/>
                <w:sz w:val="20"/>
                <w:szCs w:val="20"/>
              </w:rPr>
            </w:pPr>
          </w:p>
        </w:tc>
        <w:tc>
          <w:tcPr>
            <w:tcW w:w="3827" w:type="dxa"/>
            <w:hideMark/>
          </w:tcPr>
          <w:p w14:paraId="561ABF50" w14:textId="77777777" w:rsidR="008774BA" w:rsidRPr="008774BA" w:rsidRDefault="005C5C55" w:rsidP="008774BA">
            <w:pPr>
              <w:spacing w:after="0" w:line="288" w:lineRule="auto"/>
              <w:jc w:val="center"/>
              <w:rPr>
                <w:rFonts w:ascii="Arial" w:eastAsia="Times New Roman" w:hAnsi="Arial" w:cs="Arial"/>
                <w:b/>
                <w:sz w:val="20"/>
                <w:szCs w:val="20"/>
              </w:rPr>
            </w:pPr>
            <w:r w:rsidRPr="008774BA">
              <w:rPr>
                <w:rFonts w:ascii="Arial" w:eastAsia="Times New Roman" w:hAnsi="Arial" w:cs="Arial"/>
                <w:b/>
                <w:sz w:val="20"/>
                <w:szCs w:val="20"/>
              </w:rPr>
              <w:t>IZVAJALEC</w:t>
            </w:r>
          </w:p>
        </w:tc>
      </w:tr>
      <w:tr w:rsidR="007B7648" w14:paraId="561ABF55" w14:textId="77777777" w:rsidTr="00B92352">
        <w:trPr>
          <w:cantSplit/>
        </w:trPr>
        <w:tc>
          <w:tcPr>
            <w:tcW w:w="4395" w:type="dxa"/>
            <w:hideMark/>
          </w:tcPr>
          <w:p w14:paraId="561ABF52" w14:textId="77777777" w:rsidR="008774BA" w:rsidRPr="008774BA" w:rsidRDefault="005C5C55" w:rsidP="008774BA">
            <w:pPr>
              <w:spacing w:after="0" w:line="288" w:lineRule="auto"/>
              <w:jc w:val="center"/>
              <w:rPr>
                <w:rFonts w:ascii="Arial" w:eastAsia="Times New Roman" w:hAnsi="Arial" w:cs="Arial"/>
                <w:b/>
                <w:sz w:val="20"/>
                <w:szCs w:val="20"/>
              </w:rPr>
            </w:pPr>
            <w:r w:rsidRPr="008774BA">
              <w:rPr>
                <w:rFonts w:ascii="Arial" w:eastAsia="Times New Roman" w:hAnsi="Arial" w:cs="Arial"/>
                <w:b/>
                <w:sz w:val="20"/>
                <w:szCs w:val="20"/>
              </w:rPr>
              <w:t>Republika Slovenija</w:t>
            </w:r>
          </w:p>
        </w:tc>
        <w:tc>
          <w:tcPr>
            <w:tcW w:w="283" w:type="dxa"/>
          </w:tcPr>
          <w:p w14:paraId="561ABF53" w14:textId="77777777" w:rsidR="008774BA" w:rsidRPr="008774BA" w:rsidRDefault="008774BA" w:rsidP="008774BA">
            <w:pPr>
              <w:spacing w:after="0" w:line="288" w:lineRule="auto"/>
              <w:rPr>
                <w:rFonts w:ascii="Arial" w:eastAsia="Times New Roman" w:hAnsi="Arial" w:cs="Arial"/>
                <w:b/>
                <w:sz w:val="20"/>
                <w:szCs w:val="20"/>
              </w:rPr>
            </w:pPr>
          </w:p>
        </w:tc>
        <w:tc>
          <w:tcPr>
            <w:tcW w:w="3827" w:type="dxa"/>
          </w:tcPr>
          <w:p w14:paraId="561ABF54" w14:textId="77777777" w:rsidR="008774BA" w:rsidRPr="008774BA" w:rsidRDefault="008774BA" w:rsidP="008774BA">
            <w:pPr>
              <w:spacing w:after="0" w:line="288" w:lineRule="auto"/>
              <w:jc w:val="center"/>
              <w:rPr>
                <w:rFonts w:ascii="Arial" w:eastAsia="Times New Roman" w:hAnsi="Arial" w:cs="Arial"/>
                <w:b/>
                <w:sz w:val="20"/>
                <w:szCs w:val="20"/>
              </w:rPr>
            </w:pPr>
          </w:p>
        </w:tc>
      </w:tr>
      <w:tr w:rsidR="007B7648" w14:paraId="561ABF59" w14:textId="77777777" w:rsidTr="00B92352">
        <w:trPr>
          <w:cantSplit/>
        </w:trPr>
        <w:tc>
          <w:tcPr>
            <w:tcW w:w="4395" w:type="dxa"/>
            <w:hideMark/>
          </w:tcPr>
          <w:p w14:paraId="561ABF56" w14:textId="77777777" w:rsidR="008774BA" w:rsidRPr="008774BA" w:rsidRDefault="005C5C55" w:rsidP="008774BA">
            <w:pPr>
              <w:spacing w:after="0" w:line="288" w:lineRule="auto"/>
              <w:jc w:val="center"/>
              <w:rPr>
                <w:rFonts w:ascii="Arial" w:eastAsia="Times New Roman" w:hAnsi="Arial" w:cs="Arial"/>
                <w:b/>
                <w:sz w:val="20"/>
                <w:szCs w:val="20"/>
              </w:rPr>
            </w:pPr>
            <w:r w:rsidRPr="008774BA">
              <w:rPr>
                <w:rFonts w:ascii="Arial" w:eastAsia="Times New Roman" w:hAnsi="Arial" w:cs="Arial"/>
                <w:b/>
                <w:sz w:val="20"/>
                <w:szCs w:val="20"/>
              </w:rPr>
              <w:t>Ministrstvo za obrambo</w:t>
            </w:r>
          </w:p>
        </w:tc>
        <w:tc>
          <w:tcPr>
            <w:tcW w:w="283" w:type="dxa"/>
          </w:tcPr>
          <w:p w14:paraId="561ABF57" w14:textId="77777777" w:rsidR="008774BA" w:rsidRPr="008774BA" w:rsidRDefault="008774BA" w:rsidP="008774BA">
            <w:pPr>
              <w:spacing w:after="0" w:line="288" w:lineRule="auto"/>
              <w:rPr>
                <w:rFonts w:ascii="Arial" w:eastAsia="Times New Roman" w:hAnsi="Arial" w:cs="Arial"/>
                <w:b/>
                <w:sz w:val="20"/>
                <w:szCs w:val="20"/>
              </w:rPr>
            </w:pPr>
          </w:p>
        </w:tc>
        <w:tc>
          <w:tcPr>
            <w:tcW w:w="3827" w:type="dxa"/>
          </w:tcPr>
          <w:p w14:paraId="561ABF58" w14:textId="77777777" w:rsidR="008774BA" w:rsidRPr="008774BA" w:rsidRDefault="008774BA" w:rsidP="008774BA">
            <w:pPr>
              <w:spacing w:after="0" w:line="288" w:lineRule="auto"/>
              <w:jc w:val="center"/>
              <w:rPr>
                <w:rFonts w:ascii="Arial" w:eastAsia="Times New Roman" w:hAnsi="Arial" w:cs="Arial"/>
                <w:b/>
                <w:sz w:val="20"/>
                <w:szCs w:val="20"/>
              </w:rPr>
            </w:pPr>
          </w:p>
        </w:tc>
      </w:tr>
      <w:tr w:rsidR="007B7648" w14:paraId="561ABF5F" w14:textId="77777777" w:rsidTr="00B92352">
        <w:trPr>
          <w:cantSplit/>
        </w:trPr>
        <w:tc>
          <w:tcPr>
            <w:tcW w:w="4395" w:type="dxa"/>
          </w:tcPr>
          <w:p w14:paraId="561ABF5A" w14:textId="77777777" w:rsidR="008774BA" w:rsidRPr="008774BA" w:rsidRDefault="008774BA" w:rsidP="008774BA">
            <w:pPr>
              <w:tabs>
                <w:tab w:val="left" w:pos="567"/>
              </w:tabs>
              <w:spacing w:after="0" w:line="288" w:lineRule="auto"/>
              <w:jc w:val="both"/>
              <w:rPr>
                <w:rFonts w:ascii="Arial" w:eastAsia="Times New Roman" w:hAnsi="Arial" w:cs="Arial"/>
                <w:sz w:val="20"/>
                <w:szCs w:val="20"/>
              </w:rPr>
            </w:pPr>
          </w:p>
          <w:p w14:paraId="561ABF5B" w14:textId="77777777" w:rsidR="008774BA" w:rsidRPr="008774BA" w:rsidRDefault="008774BA" w:rsidP="008774BA">
            <w:pPr>
              <w:tabs>
                <w:tab w:val="left" w:pos="567"/>
              </w:tabs>
              <w:spacing w:after="0" w:line="288" w:lineRule="auto"/>
              <w:jc w:val="both"/>
              <w:rPr>
                <w:rFonts w:ascii="Arial" w:eastAsia="Times New Roman" w:hAnsi="Arial" w:cs="Arial"/>
                <w:sz w:val="20"/>
                <w:szCs w:val="20"/>
              </w:rPr>
            </w:pPr>
          </w:p>
          <w:p w14:paraId="561ABF5C" w14:textId="77777777" w:rsidR="008774BA" w:rsidRPr="008774BA" w:rsidRDefault="008774BA" w:rsidP="008774BA">
            <w:pPr>
              <w:tabs>
                <w:tab w:val="left" w:pos="567"/>
              </w:tabs>
              <w:spacing w:after="0" w:line="288" w:lineRule="auto"/>
              <w:rPr>
                <w:rFonts w:ascii="Arial" w:eastAsia="Times New Roman" w:hAnsi="Arial" w:cs="Arial"/>
                <w:b/>
                <w:sz w:val="20"/>
                <w:szCs w:val="20"/>
              </w:rPr>
            </w:pPr>
          </w:p>
        </w:tc>
        <w:tc>
          <w:tcPr>
            <w:tcW w:w="283" w:type="dxa"/>
          </w:tcPr>
          <w:p w14:paraId="561ABF5D" w14:textId="77777777" w:rsidR="008774BA" w:rsidRPr="008774BA" w:rsidRDefault="008774BA" w:rsidP="008774BA">
            <w:pPr>
              <w:spacing w:after="0" w:line="288" w:lineRule="auto"/>
              <w:rPr>
                <w:rFonts w:ascii="Arial" w:eastAsia="Times New Roman" w:hAnsi="Arial" w:cs="Arial"/>
                <w:b/>
                <w:sz w:val="20"/>
                <w:szCs w:val="20"/>
              </w:rPr>
            </w:pPr>
          </w:p>
        </w:tc>
        <w:tc>
          <w:tcPr>
            <w:tcW w:w="3827" w:type="dxa"/>
          </w:tcPr>
          <w:p w14:paraId="561ABF5E" w14:textId="77777777" w:rsidR="008774BA" w:rsidRPr="008774BA" w:rsidRDefault="008774BA" w:rsidP="008774BA">
            <w:pPr>
              <w:spacing w:after="0" w:line="288" w:lineRule="auto"/>
              <w:jc w:val="center"/>
              <w:rPr>
                <w:rFonts w:ascii="Arial" w:eastAsia="Times New Roman" w:hAnsi="Arial" w:cs="Arial"/>
                <w:b/>
                <w:sz w:val="20"/>
                <w:szCs w:val="20"/>
              </w:rPr>
            </w:pPr>
          </w:p>
        </w:tc>
      </w:tr>
    </w:tbl>
    <w:p w14:paraId="561ABF60" w14:textId="77777777" w:rsidR="008774BA" w:rsidRPr="008774BA" w:rsidRDefault="005C5C55" w:rsidP="008774BA">
      <w:pPr>
        <w:tabs>
          <w:tab w:val="left" w:pos="567"/>
        </w:tabs>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lastRenderedPageBreak/>
        <w:t>Priloge kot sestavni del te pogodbe so:</w:t>
      </w:r>
    </w:p>
    <w:p w14:paraId="561ABF61" w14:textId="77777777" w:rsidR="008774BA" w:rsidRPr="008774BA" w:rsidRDefault="005C5C55" w:rsidP="006E440A">
      <w:pPr>
        <w:numPr>
          <w:ilvl w:val="0"/>
          <w:numId w:val="33"/>
        </w:numPr>
        <w:tabs>
          <w:tab w:val="left" w:pos="1276"/>
        </w:tabs>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ponudba št.__________ z dne ________</w:t>
      </w:r>
    </w:p>
    <w:p w14:paraId="561ABF62" w14:textId="77777777" w:rsidR="008774BA" w:rsidRDefault="005C5C55" w:rsidP="006E440A">
      <w:pPr>
        <w:numPr>
          <w:ilvl w:val="0"/>
          <w:numId w:val="33"/>
        </w:numPr>
        <w:tabs>
          <w:tab w:val="left" w:pos="1276"/>
        </w:tabs>
        <w:spacing w:after="0" w:line="288" w:lineRule="auto"/>
        <w:jc w:val="both"/>
        <w:rPr>
          <w:rFonts w:ascii="Arial" w:eastAsia="Times New Roman" w:hAnsi="Arial" w:cs="Arial"/>
          <w:sz w:val="20"/>
          <w:szCs w:val="20"/>
        </w:rPr>
      </w:pPr>
      <w:r w:rsidRPr="008774BA">
        <w:rPr>
          <w:rFonts w:ascii="Arial" w:eastAsia="Times New Roman" w:hAnsi="Arial" w:cs="Arial"/>
          <w:sz w:val="20"/>
          <w:szCs w:val="20"/>
        </w:rPr>
        <w:t>tehnične specifikacije (iz razpisne dokumentacije, poglavje V. Tehnične specifikacije)</w:t>
      </w:r>
    </w:p>
    <w:p w14:paraId="561ABF63" w14:textId="77777777" w:rsidR="00C406ED" w:rsidRPr="008774BA" w:rsidRDefault="005C5C55" w:rsidP="006E440A">
      <w:pPr>
        <w:numPr>
          <w:ilvl w:val="0"/>
          <w:numId w:val="33"/>
        </w:numPr>
        <w:tabs>
          <w:tab w:val="left" w:pos="1276"/>
        </w:tabs>
        <w:spacing w:after="0" w:line="288" w:lineRule="auto"/>
        <w:jc w:val="both"/>
        <w:rPr>
          <w:rFonts w:ascii="Arial" w:eastAsia="Times New Roman" w:hAnsi="Arial" w:cs="Arial"/>
          <w:sz w:val="20"/>
          <w:szCs w:val="20"/>
        </w:rPr>
      </w:pPr>
      <w:r>
        <w:rPr>
          <w:rFonts w:ascii="Arial" w:eastAsia="Times New Roman" w:hAnsi="Arial" w:cs="Arial"/>
          <w:sz w:val="20"/>
          <w:szCs w:val="20"/>
        </w:rPr>
        <w:t>soglasje</w:t>
      </w:r>
    </w:p>
    <w:p w14:paraId="561ABF64" w14:textId="77777777" w:rsidR="008774BA" w:rsidRDefault="005C5C55" w:rsidP="008774BA">
      <w:pPr>
        <w:spacing w:after="0" w:line="240" w:lineRule="auto"/>
        <w:jc w:val="both"/>
        <w:rPr>
          <w:rFonts w:ascii="Arial" w:eastAsia="Times New Roman" w:hAnsi="Arial" w:cs="Arial"/>
          <w:b/>
          <w:sz w:val="20"/>
          <w:szCs w:val="20"/>
        </w:rPr>
      </w:pPr>
      <w:r w:rsidRPr="008774BA">
        <w:rPr>
          <w:rFonts w:ascii="Arial" w:eastAsia="Times New Roman" w:hAnsi="Arial" w:cs="Arial"/>
          <w:b/>
          <w:color w:val="FF0000"/>
          <w:sz w:val="20"/>
          <w:szCs w:val="24"/>
        </w:rPr>
        <w:br w:type="page"/>
      </w:r>
    </w:p>
    <w:p w14:paraId="561ABF65" w14:textId="77777777" w:rsidR="008774BA" w:rsidRDefault="008774BA" w:rsidP="0041606E">
      <w:pPr>
        <w:spacing w:after="0" w:line="240" w:lineRule="auto"/>
        <w:jc w:val="both"/>
        <w:rPr>
          <w:rFonts w:ascii="Arial" w:eastAsia="Times New Roman" w:hAnsi="Arial" w:cs="Arial"/>
          <w:b/>
          <w:sz w:val="20"/>
          <w:szCs w:val="20"/>
        </w:rPr>
      </w:pPr>
    </w:p>
    <w:p w14:paraId="561ABF66" w14:textId="77777777" w:rsidR="008774BA" w:rsidRDefault="008774BA" w:rsidP="0041606E">
      <w:pPr>
        <w:spacing w:after="0" w:line="240" w:lineRule="auto"/>
        <w:jc w:val="both"/>
        <w:rPr>
          <w:rFonts w:ascii="Arial" w:eastAsia="Times New Roman" w:hAnsi="Arial" w:cs="Arial"/>
          <w:b/>
          <w:sz w:val="20"/>
          <w:szCs w:val="20"/>
        </w:rPr>
      </w:pPr>
    </w:p>
    <w:p w14:paraId="561ABF67" w14:textId="77777777" w:rsidR="008774BA" w:rsidRDefault="008774BA" w:rsidP="0041606E">
      <w:pPr>
        <w:spacing w:after="0" w:line="240" w:lineRule="auto"/>
        <w:jc w:val="both"/>
        <w:rPr>
          <w:rFonts w:ascii="Arial" w:eastAsia="Times New Roman" w:hAnsi="Arial" w:cs="Arial"/>
          <w:b/>
          <w:sz w:val="20"/>
          <w:szCs w:val="20"/>
        </w:rPr>
      </w:pPr>
    </w:p>
    <w:p w14:paraId="561ABF68" w14:textId="77777777" w:rsidR="008774BA" w:rsidRDefault="008774BA" w:rsidP="0041606E">
      <w:pPr>
        <w:spacing w:after="0" w:line="240" w:lineRule="auto"/>
        <w:jc w:val="both"/>
        <w:rPr>
          <w:rFonts w:ascii="Arial" w:eastAsia="Times New Roman" w:hAnsi="Arial" w:cs="Arial"/>
          <w:b/>
          <w:sz w:val="20"/>
          <w:szCs w:val="20"/>
        </w:rPr>
      </w:pPr>
    </w:p>
    <w:p w14:paraId="561ABF69" w14:textId="77777777" w:rsidR="0041606E" w:rsidRPr="00B72CDF" w:rsidRDefault="0041606E" w:rsidP="00372A30">
      <w:pPr>
        <w:spacing w:after="0" w:line="288" w:lineRule="auto"/>
        <w:rPr>
          <w:rFonts w:ascii="Arial" w:eastAsia="Times New Roman" w:hAnsi="Arial" w:cs="Arial"/>
          <w:sz w:val="20"/>
          <w:szCs w:val="20"/>
        </w:rPr>
      </w:pPr>
    </w:p>
    <w:p w14:paraId="561ABF6A" w14:textId="77777777" w:rsidR="00372A30" w:rsidRPr="00B72CDF" w:rsidRDefault="005C5C55" w:rsidP="00372A30">
      <w:pPr>
        <w:spacing w:after="0" w:line="288" w:lineRule="auto"/>
        <w:jc w:val="center"/>
        <w:rPr>
          <w:rFonts w:ascii="Arial" w:hAnsi="Arial" w:cs="Arial"/>
          <w:b/>
          <w:sz w:val="20"/>
          <w:szCs w:val="20"/>
        </w:rPr>
      </w:pPr>
      <w:r w:rsidRPr="00B72CDF">
        <w:rPr>
          <w:rFonts w:ascii="Arial" w:hAnsi="Arial" w:cs="Arial"/>
          <w:b/>
          <w:sz w:val="20"/>
          <w:szCs w:val="20"/>
        </w:rPr>
        <w:t>SOGLASJE</w:t>
      </w:r>
    </w:p>
    <w:p w14:paraId="561ABF6B" w14:textId="77777777" w:rsidR="00372A30" w:rsidRPr="00B72CDF" w:rsidRDefault="005C5C55" w:rsidP="00372A30">
      <w:pPr>
        <w:spacing w:after="0" w:line="288" w:lineRule="auto"/>
        <w:jc w:val="center"/>
        <w:rPr>
          <w:rFonts w:ascii="Arial" w:hAnsi="Arial" w:cs="Arial"/>
          <w:b/>
          <w:sz w:val="20"/>
          <w:szCs w:val="20"/>
        </w:rPr>
      </w:pPr>
      <w:r w:rsidRPr="00B72CDF">
        <w:rPr>
          <w:rFonts w:ascii="Arial" w:hAnsi="Arial" w:cs="Arial"/>
          <w:b/>
          <w:sz w:val="20"/>
          <w:szCs w:val="20"/>
        </w:rPr>
        <w:t>ZA IZVEDBO VARNOSTNEGA PREVERJANJA</w:t>
      </w:r>
    </w:p>
    <w:p w14:paraId="561ABF6C" w14:textId="77777777" w:rsidR="00372A30" w:rsidRPr="00B72CDF" w:rsidRDefault="00372A30" w:rsidP="00372A30">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7B7648" w14:paraId="561ABF71" w14:textId="77777777" w:rsidTr="00372A30">
        <w:tc>
          <w:tcPr>
            <w:tcW w:w="1440" w:type="dxa"/>
            <w:gridSpan w:val="4"/>
            <w:vAlign w:val="center"/>
            <w:hideMark/>
          </w:tcPr>
          <w:p w14:paraId="561ABF6D" w14:textId="77777777" w:rsidR="00372A30" w:rsidRPr="00B72CDF" w:rsidRDefault="005C5C55" w:rsidP="00372A30">
            <w:pPr>
              <w:spacing w:after="0" w:line="288" w:lineRule="auto"/>
              <w:rPr>
                <w:rFonts w:ascii="Arial" w:hAnsi="Arial" w:cs="Arial"/>
                <w:sz w:val="20"/>
                <w:szCs w:val="20"/>
              </w:rPr>
            </w:pPr>
            <w:r w:rsidRPr="00B72CDF">
              <w:rPr>
                <w:rFonts w:ascii="Arial" w:hAnsi="Arial" w:cs="Arial"/>
                <w:sz w:val="20"/>
                <w:szCs w:val="20"/>
              </w:rPr>
              <w:t>Podpisani(a)</w:t>
            </w:r>
          </w:p>
        </w:tc>
        <w:tc>
          <w:tcPr>
            <w:tcW w:w="4359" w:type="dxa"/>
            <w:gridSpan w:val="2"/>
            <w:tcBorders>
              <w:top w:val="nil"/>
              <w:left w:val="nil"/>
              <w:bottom w:val="single" w:sz="4" w:space="0" w:color="auto"/>
              <w:right w:val="nil"/>
            </w:tcBorders>
          </w:tcPr>
          <w:p w14:paraId="561ABF6E" w14:textId="77777777" w:rsidR="00372A30" w:rsidRPr="00B72CDF" w:rsidRDefault="00372A30" w:rsidP="00372A30">
            <w:pPr>
              <w:spacing w:after="0" w:line="288" w:lineRule="auto"/>
              <w:rPr>
                <w:rFonts w:ascii="Arial" w:hAnsi="Arial" w:cs="Arial"/>
                <w:sz w:val="20"/>
                <w:szCs w:val="20"/>
              </w:rPr>
            </w:pPr>
          </w:p>
        </w:tc>
        <w:tc>
          <w:tcPr>
            <w:tcW w:w="1080" w:type="dxa"/>
            <w:gridSpan w:val="2"/>
            <w:hideMark/>
          </w:tcPr>
          <w:p w14:paraId="561ABF6F" w14:textId="77777777" w:rsidR="00372A30" w:rsidRPr="00B72CDF" w:rsidRDefault="005C5C55" w:rsidP="00372A30">
            <w:pPr>
              <w:spacing w:after="0" w:line="288" w:lineRule="auto"/>
              <w:rPr>
                <w:rFonts w:ascii="Arial" w:hAnsi="Arial" w:cs="Arial"/>
                <w:sz w:val="20"/>
                <w:szCs w:val="20"/>
              </w:rPr>
            </w:pPr>
            <w:r w:rsidRPr="00B72CDF">
              <w:rPr>
                <w:rFonts w:ascii="Arial" w:hAnsi="Arial" w:cs="Arial"/>
                <w:sz w:val="20"/>
                <w:szCs w:val="20"/>
              </w:rPr>
              <w:t>, rojen(a)</w:t>
            </w:r>
          </w:p>
        </w:tc>
        <w:tc>
          <w:tcPr>
            <w:tcW w:w="2077" w:type="dxa"/>
            <w:gridSpan w:val="2"/>
            <w:tcBorders>
              <w:top w:val="nil"/>
              <w:left w:val="nil"/>
              <w:bottom w:val="single" w:sz="4" w:space="0" w:color="auto"/>
              <w:right w:val="nil"/>
            </w:tcBorders>
          </w:tcPr>
          <w:p w14:paraId="561ABF70" w14:textId="77777777" w:rsidR="00372A30" w:rsidRPr="00B72CDF" w:rsidRDefault="00372A30" w:rsidP="00372A30">
            <w:pPr>
              <w:spacing w:after="0" w:line="288" w:lineRule="auto"/>
              <w:rPr>
                <w:rFonts w:ascii="Arial" w:hAnsi="Arial" w:cs="Arial"/>
                <w:sz w:val="20"/>
                <w:szCs w:val="20"/>
              </w:rPr>
            </w:pPr>
          </w:p>
        </w:tc>
      </w:tr>
      <w:tr w:rsidR="007B7648" w14:paraId="561ABF76" w14:textId="77777777" w:rsidTr="00372A30">
        <w:tc>
          <w:tcPr>
            <w:tcW w:w="1440" w:type="dxa"/>
            <w:gridSpan w:val="4"/>
          </w:tcPr>
          <w:p w14:paraId="561ABF72" w14:textId="77777777" w:rsidR="00372A30" w:rsidRPr="00B72CDF" w:rsidRDefault="00372A30" w:rsidP="00372A30">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561ABF73" w14:textId="77777777" w:rsidR="00372A30" w:rsidRPr="00B72CDF" w:rsidRDefault="005C5C55" w:rsidP="00372A30">
            <w:pPr>
              <w:spacing w:after="0" w:line="288" w:lineRule="auto"/>
              <w:jc w:val="center"/>
              <w:rPr>
                <w:rFonts w:ascii="Arial" w:hAnsi="Arial" w:cs="Arial"/>
                <w:sz w:val="20"/>
                <w:szCs w:val="20"/>
              </w:rPr>
            </w:pPr>
            <w:r w:rsidRPr="00B72CDF">
              <w:rPr>
                <w:rFonts w:ascii="Arial" w:hAnsi="Arial" w:cs="Arial"/>
                <w:sz w:val="20"/>
                <w:szCs w:val="20"/>
              </w:rPr>
              <w:t>Ime in priimek</w:t>
            </w:r>
          </w:p>
        </w:tc>
        <w:tc>
          <w:tcPr>
            <w:tcW w:w="1080" w:type="dxa"/>
            <w:gridSpan w:val="2"/>
          </w:tcPr>
          <w:p w14:paraId="561ABF74"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561ABF75" w14:textId="77777777" w:rsidR="00372A30" w:rsidRPr="00B72CDF" w:rsidRDefault="005C5C55" w:rsidP="00372A30">
            <w:pPr>
              <w:spacing w:after="0" w:line="288" w:lineRule="auto"/>
              <w:jc w:val="center"/>
              <w:rPr>
                <w:rFonts w:ascii="Arial" w:hAnsi="Arial" w:cs="Arial"/>
                <w:sz w:val="20"/>
                <w:szCs w:val="20"/>
              </w:rPr>
            </w:pPr>
            <w:r w:rsidRPr="00B72CDF">
              <w:rPr>
                <w:rFonts w:ascii="Arial" w:hAnsi="Arial" w:cs="Arial"/>
                <w:sz w:val="20"/>
                <w:szCs w:val="20"/>
              </w:rPr>
              <w:t>dan, mesec, leto</w:t>
            </w:r>
          </w:p>
        </w:tc>
      </w:tr>
      <w:tr w:rsidR="007B7648" w14:paraId="561ABF7B" w14:textId="77777777" w:rsidTr="00372A30">
        <w:tc>
          <w:tcPr>
            <w:tcW w:w="1205" w:type="dxa"/>
            <w:gridSpan w:val="3"/>
          </w:tcPr>
          <w:p w14:paraId="561ABF77" w14:textId="77777777" w:rsidR="00372A30" w:rsidRPr="00B72CDF" w:rsidRDefault="00372A30" w:rsidP="00372A30">
            <w:pPr>
              <w:spacing w:after="0" w:line="288" w:lineRule="auto"/>
              <w:jc w:val="center"/>
              <w:rPr>
                <w:rFonts w:ascii="Arial" w:hAnsi="Arial" w:cs="Arial"/>
                <w:sz w:val="20"/>
                <w:szCs w:val="20"/>
              </w:rPr>
            </w:pPr>
          </w:p>
        </w:tc>
        <w:tc>
          <w:tcPr>
            <w:tcW w:w="3043" w:type="dxa"/>
            <w:gridSpan w:val="2"/>
          </w:tcPr>
          <w:p w14:paraId="561ABF78" w14:textId="77777777" w:rsidR="00372A30" w:rsidRPr="00B72CDF" w:rsidRDefault="00372A30" w:rsidP="00372A30">
            <w:pPr>
              <w:spacing w:after="0" w:line="288" w:lineRule="auto"/>
              <w:jc w:val="center"/>
              <w:rPr>
                <w:rFonts w:ascii="Arial" w:hAnsi="Arial" w:cs="Arial"/>
                <w:sz w:val="20"/>
                <w:szCs w:val="20"/>
              </w:rPr>
            </w:pPr>
          </w:p>
        </w:tc>
        <w:tc>
          <w:tcPr>
            <w:tcW w:w="2631" w:type="dxa"/>
            <w:gridSpan w:val="3"/>
          </w:tcPr>
          <w:p w14:paraId="561ABF79"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Pr>
          <w:p w14:paraId="561ABF7A" w14:textId="77777777" w:rsidR="00372A30" w:rsidRPr="00B72CDF" w:rsidRDefault="00372A30" w:rsidP="00372A30">
            <w:pPr>
              <w:spacing w:after="0" w:line="288" w:lineRule="auto"/>
              <w:jc w:val="center"/>
              <w:rPr>
                <w:rFonts w:ascii="Arial" w:hAnsi="Arial" w:cs="Arial"/>
                <w:sz w:val="20"/>
                <w:szCs w:val="20"/>
              </w:rPr>
            </w:pPr>
          </w:p>
        </w:tc>
      </w:tr>
      <w:tr w:rsidR="007B7648" w14:paraId="561ABF80" w14:textId="77777777" w:rsidTr="00372A30">
        <w:tc>
          <w:tcPr>
            <w:tcW w:w="630" w:type="dxa"/>
            <w:vAlign w:val="center"/>
            <w:hideMark/>
          </w:tcPr>
          <w:p w14:paraId="561ABF7C" w14:textId="77777777" w:rsidR="00372A30" w:rsidRPr="00B72CDF" w:rsidRDefault="005C5C55" w:rsidP="00372A30">
            <w:pPr>
              <w:spacing w:after="0" w:line="288" w:lineRule="auto"/>
              <w:rPr>
                <w:rFonts w:ascii="Arial" w:hAnsi="Arial" w:cs="Arial"/>
                <w:sz w:val="20"/>
                <w:szCs w:val="20"/>
              </w:rPr>
            </w:pPr>
            <w:r w:rsidRPr="00B72CDF">
              <w:rPr>
                <w:rFonts w:ascii="Arial" w:hAnsi="Arial" w:cs="Arial"/>
                <w:sz w:val="20"/>
                <w:szCs w:val="20"/>
              </w:rPr>
              <w:t>v/na</w:t>
            </w:r>
          </w:p>
        </w:tc>
        <w:tc>
          <w:tcPr>
            <w:tcW w:w="3618" w:type="dxa"/>
            <w:gridSpan w:val="4"/>
            <w:tcBorders>
              <w:top w:val="nil"/>
              <w:left w:val="nil"/>
              <w:bottom w:val="single" w:sz="4" w:space="0" w:color="auto"/>
              <w:right w:val="nil"/>
            </w:tcBorders>
          </w:tcPr>
          <w:p w14:paraId="561ABF7D" w14:textId="77777777" w:rsidR="00372A30" w:rsidRPr="00B72CDF" w:rsidRDefault="00372A30" w:rsidP="00372A30">
            <w:pPr>
              <w:spacing w:after="0" w:line="288" w:lineRule="auto"/>
              <w:jc w:val="center"/>
              <w:rPr>
                <w:rFonts w:ascii="Arial" w:hAnsi="Arial" w:cs="Arial"/>
                <w:sz w:val="20"/>
                <w:szCs w:val="20"/>
              </w:rPr>
            </w:pPr>
          </w:p>
        </w:tc>
        <w:tc>
          <w:tcPr>
            <w:tcW w:w="2631" w:type="dxa"/>
            <w:gridSpan w:val="3"/>
            <w:hideMark/>
          </w:tcPr>
          <w:p w14:paraId="561ABF7E" w14:textId="77777777" w:rsidR="00372A30" w:rsidRPr="00B72CDF" w:rsidRDefault="005C5C55" w:rsidP="00372A30">
            <w:pPr>
              <w:spacing w:after="0" w:line="288" w:lineRule="auto"/>
              <w:rPr>
                <w:rFonts w:ascii="Arial" w:hAnsi="Arial" w:cs="Arial"/>
                <w:sz w:val="20"/>
                <w:szCs w:val="20"/>
              </w:rPr>
            </w:pPr>
            <w:r w:rsidRPr="00B72CDF">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561ABF7F" w14:textId="77777777" w:rsidR="00372A30" w:rsidRPr="00B72CDF" w:rsidRDefault="00372A30" w:rsidP="00372A30">
            <w:pPr>
              <w:spacing w:after="0" w:line="288" w:lineRule="auto"/>
              <w:jc w:val="center"/>
              <w:rPr>
                <w:rFonts w:ascii="Arial" w:hAnsi="Arial" w:cs="Arial"/>
                <w:sz w:val="20"/>
                <w:szCs w:val="20"/>
              </w:rPr>
            </w:pPr>
          </w:p>
        </w:tc>
      </w:tr>
      <w:tr w:rsidR="007B7648" w14:paraId="561ABF85" w14:textId="77777777" w:rsidTr="00372A30">
        <w:tc>
          <w:tcPr>
            <w:tcW w:w="630" w:type="dxa"/>
            <w:tcBorders>
              <w:top w:val="single" w:sz="4" w:space="0" w:color="auto"/>
              <w:left w:val="nil"/>
              <w:bottom w:val="nil"/>
              <w:right w:val="nil"/>
            </w:tcBorders>
          </w:tcPr>
          <w:p w14:paraId="561ABF81" w14:textId="77777777" w:rsidR="00372A30" w:rsidRPr="00B72CDF" w:rsidRDefault="00372A30" w:rsidP="00372A30">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561ABF82" w14:textId="77777777" w:rsidR="00372A30" w:rsidRPr="00B72CDF" w:rsidRDefault="005C5C55" w:rsidP="00372A30">
            <w:pPr>
              <w:spacing w:after="0" w:line="288" w:lineRule="auto"/>
              <w:jc w:val="center"/>
              <w:rPr>
                <w:rFonts w:ascii="Arial" w:hAnsi="Arial" w:cs="Arial"/>
                <w:sz w:val="20"/>
                <w:szCs w:val="20"/>
              </w:rPr>
            </w:pPr>
            <w:r w:rsidRPr="00B72CDF">
              <w:rPr>
                <w:rFonts w:ascii="Arial" w:hAnsi="Arial" w:cs="Arial"/>
                <w:sz w:val="20"/>
                <w:szCs w:val="20"/>
              </w:rPr>
              <w:t xml:space="preserve">Kraj </w:t>
            </w:r>
          </w:p>
        </w:tc>
        <w:tc>
          <w:tcPr>
            <w:tcW w:w="2631" w:type="dxa"/>
            <w:gridSpan w:val="3"/>
          </w:tcPr>
          <w:p w14:paraId="561ABF83"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561ABF84" w14:textId="77777777" w:rsidR="00372A30" w:rsidRPr="00B72CDF" w:rsidRDefault="00372A30" w:rsidP="00372A30">
            <w:pPr>
              <w:spacing w:after="0" w:line="288" w:lineRule="auto"/>
              <w:jc w:val="center"/>
              <w:rPr>
                <w:rFonts w:ascii="Arial" w:hAnsi="Arial" w:cs="Arial"/>
                <w:sz w:val="20"/>
                <w:szCs w:val="20"/>
              </w:rPr>
            </w:pPr>
          </w:p>
        </w:tc>
      </w:tr>
      <w:tr w:rsidR="007B7648" w14:paraId="561ABF8A" w14:textId="77777777" w:rsidTr="00372A30">
        <w:tc>
          <w:tcPr>
            <w:tcW w:w="630" w:type="dxa"/>
          </w:tcPr>
          <w:p w14:paraId="561ABF86" w14:textId="77777777" w:rsidR="00372A30" w:rsidRPr="00B72CDF" w:rsidRDefault="00372A30" w:rsidP="00372A30">
            <w:pPr>
              <w:spacing w:after="0" w:line="288" w:lineRule="auto"/>
              <w:jc w:val="center"/>
              <w:rPr>
                <w:rFonts w:ascii="Arial" w:hAnsi="Arial" w:cs="Arial"/>
                <w:sz w:val="20"/>
                <w:szCs w:val="20"/>
              </w:rPr>
            </w:pPr>
          </w:p>
        </w:tc>
        <w:tc>
          <w:tcPr>
            <w:tcW w:w="3618" w:type="dxa"/>
            <w:gridSpan w:val="4"/>
          </w:tcPr>
          <w:p w14:paraId="561ABF87" w14:textId="77777777" w:rsidR="00372A30" w:rsidRPr="00B72CDF" w:rsidRDefault="00372A30" w:rsidP="00372A30">
            <w:pPr>
              <w:spacing w:after="0" w:line="288" w:lineRule="auto"/>
              <w:jc w:val="center"/>
              <w:rPr>
                <w:rFonts w:ascii="Arial" w:hAnsi="Arial" w:cs="Arial"/>
                <w:sz w:val="20"/>
                <w:szCs w:val="20"/>
              </w:rPr>
            </w:pPr>
          </w:p>
        </w:tc>
        <w:tc>
          <w:tcPr>
            <w:tcW w:w="2631" w:type="dxa"/>
            <w:gridSpan w:val="3"/>
          </w:tcPr>
          <w:p w14:paraId="561ABF88" w14:textId="77777777" w:rsidR="00372A30" w:rsidRPr="00B72CDF" w:rsidRDefault="00372A30" w:rsidP="00372A30">
            <w:pPr>
              <w:spacing w:after="0" w:line="288" w:lineRule="auto"/>
              <w:jc w:val="center"/>
              <w:rPr>
                <w:rFonts w:ascii="Arial" w:hAnsi="Arial" w:cs="Arial"/>
                <w:sz w:val="20"/>
                <w:szCs w:val="20"/>
              </w:rPr>
            </w:pPr>
          </w:p>
        </w:tc>
        <w:tc>
          <w:tcPr>
            <w:tcW w:w="2077" w:type="dxa"/>
            <w:gridSpan w:val="2"/>
          </w:tcPr>
          <w:p w14:paraId="561ABF89" w14:textId="77777777" w:rsidR="00372A30" w:rsidRPr="00B72CDF" w:rsidRDefault="00372A30" w:rsidP="00372A30">
            <w:pPr>
              <w:spacing w:after="0" w:line="288" w:lineRule="auto"/>
              <w:jc w:val="center"/>
              <w:rPr>
                <w:rFonts w:ascii="Arial" w:hAnsi="Arial" w:cs="Arial"/>
                <w:sz w:val="20"/>
                <w:szCs w:val="20"/>
              </w:rPr>
            </w:pPr>
          </w:p>
        </w:tc>
      </w:tr>
      <w:tr w:rsidR="007B7648" w14:paraId="561ABF8C" w14:textId="77777777" w:rsidTr="00372A30">
        <w:tc>
          <w:tcPr>
            <w:tcW w:w="8956" w:type="dxa"/>
            <w:gridSpan w:val="10"/>
            <w:tcBorders>
              <w:top w:val="nil"/>
              <w:left w:val="nil"/>
              <w:bottom w:val="single" w:sz="4" w:space="0" w:color="auto"/>
              <w:right w:val="nil"/>
            </w:tcBorders>
          </w:tcPr>
          <w:p w14:paraId="561ABF8B" w14:textId="77777777" w:rsidR="00372A30" w:rsidRPr="00B72CDF" w:rsidRDefault="00372A30" w:rsidP="00372A30">
            <w:pPr>
              <w:spacing w:after="0" w:line="288" w:lineRule="auto"/>
              <w:rPr>
                <w:rFonts w:ascii="Arial" w:hAnsi="Arial" w:cs="Arial"/>
                <w:sz w:val="20"/>
                <w:szCs w:val="20"/>
              </w:rPr>
            </w:pPr>
          </w:p>
        </w:tc>
      </w:tr>
      <w:tr w:rsidR="007B7648" w14:paraId="561ABF8E" w14:textId="77777777" w:rsidTr="00372A30">
        <w:tc>
          <w:tcPr>
            <w:tcW w:w="8956" w:type="dxa"/>
            <w:gridSpan w:val="10"/>
            <w:tcBorders>
              <w:top w:val="single" w:sz="4" w:space="0" w:color="auto"/>
              <w:left w:val="nil"/>
              <w:bottom w:val="nil"/>
              <w:right w:val="nil"/>
            </w:tcBorders>
            <w:hideMark/>
          </w:tcPr>
          <w:p w14:paraId="561ABF8D" w14:textId="77777777" w:rsidR="00372A30" w:rsidRPr="00B72CDF" w:rsidRDefault="005C5C55" w:rsidP="00372A30">
            <w:pPr>
              <w:spacing w:after="0" w:line="288" w:lineRule="auto"/>
              <w:jc w:val="center"/>
              <w:rPr>
                <w:rFonts w:ascii="Arial" w:hAnsi="Arial" w:cs="Arial"/>
                <w:sz w:val="20"/>
                <w:szCs w:val="20"/>
              </w:rPr>
            </w:pPr>
            <w:r w:rsidRPr="00B72CDF">
              <w:rPr>
                <w:rFonts w:ascii="Arial" w:hAnsi="Arial" w:cs="Arial"/>
                <w:sz w:val="20"/>
                <w:szCs w:val="20"/>
              </w:rPr>
              <w:t>Kraj, ulica, hišna številka</w:t>
            </w:r>
          </w:p>
        </w:tc>
      </w:tr>
      <w:tr w:rsidR="007B7648" w14:paraId="561ABF90" w14:textId="77777777" w:rsidTr="00372A30">
        <w:tc>
          <w:tcPr>
            <w:tcW w:w="8956" w:type="dxa"/>
            <w:gridSpan w:val="10"/>
          </w:tcPr>
          <w:p w14:paraId="561ABF8F" w14:textId="77777777" w:rsidR="00372A30" w:rsidRPr="00B72CDF" w:rsidRDefault="00372A30" w:rsidP="00372A30">
            <w:pPr>
              <w:spacing w:after="0" w:line="288" w:lineRule="auto"/>
              <w:rPr>
                <w:rFonts w:ascii="Arial" w:hAnsi="Arial" w:cs="Arial"/>
                <w:sz w:val="20"/>
                <w:szCs w:val="20"/>
              </w:rPr>
            </w:pPr>
          </w:p>
        </w:tc>
      </w:tr>
      <w:tr w:rsidR="007B7648" w14:paraId="561ABF95" w14:textId="77777777" w:rsidTr="00372A30">
        <w:tc>
          <w:tcPr>
            <w:tcW w:w="1059" w:type="dxa"/>
            <w:gridSpan w:val="2"/>
            <w:hideMark/>
          </w:tcPr>
          <w:p w14:paraId="561ABF91" w14:textId="77777777" w:rsidR="00372A30" w:rsidRPr="00B72CDF" w:rsidRDefault="005C5C55" w:rsidP="00372A30">
            <w:pPr>
              <w:spacing w:after="0" w:line="288" w:lineRule="auto"/>
              <w:rPr>
                <w:rFonts w:ascii="Arial" w:hAnsi="Arial" w:cs="Arial"/>
                <w:sz w:val="20"/>
                <w:szCs w:val="20"/>
              </w:rPr>
            </w:pPr>
            <w:r w:rsidRPr="00B72CDF">
              <w:rPr>
                <w:rFonts w:ascii="Arial" w:hAnsi="Arial" w:cs="Arial"/>
                <w:sz w:val="20"/>
                <w:szCs w:val="20"/>
              </w:rPr>
              <w:t>državljan</w:t>
            </w:r>
          </w:p>
        </w:tc>
        <w:tc>
          <w:tcPr>
            <w:tcW w:w="5528" w:type="dxa"/>
            <w:gridSpan w:val="5"/>
            <w:tcBorders>
              <w:top w:val="nil"/>
              <w:left w:val="nil"/>
              <w:bottom w:val="single" w:sz="4" w:space="0" w:color="auto"/>
              <w:right w:val="nil"/>
            </w:tcBorders>
          </w:tcPr>
          <w:p w14:paraId="561ABF92" w14:textId="77777777" w:rsidR="00372A30" w:rsidRPr="00B72CDF" w:rsidRDefault="00372A30" w:rsidP="00372A30">
            <w:pPr>
              <w:spacing w:after="0" w:line="288" w:lineRule="auto"/>
              <w:jc w:val="center"/>
              <w:rPr>
                <w:rFonts w:ascii="Arial" w:hAnsi="Arial" w:cs="Arial"/>
                <w:sz w:val="20"/>
                <w:szCs w:val="20"/>
              </w:rPr>
            </w:pPr>
          </w:p>
        </w:tc>
        <w:tc>
          <w:tcPr>
            <w:tcW w:w="2268" w:type="dxa"/>
            <w:gridSpan w:val="2"/>
          </w:tcPr>
          <w:p w14:paraId="561ABF93" w14:textId="77777777" w:rsidR="00372A30" w:rsidRPr="00B72CDF" w:rsidRDefault="00372A30" w:rsidP="00372A30">
            <w:pPr>
              <w:spacing w:after="0" w:line="288" w:lineRule="auto"/>
              <w:jc w:val="center"/>
              <w:rPr>
                <w:rFonts w:ascii="Arial" w:hAnsi="Arial" w:cs="Arial"/>
                <w:sz w:val="20"/>
                <w:szCs w:val="20"/>
              </w:rPr>
            </w:pPr>
          </w:p>
        </w:tc>
        <w:tc>
          <w:tcPr>
            <w:tcW w:w="101" w:type="dxa"/>
          </w:tcPr>
          <w:p w14:paraId="561ABF94" w14:textId="77777777" w:rsidR="00372A30" w:rsidRPr="00B72CDF" w:rsidRDefault="00372A30" w:rsidP="00372A30">
            <w:pPr>
              <w:spacing w:after="0" w:line="288" w:lineRule="auto"/>
              <w:jc w:val="center"/>
              <w:rPr>
                <w:rFonts w:ascii="Arial" w:hAnsi="Arial" w:cs="Arial"/>
                <w:sz w:val="20"/>
                <w:szCs w:val="20"/>
              </w:rPr>
            </w:pPr>
          </w:p>
        </w:tc>
      </w:tr>
    </w:tbl>
    <w:p w14:paraId="561ABF96" w14:textId="77777777" w:rsidR="00372A30" w:rsidRPr="00B72CDF" w:rsidRDefault="00372A30" w:rsidP="00372A30">
      <w:pPr>
        <w:spacing w:after="0" w:line="288" w:lineRule="auto"/>
        <w:rPr>
          <w:rFonts w:ascii="Arial" w:hAnsi="Arial" w:cs="Arial"/>
          <w:sz w:val="20"/>
          <w:szCs w:val="20"/>
        </w:rPr>
      </w:pPr>
    </w:p>
    <w:p w14:paraId="561ABF97" w14:textId="77777777" w:rsidR="00372A30" w:rsidRPr="00B72CDF" w:rsidRDefault="005C5C55" w:rsidP="00372A30">
      <w:pPr>
        <w:spacing w:after="0" w:line="288" w:lineRule="auto"/>
        <w:rPr>
          <w:rFonts w:ascii="Arial" w:hAnsi="Arial" w:cs="Arial"/>
          <w:sz w:val="20"/>
          <w:szCs w:val="20"/>
        </w:rPr>
      </w:pPr>
      <w:r w:rsidRPr="00B72CDF">
        <w:rPr>
          <w:rFonts w:ascii="Arial" w:hAnsi="Arial" w:cs="Arial"/>
          <w:sz w:val="20"/>
          <w:szCs w:val="20"/>
        </w:rPr>
        <w:t xml:space="preserve">dajem soglasje, da se v zvezi z opravljanjem del (storitev čim bolj natančno opisati, vrsta dela in lokacije izvajanja del, čas izvajanja …): </w:t>
      </w:r>
    </w:p>
    <w:p w14:paraId="561ABF98" w14:textId="77777777" w:rsidR="00372A30" w:rsidRPr="00B72CDF" w:rsidRDefault="00372A30" w:rsidP="00372A30">
      <w:pPr>
        <w:spacing w:after="0" w:line="288" w:lineRule="auto"/>
        <w:rPr>
          <w:rFonts w:ascii="Arial" w:hAnsi="Arial" w:cs="Arial"/>
          <w:sz w:val="20"/>
          <w:szCs w:val="20"/>
        </w:rPr>
      </w:pPr>
    </w:p>
    <w:p w14:paraId="561ABF99" w14:textId="77777777" w:rsidR="00372A30" w:rsidRPr="00B72CDF" w:rsidRDefault="005C5C55" w:rsidP="00372A30">
      <w:pPr>
        <w:spacing w:after="0" w:line="288" w:lineRule="auto"/>
        <w:rPr>
          <w:rFonts w:ascii="Arial" w:hAnsi="Arial" w:cs="Arial"/>
          <w:sz w:val="20"/>
          <w:szCs w:val="20"/>
        </w:rPr>
      </w:pPr>
      <w:r w:rsidRPr="00B72CDF">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561ABF9A" w14:textId="77777777" w:rsidR="00372A30" w:rsidRPr="00B72CDF" w:rsidRDefault="00372A30" w:rsidP="00372A30">
      <w:pPr>
        <w:spacing w:after="0" w:line="288" w:lineRule="auto"/>
        <w:rPr>
          <w:rFonts w:ascii="Arial" w:hAnsi="Arial" w:cs="Arial"/>
          <w:sz w:val="20"/>
          <w:szCs w:val="20"/>
        </w:rPr>
      </w:pPr>
    </w:p>
    <w:p w14:paraId="561ABF9B" w14:textId="77777777" w:rsidR="00372A30" w:rsidRPr="00B72CDF" w:rsidRDefault="005C5C55" w:rsidP="00372A30">
      <w:pPr>
        <w:spacing w:after="0" w:line="288" w:lineRule="auto"/>
        <w:rPr>
          <w:rFonts w:ascii="Arial" w:hAnsi="Arial" w:cs="Arial"/>
          <w:sz w:val="20"/>
          <w:szCs w:val="20"/>
        </w:rPr>
      </w:pPr>
      <w:r w:rsidRPr="00B72CDF">
        <w:rPr>
          <w:rFonts w:ascii="Arial" w:hAnsi="Arial" w:cs="Arial"/>
          <w:sz w:val="20"/>
          <w:szCs w:val="20"/>
        </w:rPr>
        <w:t>in skladno z:</w:t>
      </w:r>
    </w:p>
    <w:p w14:paraId="561ABF9C" w14:textId="77777777" w:rsidR="00372A30" w:rsidRPr="008B2FCD" w:rsidRDefault="005C5C55" w:rsidP="006E440A">
      <w:pPr>
        <w:pStyle w:val="ListParagraph"/>
        <w:numPr>
          <w:ilvl w:val="0"/>
          <w:numId w:val="22"/>
        </w:numPr>
        <w:spacing w:line="288" w:lineRule="auto"/>
        <w:rPr>
          <w:rFonts w:ascii="Arial" w:hAnsi="Arial" w:cs="Arial"/>
          <w:sz w:val="20"/>
          <w:szCs w:val="20"/>
        </w:rPr>
      </w:pPr>
      <w:r w:rsidRPr="008B2FCD">
        <w:rPr>
          <w:rFonts w:ascii="Arial" w:hAnsi="Arial" w:cs="Arial"/>
          <w:sz w:val="20"/>
          <w:szCs w:val="20"/>
        </w:rPr>
        <w:t>dokumentom*. sklenjeno pogodbo med naročnikom in _____________,  številka 4300-__/</w:t>
      </w:r>
      <w:r w:rsidR="00426ED2" w:rsidRPr="008B2FCD">
        <w:rPr>
          <w:rFonts w:ascii="Arial" w:hAnsi="Arial" w:cs="Arial"/>
          <w:sz w:val="20"/>
          <w:szCs w:val="20"/>
        </w:rPr>
        <w:t>______</w:t>
      </w:r>
      <w:r w:rsidRPr="008B2FCD">
        <w:rPr>
          <w:rFonts w:ascii="Arial" w:hAnsi="Arial" w:cs="Arial"/>
          <w:sz w:val="20"/>
          <w:szCs w:val="20"/>
        </w:rPr>
        <w:t>-__, z dne _________________</w:t>
      </w:r>
    </w:p>
    <w:p w14:paraId="561ABF9D" w14:textId="77777777" w:rsidR="00372A30" w:rsidRPr="008B2FCD" w:rsidRDefault="005C5C55" w:rsidP="006E440A">
      <w:pPr>
        <w:pStyle w:val="ListParagraph"/>
        <w:numPr>
          <w:ilvl w:val="0"/>
          <w:numId w:val="22"/>
        </w:numPr>
        <w:spacing w:line="288" w:lineRule="auto"/>
        <w:rPr>
          <w:rFonts w:ascii="Arial" w:hAnsi="Arial" w:cs="Arial"/>
          <w:sz w:val="20"/>
          <w:szCs w:val="20"/>
        </w:rPr>
      </w:pPr>
      <w:r w:rsidRPr="008B2FCD">
        <w:rPr>
          <w:rFonts w:ascii="Arial" w:hAnsi="Arial" w:cs="Arial"/>
          <w:sz w:val="20"/>
          <w:szCs w:val="20"/>
        </w:rPr>
        <w:t>Zakonom o varstvu osebnih podatkov (Ur. list RS, št. 94/07– UPB1)</w:t>
      </w:r>
    </w:p>
    <w:p w14:paraId="561ABF9E" w14:textId="77777777" w:rsidR="00372A30" w:rsidRPr="008B2FCD" w:rsidRDefault="005C5C55" w:rsidP="006E440A">
      <w:pPr>
        <w:pStyle w:val="ListParagraph"/>
        <w:numPr>
          <w:ilvl w:val="0"/>
          <w:numId w:val="22"/>
        </w:numPr>
        <w:spacing w:line="288" w:lineRule="auto"/>
        <w:rPr>
          <w:rFonts w:ascii="Arial" w:hAnsi="Arial" w:cs="Arial"/>
          <w:sz w:val="20"/>
          <w:szCs w:val="20"/>
        </w:rPr>
      </w:pPr>
      <w:r w:rsidRPr="008B2FCD">
        <w:rPr>
          <w:rFonts w:ascii="Arial" w:hAnsi="Arial" w:cs="Arial"/>
          <w:sz w:val="20"/>
          <w:szCs w:val="20"/>
        </w:rPr>
        <w:t>in obsegom, določenem v 35. členu Zakona o obrambi (Ur. list RS, št. 103/04 – in 46/10 – Odl. US,</w:t>
      </w:r>
    </w:p>
    <w:p w14:paraId="561ABF9F" w14:textId="77777777" w:rsidR="00372A30" w:rsidRPr="00B72CDF" w:rsidRDefault="00372A30" w:rsidP="00372A30">
      <w:pPr>
        <w:spacing w:after="0" w:line="288" w:lineRule="auto"/>
        <w:rPr>
          <w:rFonts w:ascii="Arial" w:hAnsi="Arial" w:cs="Arial"/>
          <w:sz w:val="20"/>
          <w:szCs w:val="20"/>
        </w:rPr>
      </w:pPr>
    </w:p>
    <w:p w14:paraId="561ABFA0" w14:textId="77777777" w:rsidR="00372A30" w:rsidRPr="00B72CDF" w:rsidRDefault="005C5C55" w:rsidP="00372A30">
      <w:pPr>
        <w:spacing w:after="0" w:line="288" w:lineRule="auto"/>
        <w:rPr>
          <w:rFonts w:ascii="Arial" w:hAnsi="Arial" w:cs="Arial"/>
          <w:b/>
          <w:sz w:val="20"/>
          <w:szCs w:val="20"/>
        </w:rPr>
      </w:pPr>
      <w:r w:rsidRPr="00B72CDF">
        <w:rPr>
          <w:rFonts w:ascii="Arial" w:hAnsi="Arial" w:cs="Arial"/>
          <w:b/>
          <w:sz w:val="20"/>
          <w:szCs w:val="20"/>
        </w:rPr>
        <w:t>zame opravi varnostno preverjanje.</w:t>
      </w:r>
    </w:p>
    <w:p w14:paraId="561ABFA1" w14:textId="77777777" w:rsidR="00372A30" w:rsidRPr="00B72CDF" w:rsidRDefault="00372A30" w:rsidP="00372A30">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7B7648" w14:paraId="561ABFA6" w14:textId="77777777" w:rsidTr="00372A30">
        <w:trPr>
          <w:cantSplit/>
        </w:trPr>
        <w:tc>
          <w:tcPr>
            <w:tcW w:w="1813" w:type="dxa"/>
          </w:tcPr>
          <w:p w14:paraId="561ABFA2" w14:textId="77777777" w:rsidR="00372A30" w:rsidRPr="00B72CDF" w:rsidRDefault="00372A30" w:rsidP="00372A30">
            <w:pPr>
              <w:spacing w:after="0" w:line="288" w:lineRule="auto"/>
              <w:rPr>
                <w:rFonts w:ascii="Arial" w:hAnsi="Arial" w:cs="Arial"/>
                <w:sz w:val="20"/>
                <w:szCs w:val="20"/>
              </w:rPr>
            </w:pPr>
          </w:p>
        </w:tc>
        <w:tc>
          <w:tcPr>
            <w:tcW w:w="1813" w:type="dxa"/>
          </w:tcPr>
          <w:p w14:paraId="561ABFA3" w14:textId="77777777" w:rsidR="00372A30" w:rsidRPr="00B72CDF" w:rsidRDefault="00372A30" w:rsidP="00372A30">
            <w:pPr>
              <w:spacing w:after="0" w:line="288" w:lineRule="auto"/>
              <w:rPr>
                <w:rFonts w:ascii="Arial" w:hAnsi="Arial" w:cs="Arial"/>
                <w:sz w:val="20"/>
                <w:szCs w:val="20"/>
              </w:rPr>
            </w:pPr>
          </w:p>
        </w:tc>
        <w:tc>
          <w:tcPr>
            <w:tcW w:w="2242" w:type="dxa"/>
          </w:tcPr>
          <w:p w14:paraId="561ABFA4" w14:textId="77777777" w:rsidR="00372A30" w:rsidRPr="00B72CDF" w:rsidRDefault="00372A30" w:rsidP="00372A30">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561ABFA5" w14:textId="77777777" w:rsidR="00372A30" w:rsidRPr="00B72CDF" w:rsidRDefault="00372A30" w:rsidP="00372A30">
            <w:pPr>
              <w:spacing w:after="0" w:line="288" w:lineRule="auto"/>
              <w:jc w:val="center"/>
              <w:rPr>
                <w:rFonts w:ascii="Arial" w:hAnsi="Arial" w:cs="Arial"/>
                <w:b/>
                <w:sz w:val="20"/>
                <w:szCs w:val="20"/>
              </w:rPr>
            </w:pPr>
          </w:p>
        </w:tc>
      </w:tr>
      <w:tr w:rsidR="007B7648" w14:paraId="561ABFAB" w14:textId="77777777" w:rsidTr="00372A30">
        <w:trPr>
          <w:cantSplit/>
        </w:trPr>
        <w:tc>
          <w:tcPr>
            <w:tcW w:w="1813" w:type="dxa"/>
          </w:tcPr>
          <w:p w14:paraId="561ABFA7" w14:textId="77777777" w:rsidR="00372A30" w:rsidRPr="00B72CDF" w:rsidRDefault="00372A30" w:rsidP="00372A30">
            <w:pPr>
              <w:spacing w:after="0" w:line="288" w:lineRule="auto"/>
              <w:jc w:val="center"/>
              <w:rPr>
                <w:rFonts w:ascii="Arial" w:hAnsi="Arial" w:cs="Arial"/>
                <w:sz w:val="20"/>
                <w:szCs w:val="20"/>
              </w:rPr>
            </w:pPr>
          </w:p>
        </w:tc>
        <w:tc>
          <w:tcPr>
            <w:tcW w:w="1813" w:type="dxa"/>
          </w:tcPr>
          <w:p w14:paraId="561ABFA8" w14:textId="77777777" w:rsidR="00372A30" w:rsidRPr="00B72CDF" w:rsidRDefault="00372A30" w:rsidP="00372A30">
            <w:pPr>
              <w:spacing w:after="0" w:line="288" w:lineRule="auto"/>
              <w:jc w:val="center"/>
              <w:rPr>
                <w:rFonts w:ascii="Arial" w:hAnsi="Arial" w:cs="Arial"/>
                <w:sz w:val="20"/>
                <w:szCs w:val="20"/>
              </w:rPr>
            </w:pPr>
          </w:p>
        </w:tc>
        <w:tc>
          <w:tcPr>
            <w:tcW w:w="2242" w:type="dxa"/>
          </w:tcPr>
          <w:p w14:paraId="561ABFA9" w14:textId="77777777" w:rsidR="00372A30" w:rsidRPr="00B72CDF" w:rsidRDefault="00372A30" w:rsidP="00372A30">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561ABFAA" w14:textId="77777777" w:rsidR="00372A30" w:rsidRPr="00B72CDF" w:rsidRDefault="005C5C55" w:rsidP="00372A30">
            <w:pPr>
              <w:spacing w:after="0" w:line="288" w:lineRule="auto"/>
              <w:jc w:val="center"/>
              <w:rPr>
                <w:rFonts w:ascii="Arial" w:hAnsi="Arial" w:cs="Arial"/>
                <w:sz w:val="20"/>
                <w:szCs w:val="20"/>
              </w:rPr>
            </w:pPr>
            <w:r w:rsidRPr="00B72CDF">
              <w:rPr>
                <w:rFonts w:ascii="Arial" w:hAnsi="Arial" w:cs="Arial"/>
                <w:sz w:val="20"/>
                <w:szCs w:val="20"/>
              </w:rPr>
              <w:t xml:space="preserve">lastnoročni podpis** </w:t>
            </w:r>
          </w:p>
        </w:tc>
      </w:tr>
    </w:tbl>
    <w:p w14:paraId="561ABFAC" w14:textId="77777777" w:rsidR="00372A30" w:rsidRPr="00B72CDF" w:rsidRDefault="00372A30" w:rsidP="00372A30">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7B7648" w14:paraId="561ABFB1" w14:textId="77777777" w:rsidTr="00372A30">
        <w:trPr>
          <w:cantSplit/>
        </w:trPr>
        <w:tc>
          <w:tcPr>
            <w:tcW w:w="708" w:type="dxa"/>
            <w:hideMark/>
          </w:tcPr>
          <w:p w14:paraId="561ABFAD" w14:textId="77777777" w:rsidR="00372A30" w:rsidRPr="00B72CDF" w:rsidRDefault="005C5C55" w:rsidP="00372A30">
            <w:pPr>
              <w:spacing w:after="0" w:line="288" w:lineRule="auto"/>
              <w:rPr>
                <w:rFonts w:ascii="Arial" w:hAnsi="Arial" w:cs="Arial"/>
                <w:sz w:val="20"/>
                <w:szCs w:val="20"/>
              </w:rPr>
            </w:pPr>
            <w:r w:rsidRPr="00B72CDF">
              <w:rPr>
                <w:rFonts w:ascii="Arial" w:hAnsi="Arial" w:cs="Arial"/>
                <w:sz w:val="20"/>
                <w:szCs w:val="20"/>
              </w:rPr>
              <w:t>V/na</w:t>
            </w:r>
          </w:p>
        </w:tc>
        <w:tc>
          <w:tcPr>
            <w:tcW w:w="3100" w:type="dxa"/>
            <w:tcBorders>
              <w:top w:val="nil"/>
              <w:left w:val="nil"/>
              <w:bottom w:val="single" w:sz="4" w:space="0" w:color="auto"/>
              <w:right w:val="nil"/>
            </w:tcBorders>
          </w:tcPr>
          <w:p w14:paraId="561ABFAE" w14:textId="77777777" w:rsidR="00372A30" w:rsidRPr="00B72CDF" w:rsidRDefault="00372A30" w:rsidP="00372A30">
            <w:pPr>
              <w:spacing w:after="0" w:line="288" w:lineRule="auto"/>
              <w:rPr>
                <w:rFonts w:ascii="Arial" w:hAnsi="Arial" w:cs="Arial"/>
                <w:sz w:val="20"/>
                <w:szCs w:val="20"/>
              </w:rPr>
            </w:pPr>
          </w:p>
        </w:tc>
        <w:tc>
          <w:tcPr>
            <w:tcW w:w="620" w:type="dxa"/>
            <w:hideMark/>
          </w:tcPr>
          <w:p w14:paraId="561ABFAF" w14:textId="77777777" w:rsidR="00372A30" w:rsidRPr="00B72CDF" w:rsidRDefault="005C5C55" w:rsidP="00372A30">
            <w:pPr>
              <w:spacing w:after="0" w:line="288" w:lineRule="auto"/>
              <w:rPr>
                <w:rFonts w:ascii="Arial" w:hAnsi="Arial" w:cs="Arial"/>
                <w:sz w:val="20"/>
                <w:szCs w:val="20"/>
              </w:rPr>
            </w:pPr>
            <w:r w:rsidRPr="00B72CDF">
              <w:rPr>
                <w:rFonts w:ascii="Arial" w:hAnsi="Arial" w:cs="Arial"/>
                <w:sz w:val="20"/>
                <w:szCs w:val="20"/>
              </w:rPr>
              <w:t>, dne</w:t>
            </w:r>
          </w:p>
        </w:tc>
        <w:tc>
          <w:tcPr>
            <w:tcW w:w="1440" w:type="dxa"/>
            <w:tcBorders>
              <w:top w:val="nil"/>
              <w:left w:val="nil"/>
              <w:bottom w:val="single" w:sz="4" w:space="0" w:color="auto"/>
              <w:right w:val="nil"/>
            </w:tcBorders>
          </w:tcPr>
          <w:p w14:paraId="561ABFB0" w14:textId="77777777" w:rsidR="00372A30" w:rsidRPr="00B72CDF" w:rsidRDefault="00372A30" w:rsidP="00372A30">
            <w:pPr>
              <w:spacing w:after="0" w:line="288" w:lineRule="auto"/>
              <w:jc w:val="center"/>
              <w:rPr>
                <w:rFonts w:ascii="Arial" w:hAnsi="Arial" w:cs="Arial"/>
                <w:b/>
                <w:sz w:val="20"/>
                <w:szCs w:val="20"/>
              </w:rPr>
            </w:pPr>
          </w:p>
        </w:tc>
      </w:tr>
      <w:tr w:rsidR="007B7648" w14:paraId="561ABFB6" w14:textId="77777777" w:rsidTr="00372A30">
        <w:trPr>
          <w:cantSplit/>
        </w:trPr>
        <w:tc>
          <w:tcPr>
            <w:tcW w:w="708" w:type="dxa"/>
          </w:tcPr>
          <w:p w14:paraId="561ABFB2" w14:textId="77777777" w:rsidR="00372A30" w:rsidRPr="00B72CDF" w:rsidRDefault="00372A30" w:rsidP="00372A30">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561ABFB3" w14:textId="77777777" w:rsidR="00372A30" w:rsidRPr="00B72CDF" w:rsidRDefault="005C5C55" w:rsidP="00372A30">
            <w:pPr>
              <w:spacing w:after="0" w:line="288" w:lineRule="auto"/>
              <w:jc w:val="center"/>
              <w:rPr>
                <w:rFonts w:ascii="Arial" w:hAnsi="Arial" w:cs="Arial"/>
                <w:sz w:val="20"/>
                <w:szCs w:val="20"/>
              </w:rPr>
            </w:pPr>
            <w:r w:rsidRPr="00B72CDF">
              <w:rPr>
                <w:rFonts w:ascii="Arial" w:hAnsi="Arial" w:cs="Arial"/>
                <w:sz w:val="20"/>
                <w:szCs w:val="20"/>
              </w:rPr>
              <w:t xml:space="preserve">Kraj </w:t>
            </w:r>
          </w:p>
        </w:tc>
        <w:tc>
          <w:tcPr>
            <w:tcW w:w="620" w:type="dxa"/>
          </w:tcPr>
          <w:p w14:paraId="561ABFB4" w14:textId="77777777" w:rsidR="00372A30" w:rsidRPr="00B72CDF" w:rsidRDefault="00372A30" w:rsidP="00372A30">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561ABFB5" w14:textId="77777777" w:rsidR="00372A30" w:rsidRPr="00B72CDF" w:rsidRDefault="005C5C55" w:rsidP="00372A30">
            <w:pPr>
              <w:spacing w:after="0" w:line="288" w:lineRule="auto"/>
              <w:jc w:val="center"/>
              <w:rPr>
                <w:rFonts w:ascii="Arial" w:hAnsi="Arial" w:cs="Arial"/>
                <w:sz w:val="20"/>
                <w:szCs w:val="20"/>
              </w:rPr>
            </w:pPr>
            <w:r w:rsidRPr="00B72CDF">
              <w:rPr>
                <w:rFonts w:ascii="Arial" w:hAnsi="Arial" w:cs="Arial"/>
                <w:sz w:val="20"/>
                <w:szCs w:val="20"/>
              </w:rPr>
              <w:t xml:space="preserve">Datum </w:t>
            </w:r>
          </w:p>
        </w:tc>
      </w:tr>
    </w:tbl>
    <w:p w14:paraId="561ABFB7" w14:textId="77777777" w:rsidR="00372A30" w:rsidRPr="00B72CDF" w:rsidRDefault="00372A30" w:rsidP="00372A30">
      <w:pPr>
        <w:pStyle w:val="BodyText"/>
        <w:spacing w:after="0" w:line="288" w:lineRule="auto"/>
        <w:rPr>
          <w:szCs w:val="20"/>
          <w:lang w:val="sl-SI"/>
        </w:rPr>
      </w:pPr>
    </w:p>
    <w:p w14:paraId="561ABFB8" w14:textId="77777777" w:rsidR="00372A30" w:rsidRPr="00B72CDF" w:rsidRDefault="00372A30" w:rsidP="00372A30">
      <w:pPr>
        <w:pStyle w:val="BodyText"/>
        <w:spacing w:after="0" w:line="288" w:lineRule="auto"/>
        <w:rPr>
          <w:szCs w:val="20"/>
          <w:lang w:val="sl-SI"/>
        </w:rPr>
      </w:pPr>
    </w:p>
    <w:p w14:paraId="561ABFB9" w14:textId="77777777" w:rsidR="00372A30" w:rsidRPr="00B72CDF" w:rsidRDefault="00372A30" w:rsidP="00372A30">
      <w:pPr>
        <w:pStyle w:val="BodyText"/>
        <w:spacing w:after="0" w:line="288" w:lineRule="auto"/>
        <w:rPr>
          <w:szCs w:val="20"/>
          <w:lang w:val="sl-SI"/>
        </w:rPr>
      </w:pPr>
    </w:p>
    <w:p w14:paraId="561ABFBA" w14:textId="77777777" w:rsidR="00372A30" w:rsidRPr="00B72CDF" w:rsidRDefault="00372A30" w:rsidP="00372A30">
      <w:pPr>
        <w:pStyle w:val="BodyText"/>
        <w:spacing w:after="0" w:line="288" w:lineRule="auto"/>
        <w:rPr>
          <w:szCs w:val="20"/>
          <w:lang w:val="sl-SI"/>
        </w:rPr>
      </w:pPr>
    </w:p>
    <w:p w14:paraId="561ABFBB" w14:textId="77777777" w:rsidR="00372A30" w:rsidRPr="00B72CDF" w:rsidRDefault="00372A30" w:rsidP="00372A30">
      <w:pPr>
        <w:pStyle w:val="BodyText"/>
        <w:spacing w:after="0" w:line="288" w:lineRule="auto"/>
        <w:rPr>
          <w:szCs w:val="20"/>
          <w:lang w:val="sl-SI"/>
        </w:rPr>
      </w:pPr>
    </w:p>
    <w:p w14:paraId="561ABFBC" w14:textId="77777777" w:rsidR="00372A30" w:rsidRPr="00B72CDF" w:rsidRDefault="00372A30" w:rsidP="00372A30">
      <w:pPr>
        <w:pStyle w:val="BodyText"/>
        <w:spacing w:after="0" w:line="288" w:lineRule="auto"/>
        <w:rPr>
          <w:szCs w:val="20"/>
          <w:lang w:val="sl-SI"/>
        </w:rPr>
      </w:pPr>
    </w:p>
    <w:p w14:paraId="561ABFBD" w14:textId="77777777" w:rsidR="00372A30" w:rsidRPr="00B72CDF" w:rsidRDefault="005C5C55" w:rsidP="00426ED2">
      <w:pPr>
        <w:pStyle w:val="BodyText"/>
        <w:spacing w:after="0" w:line="288" w:lineRule="auto"/>
        <w:jc w:val="both"/>
        <w:rPr>
          <w:szCs w:val="20"/>
          <w:lang w:val="sl-SI"/>
        </w:rPr>
      </w:pPr>
      <w:r w:rsidRPr="00B72CDF">
        <w:rPr>
          <w:szCs w:val="20"/>
          <w:lang w:val="sl-SI"/>
        </w:rPr>
        <w:t xml:space="preserve">* navesti </w:t>
      </w:r>
      <w:r w:rsidRPr="00B72CDF">
        <w:rPr>
          <w:b/>
          <w:szCs w:val="20"/>
          <w:u w:val="single"/>
          <w:lang w:val="sl-SI"/>
        </w:rPr>
        <w:t>štev</w:t>
      </w:r>
      <w:r w:rsidRPr="00B72CDF">
        <w:rPr>
          <w:szCs w:val="20"/>
          <w:lang w:val="sl-SI"/>
        </w:rPr>
        <w:t xml:space="preserve">., </w:t>
      </w:r>
      <w:r w:rsidRPr="00B72CDF">
        <w:rPr>
          <w:b/>
          <w:szCs w:val="20"/>
          <w:u w:val="single"/>
          <w:lang w:val="sl-SI"/>
        </w:rPr>
        <w:t>datum</w:t>
      </w:r>
      <w:r w:rsidRPr="00B72CDF">
        <w:rPr>
          <w:szCs w:val="20"/>
          <w:lang w:val="sl-SI"/>
        </w:rPr>
        <w:t xml:space="preserve"> in </w:t>
      </w:r>
      <w:r w:rsidRPr="00B72CDF">
        <w:rPr>
          <w:b/>
          <w:szCs w:val="20"/>
          <w:u w:val="single"/>
          <w:lang w:val="sl-SI"/>
        </w:rPr>
        <w:t>partnerja</w:t>
      </w:r>
      <w:r w:rsidRPr="00B72CDF">
        <w:rPr>
          <w:szCs w:val="20"/>
          <w:lang w:val="sl-SI"/>
        </w:rPr>
        <w:t xml:space="preserve"> v primeru obstoja pogodbe, dogovora, podpisanega sporazuma ali drugega dokumenta, ki pravno formalizira izvajanje storitev; če teh pravnih podlag ni, se ta del izpusti</w:t>
      </w:r>
    </w:p>
    <w:p w14:paraId="561ABFBE" w14:textId="77777777" w:rsidR="00372A30" w:rsidRPr="00B72CDF" w:rsidRDefault="005C5C55" w:rsidP="00426ED2">
      <w:pPr>
        <w:pStyle w:val="BodyText"/>
        <w:spacing w:after="0" w:line="288" w:lineRule="auto"/>
        <w:jc w:val="both"/>
        <w:rPr>
          <w:szCs w:val="20"/>
          <w:lang w:val="sl-SI"/>
        </w:rPr>
      </w:pPr>
      <w:r w:rsidRPr="00B72CDF">
        <w:rPr>
          <w:szCs w:val="20"/>
          <w:lang w:val="sl-SI"/>
        </w:rPr>
        <w:t>**soglasje mora biti podpisano z lastnoročnim podpisom osebe, ki daje soglasje</w:t>
      </w:r>
    </w:p>
    <w:sectPr w:rsidR="00372A30" w:rsidRPr="00B72CDF" w:rsidSect="0096115F">
      <w:footerReference w:type="first" r:id="rId21"/>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1ABFC6" w14:textId="77777777" w:rsidR="005C5C55" w:rsidRDefault="005C5C55">
      <w:pPr>
        <w:spacing w:after="0" w:line="240" w:lineRule="auto"/>
      </w:pPr>
      <w:r>
        <w:separator/>
      </w:r>
    </w:p>
  </w:endnote>
  <w:endnote w:type="continuationSeparator" w:id="0">
    <w:p w14:paraId="561ABFC8" w14:textId="77777777" w:rsidR="005C5C55" w:rsidRDefault="005C5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ABFC1" w14:textId="77777777" w:rsidR="005C5C55" w:rsidRPr="00102BE2" w:rsidRDefault="005C5C55" w:rsidP="00B92352">
    <w:pPr>
      <w:pStyle w:val="Footer"/>
      <w:jc w:val="center"/>
      <w:rPr>
        <w:szCs w:val="20"/>
      </w:rPr>
    </w:pPr>
    <w:r w:rsidRPr="00102BE2">
      <w:rPr>
        <w:bCs/>
        <w:szCs w:val="20"/>
      </w:rPr>
      <w:fldChar w:fldCharType="begin"/>
    </w:r>
    <w:r w:rsidRPr="00102BE2">
      <w:rPr>
        <w:bCs/>
        <w:szCs w:val="20"/>
      </w:rPr>
      <w:instrText xml:space="preserve"> PAGE </w:instrText>
    </w:r>
    <w:r w:rsidRPr="00102BE2">
      <w:rPr>
        <w:bCs/>
        <w:szCs w:val="20"/>
      </w:rPr>
      <w:fldChar w:fldCharType="separate"/>
    </w:r>
    <w:r w:rsidR="00890859">
      <w:rPr>
        <w:bCs/>
        <w:noProof/>
        <w:szCs w:val="20"/>
      </w:rPr>
      <w:t>32</w:t>
    </w:r>
    <w:r w:rsidRPr="00102BE2">
      <w:rPr>
        <w:bCs/>
        <w:szCs w:val="20"/>
      </w:rPr>
      <w:fldChar w:fldCharType="end"/>
    </w:r>
    <w:r w:rsidRPr="00102BE2">
      <w:rPr>
        <w:bCs/>
        <w:szCs w:val="20"/>
      </w:rPr>
      <w:t>/</w:t>
    </w:r>
    <w:r w:rsidRPr="00102BE2">
      <w:rPr>
        <w:bCs/>
        <w:szCs w:val="20"/>
      </w:rPr>
      <w:fldChar w:fldCharType="begin"/>
    </w:r>
    <w:r w:rsidRPr="00102BE2">
      <w:rPr>
        <w:bCs/>
        <w:szCs w:val="20"/>
      </w:rPr>
      <w:instrText xml:space="preserve"> NUMPAGES  </w:instrText>
    </w:r>
    <w:r w:rsidRPr="00102BE2">
      <w:rPr>
        <w:bCs/>
        <w:szCs w:val="20"/>
      </w:rPr>
      <w:fldChar w:fldCharType="separate"/>
    </w:r>
    <w:r w:rsidR="00890859">
      <w:rPr>
        <w:bCs/>
        <w:noProof/>
        <w:szCs w:val="20"/>
      </w:rPr>
      <w:t>32</w:t>
    </w:r>
    <w:r w:rsidRPr="00102BE2">
      <w:rPr>
        <w:bCs/>
        <w:szCs w:val="20"/>
      </w:rPr>
      <w:fldChar w:fldCharType="end"/>
    </w:r>
  </w:p>
  <w:p w14:paraId="561ABFC2" w14:textId="77777777" w:rsidR="005C5C55" w:rsidRDefault="005C5C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ABFC3" w14:textId="77777777" w:rsidR="005C5C55" w:rsidRPr="002674FE" w:rsidRDefault="005C5C55" w:rsidP="009611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ABFBF" w14:textId="77777777" w:rsidR="005C5C55" w:rsidRDefault="005C5C55" w:rsidP="0041606E">
      <w:pPr>
        <w:spacing w:after="0" w:line="240" w:lineRule="auto"/>
      </w:pPr>
      <w:r>
        <w:separator/>
      </w:r>
    </w:p>
  </w:footnote>
  <w:footnote w:type="continuationSeparator" w:id="0">
    <w:p w14:paraId="561ABFC0" w14:textId="77777777" w:rsidR="005C5C55" w:rsidRDefault="005C5C55" w:rsidP="0041606E">
      <w:pPr>
        <w:spacing w:after="0" w:line="240" w:lineRule="auto"/>
      </w:pPr>
      <w:r>
        <w:continuationSeparator/>
      </w:r>
    </w:p>
  </w:footnote>
  <w:footnote w:id="1">
    <w:p w14:paraId="561ABFC4" w14:textId="77777777" w:rsidR="005C5C55" w:rsidRDefault="005C5C55" w:rsidP="00485775">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2">
    <w:p w14:paraId="561ABFC5" w14:textId="77777777" w:rsidR="005C5C55" w:rsidRPr="00D147CD" w:rsidRDefault="005C5C55"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3A30BF42">
      <w:start w:val="13"/>
      <w:numFmt w:val="bullet"/>
      <w:lvlText w:val="-"/>
      <w:lvlJc w:val="left"/>
      <w:pPr>
        <w:ind w:left="720" w:hanging="360"/>
      </w:pPr>
      <w:rPr>
        <w:rFonts w:ascii="Arial" w:eastAsia="Times New Roman" w:hAnsi="Arial" w:cs="Arial" w:hint="default"/>
      </w:rPr>
    </w:lvl>
    <w:lvl w:ilvl="1" w:tplc="CEF4DF00" w:tentative="1">
      <w:start w:val="1"/>
      <w:numFmt w:val="bullet"/>
      <w:lvlText w:val="o"/>
      <w:lvlJc w:val="left"/>
      <w:pPr>
        <w:ind w:left="1440" w:hanging="360"/>
      </w:pPr>
      <w:rPr>
        <w:rFonts w:ascii="Courier New" w:hAnsi="Courier New" w:cs="Courier New" w:hint="default"/>
      </w:rPr>
    </w:lvl>
    <w:lvl w:ilvl="2" w:tplc="BADACBBA" w:tentative="1">
      <w:start w:val="1"/>
      <w:numFmt w:val="bullet"/>
      <w:lvlText w:val=""/>
      <w:lvlJc w:val="left"/>
      <w:pPr>
        <w:ind w:left="2160" w:hanging="360"/>
      </w:pPr>
      <w:rPr>
        <w:rFonts w:ascii="Wingdings" w:hAnsi="Wingdings" w:hint="default"/>
      </w:rPr>
    </w:lvl>
    <w:lvl w:ilvl="3" w:tplc="24BC9E58" w:tentative="1">
      <w:start w:val="1"/>
      <w:numFmt w:val="bullet"/>
      <w:lvlText w:val=""/>
      <w:lvlJc w:val="left"/>
      <w:pPr>
        <w:ind w:left="2880" w:hanging="360"/>
      </w:pPr>
      <w:rPr>
        <w:rFonts w:ascii="Symbol" w:hAnsi="Symbol" w:hint="default"/>
      </w:rPr>
    </w:lvl>
    <w:lvl w:ilvl="4" w:tplc="45FC4C56" w:tentative="1">
      <w:start w:val="1"/>
      <w:numFmt w:val="bullet"/>
      <w:lvlText w:val="o"/>
      <w:lvlJc w:val="left"/>
      <w:pPr>
        <w:ind w:left="3600" w:hanging="360"/>
      </w:pPr>
      <w:rPr>
        <w:rFonts w:ascii="Courier New" w:hAnsi="Courier New" w:cs="Courier New" w:hint="default"/>
      </w:rPr>
    </w:lvl>
    <w:lvl w:ilvl="5" w:tplc="E39EB2F8" w:tentative="1">
      <w:start w:val="1"/>
      <w:numFmt w:val="bullet"/>
      <w:lvlText w:val=""/>
      <w:lvlJc w:val="left"/>
      <w:pPr>
        <w:ind w:left="4320" w:hanging="360"/>
      </w:pPr>
      <w:rPr>
        <w:rFonts w:ascii="Wingdings" w:hAnsi="Wingdings" w:hint="default"/>
      </w:rPr>
    </w:lvl>
    <w:lvl w:ilvl="6" w:tplc="5158ED46" w:tentative="1">
      <w:start w:val="1"/>
      <w:numFmt w:val="bullet"/>
      <w:lvlText w:val=""/>
      <w:lvlJc w:val="left"/>
      <w:pPr>
        <w:ind w:left="5040" w:hanging="360"/>
      </w:pPr>
      <w:rPr>
        <w:rFonts w:ascii="Symbol" w:hAnsi="Symbol" w:hint="default"/>
      </w:rPr>
    </w:lvl>
    <w:lvl w:ilvl="7" w:tplc="36B40F8E" w:tentative="1">
      <w:start w:val="1"/>
      <w:numFmt w:val="bullet"/>
      <w:lvlText w:val="o"/>
      <w:lvlJc w:val="left"/>
      <w:pPr>
        <w:ind w:left="5760" w:hanging="360"/>
      </w:pPr>
      <w:rPr>
        <w:rFonts w:ascii="Courier New" w:hAnsi="Courier New" w:cs="Courier New" w:hint="default"/>
      </w:rPr>
    </w:lvl>
    <w:lvl w:ilvl="8" w:tplc="1EC4B96E"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tplc="60E4A0D0">
      <w:start w:val="1"/>
      <w:numFmt w:val="decimal"/>
      <w:lvlText w:val="%1."/>
      <w:lvlJc w:val="left"/>
      <w:pPr>
        <w:ind w:left="720" w:hanging="360"/>
      </w:pPr>
    </w:lvl>
    <w:lvl w:ilvl="1" w:tplc="DFF0BE54">
      <w:start w:val="1"/>
      <w:numFmt w:val="lowerLetter"/>
      <w:lvlText w:val="%2."/>
      <w:lvlJc w:val="left"/>
      <w:pPr>
        <w:ind w:left="1440" w:hanging="360"/>
      </w:pPr>
    </w:lvl>
    <w:lvl w:ilvl="2" w:tplc="1C0A260E">
      <w:start w:val="1"/>
      <w:numFmt w:val="lowerRoman"/>
      <w:lvlText w:val="%3."/>
      <w:lvlJc w:val="right"/>
      <w:pPr>
        <w:ind w:left="2160" w:hanging="180"/>
      </w:pPr>
    </w:lvl>
    <w:lvl w:ilvl="3" w:tplc="63EA69AA">
      <w:start w:val="1"/>
      <w:numFmt w:val="decimal"/>
      <w:lvlText w:val="%4."/>
      <w:lvlJc w:val="left"/>
      <w:pPr>
        <w:ind w:left="2880" w:hanging="360"/>
      </w:pPr>
    </w:lvl>
    <w:lvl w:ilvl="4" w:tplc="0A5EF6B4">
      <w:start w:val="1"/>
      <w:numFmt w:val="lowerLetter"/>
      <w:lvlText w:val="%5."/>
      <w:lvlJc w:val="left"/>
      <w:pPr>
        <w:ind w:left="3600" w:hanging="360"/>
      </w:pPr>
    </w:lvl>
    <w:lvl w:ilvl="5" w:tplc="F392DDD6">
      <w:start w:val="1"/>
      <w:numFmt w:val="lowerRoman"/>
      <w:lvlText w:val="%6."/>
      <w:lvlJc w:val="right"/>
      <w:pPr>
        <w:ind w:left="4320" w:hanging="180"/>
      </w:pPr>
    </w:lvl>
    <w:lvl w:ilvl="6" w:tplc="D4CADADC">
      <w:start w:val="1"/>
      <w:numFmt w:val="decimal"/>
      <w:lvlText w:val="%7."/>
      <w:lvlJc w:val="left"/>
      <w:pPr>
        <w:ind w:left="5040" w:hanging="360"/>
      </w:pPr>
    </w:lvl>
    <w:lvl w:ilvl="7" w:tplc="D8F24A58">
      <w:start w:val="1"/>
      <w:numFmt w:val="lowerLetter"/>
      <w:lvlText w:val="%8."/>
      <w:lvlJc w:val="left"/>
      <w:pPr>
        <w:ind w:left="5760" w:hanging="360"/>
      </w:pPr>
    </w:lvl>
    <w:lvl w:ilvl="8" w:tplc="8520A9EA">
      <w:start w:val="1"/>
      <w:numFmt w:val="lowerRoman"/>
      <w:lvlText w:val="%9."/>
      <w:lvlJc w:val="right"/>
      <w:pPr>
        <w:ind w:left="6480" w:hanging="180"/>
      </w:pPr>
    </w:lvl>
  </w:abstractNum>
  <w:abstractNum w:abstractNumId="2">
    <w:nsid w:val="063D04F6"/>
    <w:multiLevelType w:val="hybridMultilevel"/>
    <w:tmpl w:val="B9A6B12C"/>
    <w:lvl w:ilvl="0" w:tplc="40A68620">
      <w:start w:val="7"/>
      <w:numFmt w:val="bullet"/>
      <w:lvlText w:val="-"/>
      <w:lvlJc w:val="left"/>
      <w:pPr>
        <w:tabs>
          <w:tab w:val="num" w:pos="360"/>
        </w:tabs>
        <w:ind w:left="360" w:hanging="360"/>
      </w:pPr>
    </w:lvl>
    <w:lvl w:ilvl="1" w:tplc="19A0602A">
      <w:start w:val="1"/>
      <w:numFmt w:val="bullet"/>
      <w:lvlText w:val=""/>
      <w:lvlJc w:val="left"/>
      <w:pPr>
        <w:tabs>
          <w:tab w:val="num" w:pos="2145"/>
        </w:tabs>
        <w:ind w:left="2145" w:hanging="360"/>
      </w:pPr>
      <w:rPr>
        <w:rFonts w:ascii="Symbol" w:hAnsi="Symbol" w:hint="default"/>
      </w:rPr>
    </w:lvl>
    <w:lvl w:ilvl="2" w:tplc="C26C4E60" w:tentative="1">
      <w:start w:val="1"/>
      <w:numFmt w:val="bullet"/>
      <w:lvlText w:val=""/>
      <w:lvlJc w:val="left"/>
      <w:pPr>
        <w:tabs>
          <w:tab w:val="num" w:pos="2160"/>
        </w:tabs>
        <w:ind w:left="2160" w:hanging="360"/>
      </w:pPr>
      <w:rPr>
        <w:rFonts w:ascii="Wingdings" w:hAnsi="Wingdings" w:hint="default"/>
      </w:rPr>
    </w:lvl>
    <w:lvl w:ilvl="3" w:tplc="4CE2F776" w:tentative="1">
      <w:start w:val="1"/>
      <w:numFmt w:val="bullet"/>
      <w:lvlText w:val=""/>
      <w:lvlJc w:val="left"/>
      <w:pPr>
        <w:tabs>
          <w:tab w:val="num" w:pos="2880"/>
        </w:tabs>
        <w:ind w:left="2880" w:hanging="360"/>
      </w:pPr>
      <w:rPr>
        <w:rFonts w:ascii="Symbol" w:hAnsi="Symbol" w:hint="default"/>
      </w:rPr>
    </w:lvl>
    <w:lvl w:ilvl="4" w:tplc="F9CEFFF8" w:tentative="1">
      <w:start w:val="1"/>
      <w:numFmt w:val="bullet"/>
      <w:lvlText w:val="o"/>
      <w:lvlJc w:val="left"/>
      <w:pPr>
        <w:tabs>
          <w:tab w:val="num" w:pos="3600"/>
        </w:tabs>
        <w:ind w:left="3600" w:hanging="360"/>
      </w:pPr>
      <w:rPr>
        <w:rFonts w:ascii="Courier New" w:hAnsi="Courier New" w:cs="Courier New" w:hint="default"/>
      </w:rPr>
    </w:lvl>
    <w:lvl w:ilvl="5" w:tplc="588A1DE8" w:tentative="1">
      <w:start w:val="1"/>
      <w:numFmt w:val="bullet"/>
      <w:lvlText w:val=""/>
      <w:lvlJc w:val="left"/>
      <w:pPr>
        <w:tabs>
          <w:tab w:val="num" w:pos="4320"/>
        </w:tabs>
        <w:ind w:left="4320" w:hanging="360"/>
      </w:pPr>
      <w:rPr>
        <w:rFonts w:ascii="Wingdings" w:hAnsi="Wingdings" w:hint="default"/>
      </w:rPr>
    </w:lvl>
    <w:lvl w:ilvl="6" w:tplc="9F3AE53A" w:tentative="1">
      <w:start w:val="1"/>
      <w:numFmt w:val="bullet"/>
      <w:lvlText w:val=""/>
      <w:lvlJc w:val="left"/>
      <w:pPr>
        <w:tabs>
          <w:tab w:val="num" w:pos="5040"/>
        </w:tabs>
        <w:ind w:left="5040" w:hanging="360"/>
      </w:pPr>
      <w:rPr>
        <w:rFonts w:ascii="Symbol" w:hAnsi="Symbol" w:hint="default"/>
      </w:rPr>
    </w:lvl>
    <w:lvl w:ilvl="7" w:tplc="61FA08EA" w:tentative="1">
      <w:start w:val="1"/>
      <w:numFmt w:val="bullet"/>
      <w:lvlText w:val="o"/>
      <w:lvlJc w:val="left"/>
      <w:pPr>
        <w:tabs>
          <w:tab w:val="num" w:pos="5760"/>
        </w:tabs>
        <w:ind w:left="5760" w:hanging="360"/>
      </w:pPr>
      <w:rPr>
        <w:rFonts w:ascii="Courier New" w:hAnsi="Courier New" w:cs="Courier New" w:hint="default"/>
      </w:rPr>
    </w:lvl>
    <w:lvl w:ilvl="8" w:tplc="471C83C8" w:tentative="1">
      <w:start w:val="1"/>
      <w:numFmt w:val="bullet"/>
      <w:lvlText w:val=""/>
      <w:lvlJc w:val="left"/>
      <w:pPr>
        <w:tabs>
          <w:tab w:val="num" w:pos="6480"/>
        </w:tabs>
        <w:ind w:left="6480" w:hanging="360"/>
      </w:pPr>
      <w:rPr>
        <w:rFonts w:ascii="Wingdings" w:hAnsi="Wingdings" w:hint="default"/>
      </w:rPr>
    </w:lvl>
  </w:abstractNum>
  <w:abstractNum w:abstractNumId="3">
    <w:nsid w:val="084B5D27"/>
    <w:multiLevelType w:val="hybridMultilevel"/>
    <w:tmpl w:val="DFFAFB32"/>
    <w:lvl w:ilvl="0" w:tplc="6F046922">
      <w:start w:val="3"/>
      <w:numFmt w:val="bullet"/>
      <w:lvlText w:val="-"/>
      <w:lvlJc w:val="left"/>
      <w:pPr>
        <w:ind w:left="720" w:hanging="360"/>
      </w:pPr>
      <w:rPr>
        <w:rFonts w:ascii="Arial" w:eastAsia="Times New Roman" w:hAnsi="Arial" w:cs="Arial" w:hint="default"/>
      </w:rPr>
    </w:lvl>
    <w:lvl w:ilvl="1" w:tplc="9B0A57A2">
      <w:start w:val="1"/>
      <w:numFmt w:val="bullet"/>
      <w:lvlText w:val="o"/>
      <w:lvlJc w:val="left"/>
      <w:pPr>
        <w:ind w:left="1440" w:hanging="360"/>
      </w:pPr>
      <w:rPr>
        <w:rFonts w:ascii="Courier New" w:hAnsi="Courier New" w:cs="Courier New" w:hint="default"/>
      </w:rPr>
    </w:lvl>
    <w:lvl w:ilvl="2" w:tplc="51DA7680">
      <w:start w:val="1"/>
      <w:numFmt w:val="bullet"/>
      <w:lvlText w:val=""/>
      <w:lvlJc w:val="left"/>
      <w:pPr>
        <w:ind w:left="2160" w:hanging="360"/>
      </w:pPr>
      <w:rPr>
        <w:rFonts w:ascii="Wingdings" w:hAnsi="Wingdings" w:hint="default"/>
      </w:rPr>
    </w:lvl>
    <w:lvl w:ilvl="3" w:tplc="7AC42A9E">
      <w:start w:val="1"/>
      <w:numFmt w:val="bullet"/>
      <w:lvlText w:val=""/>
      <w:lvlJc w:val="left"/>
      <w:pPr>
        <w:ind w:left="2880" w:hanging="360"/>
      </w:pPr>
      <w:rPr>
        <w:rFonts w:ascii="Symbol" w:hAnsi="Symbol" w:hint="default"/>
      </w:rPr>
    </w:lvl>
    <w:lvl w:ilvl="4" w:tplc="75885C8A">
      <w:start w:val="1"/>
      <w:numFmt w:val="bullet"/>
      <w:lvlText w:val="o"/>
      <w:lvlJc w:val="left"/>
      <w:pPr>
        <w:ind w:left="3600" w:hanging="360"/>
      </w:pPr>
      <w:rPr>
        <w:rFonts w:ascii="Courier New" w:hAnsi="Courier New" w:cs="Courier New" w:hint="default"/>
      </w:rPr>
    </w:lvl>
    <w:lvl w:ilvl="5" w:tplc="92509616">
      <w:start w:val="1"/>
      <w:numFmt w:val="bullet"/>
      <w:lvlText w:val=""/>
      <w:lvlJc w:val="left"/>
      <w:pPr>
        <w:ind w:left="4320" w:hanging="360"/>
      </w:pPr>
      <w:rPr>
        <w:rFonts w:ascii="Wingdings" w:hAnsi="Wingdings" w:hint="default"/>
      </w:rPr>
    </w:lvl>
    <w:lvl w:ilvl="6" w:tplc="3B1877E2">
      <w:start w:val="1"/>
      <w:numFmt w:val="bullet"/>
      <w:lvlText w:val=""/>
      <w:lvlJc w:val="left"/>
      <w:pPr>
        <w:ind w:left="5040" w:hanging="360"/>
      </w:pPr>
      <w:rPr>
        <w:rFonts w:ascii="Symbol" w:hAnsi="Symbol" w:hint="default"/>
      </w:rPr>
    </w:lvl>
    <w:lvl w:ilvl="7" w:tplc="993C0A20">
      <w:start w:val="1"/>
      <w:numFmt w:val="bullet"/>
      <w:lvlText w:val="o"/>
      <w:lvlJc w:val="left"/>
      <w:pPr>
        <w:ind w:left="5760" w:hanging="360"/>
      </w:pPr>
      <w:rPr>
        <w:rFonts w:ascii="Courier New" w:hAnsi="Courier New" w:cs="Courier New" w:hint="default"/>
      </w:rPr>
    </w:lvl>
    <w:lvl w:ilvl="8" w:tplc="DC681800">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tplc="F4FE601C">
      <w:start w:val="9"/>
      <w:numFmt w:val="bullet"/>
      <w:lvlText w:val="-"/>
      <w:lvlJc w:val="left"/>
      <w:pPr>
        <w:ind w:left="720" w:hanging="360"/>
      </w:pPr>
      <w:rPr>
        <w:rFonts w:ascii="Arial" w:eastAsia="Times New Roman" w:hAnsi="Arial" w:cs="Arial" w:hint="default"/>
      </w:rPr>
    </w:lvl>
    <w:lvl w:ilvl="1" w:tplc="957C25D8" w:tentative="1">
      <w:start w:val="1"/>
      <w:numFmt w:val="bullet"/>
      <w:lvlText w:val="o"/>
      <w:lvlJc w:val="left"/>
      <w:pPr>
        <w:ind w:left="1440" w:hanging="360"/>
      </w:pPr>
      <w:rPr>
        <w:rFonts w:ascii="Courier New" w:hAnsi="Courier New" w:cs="Courier New" w:hint="default"/>
      </w:rPr>
    </w:lvl>
    <w:lvl w:ilvl="2" w:tplc="433001C4" w:tentative="1">
      <w:start w:val="1"/>
      <w:numFmt w:val="bullet"/>
      <w:lvlText w:val=""/>
      <w:lvlJc w:val="left"/>
      <w:pPr>
        <w:ind w:left="2160" w:hanging="360"/>
      </w:pPr>
      <w:rPr>
        <w:rFonts w:ascii="Wingdings" w:hAnsi="Wingdings" w:hint="default"/>
      </w:rPr>
    </w:lvl>
    <w:lvl w:ilvl="3" w:tplc="12F22F46" w:tentative="1">
      <w:start w:val="1"/>
      <w:numFmt w:val="bullet"/>
      <w:lvlText w:val=""/>
      <w:lvlJc w:val="left"/>
      <w:pPr>
        <w:ind w:left="2880" w:hanging="360"/>
      </w:pPr>
      <w:rPr>
        <w:rFonts w:ascii="Symbol" w:hAnsi="Symbol" w:hint="default"/>
      </w:rPr>
    </w:lvl>
    <w:lvl w:ilvl="4" w:tplc="E79C0462" w:tentative="1">
      <w:start w:val="1"/>
      <w:numFmt w:val="bullet"/>
      <w:lvlText w:val="o"/>
      <w:lvlJc w:val="left"/>
      <w:pPr>
        <w:ind w:left="3600" w:hanging="360"/>
      </w:pPr>
      <w:rPr>
        <w:rFonts w:ascii="Courier New" w:hAnsi="Courier New" w:cs="Courier New" w:hint="default"/>
      </w:rPr>
    </w:lvl>
    <w:lvl w:ilvl="5" w:tplc="9CAC107A" w:tentative="1">
      <w:start w:val="1"/>
      <w:numFmt w:val="bullet"/>
      <w:lvlText w:val=""/>
      <w:lvlJc w:val="left"/>
      <w:pPr>
        <w:ind w:left="4320" w:hanging="360"/>
      </w:pPr>
      <w:rPr>
        <w:rFonts w:ascii="Wingdings" w:hAnsi="Wingdings" w:hint="default"/>
      </w:rPr>
    </w:lvl>
    <w:lvl w:ilvl="6" w:tplc="8B526BFA" w:tentative="1">
      <w:start w:val="1"/>
      <w:numFmt w:val="bullet"/>
      <w:lvlText w:val=""/>
      <w:lvlJc w:val="left"/>
      <w:pPr>
        <w:ind w:left="5040" w:hanging="360"/>
      </w:pPr>
      <w:rPr>
        <w:rFonts w:ascii="Symbol" w:hAnsi="Symbol" w:hint="default"/>
      </w:rPr>
    </w:lvl>
    <w:lvl w:ilvl="7" w:tplc="E42ADFD6" w:tentative="1">
      <w:start w:val="1"/>
      <w:numFmt w:val="bullet"/>
      <w:lvlText w:val="o"/>
      <w:lvlJc w:val="left"/>
      <w:pPr>
        <w:ind w:left="5760" w:hanging="360"/>
      </w:pPr>
      <w:rPr>
        <w:rFonts w:ascii="Courier New" w:hAnsi="Courier New" w:cs="Courier New" w:hint="default"/>
      </w:rPr>
    </w:lvl>
    <w:lvl w:ilvl="8" w:tplc="AB2AFAD4"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E05E0924"/>
    <w:lvl w:ilvl="0" w:tplc="591E644A">
      <w:start w:val="1"/>
      <w:numFmt w:val="bullet"/>
      <w:lvlText w:val=""/>
      <w:lvlJc w:val="left"/>
      <w:pPr>
        <w:ind w:left="720" w:hanging="360"/>
      </w:pPr>
      <w:rPr>
        <w:rFonts w:ascii="Symbol" w:hAnsi="Symbol" w:hint="default"/>
      </w:rPr>
    </w:lvl>
    <w:lvl w:ilvl="1" w:tplc="F6A25654" w:tentative="1">
      <w:start w:val="1"/>
      <w:numFmt w:val="bullet"/>
      <w:lvlText w:val="o"/>
      <w:lvlJc w:val="left"/>
      <w:pPr>
        <w:ind w:left="1440" w:hanging="360"/>
      </w:pPr>
      <w:rPr>
        <w:rFonts w:ascii="Courier New" w:hAnsi="Courier New" w:cs="Courier New" w:hint="default"/>
      </w:rPr>
    </w:lvl>
    <w:lvl w:ilvl="2" w:tplc="3AA0716A" w:tentative="1">
      <w:start w:val="1"/>
      <w:numFmt w:val="bullet"/>
      <w:lvlText w:val=""/>
      <w:lvlJc w:val="left"/>
      <w:pPr>
        <w:ind w:left="2160" w:hanging="360"/>
      </w:pPr>
      <w:rPr>
        <w:rFonts w:ascii="Wingdings" w:hAnsi="Wingdings" w:hint="default"/>
      </w:rPr>
    </w:lvl>
    <w:lvl w:ilvl="3" w:tplc="63C058BE" w:tentative="1">
      <w:start w:val="1"/>
      <w:numFmt w:val="bullet"/>
      <w:lvlText w:val=""/>
      <w:lvlJc w:val="left"/>
      <w:pPr>
        <w:ind w:left="2880" w:hanging="360"/>
      </w:pPr>
      <w:rPr>
        <w:rFonts w:ascii="Symbol" w:hAnsi="Symbol" w:hint="default"/>
      </w:rPr>
    </w:lvl>
    <w:lvl w:ilvl="4" w:tplc="F424A4C6" w:tentative="1">
      <w:start w:val="1"/>
      <w:numFmt w:val="bullet"/>
      <w:lvlText w:val="o"/>
      <w:lvlJc w:val="left"/>
      <w:pPr>
        <w:ind w:left="3600" w:hanging="360"/>
      </w:pPr>
      <w:rPr>
        <w:rFonts w:ascii="Courier New" w:hAnsi="Courier New" w:cs="Courier New" w:hint="default"/>
      </w:rPr>
    </w:lvl>
    <w:lvl w:ilvl="5" w:tplc="E674B56A" w:tentative="1">
      <w:start w:val="1"/>
      <w:numFmt w:val="bullet"/>
      <w:lvlText w:val=""/>
      <w:lvlJc w:val="left"/>
      <w:pPr>
        <w:ind w:left="4320" w:hanging="360"/>
      </w:pPr>
      <w:rPr>
        <w:rFonts w:ascii="Wingdings" w:hAnsi="Wingdings" w:hint="default"/>
      </w:rPr>
    </w:lvl>
    <w:lvl w:ilvl="6" w:tplc="187A6EBA" w:tentative="1">
      <w:start w:val="1"/>
      <w:numFmt w:val="bullet"/>
      <w:lvlText w:val=""/>
      <w:lvlJc w:val="left"/>
      <w:pPr>
        <w:ind w:left="5040" w:hanging="360"/>
      </w:pPr>
      <w:rPr>
        <w:rFonts w:ascii="Symbol" w:hAnsi="Symbol" w:hint="default"/>
      </w:rPr>
    </w:lvl>
    <w:lvl w:ilvl="7" w:tplc="6C7AF8B4" w:tentative="1">
      <w:start w:val="1"/>
      <w:numFmt w:val="bullet"/>
      <w:lvlText w:val="o"/>
      <w:lvlJc w:val="left"/>
      <w:pPr>
        <w:ind w:left="5760" w:hanging="360"/>
      </w:pPr>
      <w:rPr>
        <w:rFonts w:ascii="Courier New" w:hAnsi="Courier New" w:cs="Courier New" w:hint="default"/>
      </w:rPr>
    </w:lvl>
    <w:lvl w:ilvl="8" w:tplc="A000BE98" w:tentative="1">
      <w:start w:val="1"/>
      <w:numFmt w:val="bullet"/>
      <w:lvlText w:val=""/>
      <w:lvlJc w:val="left"/>
      <w:pPr>
        <w:ind w:left="6480" w:hanging="360"/>
      </w:pPr>
      <w:rPr>
        <w:rFonts w:ascii="Wingdings" w:hAnsi="Wingdings" w:hint="default"/>
      </w:rPr>
    </w:lvl>
  </w:abstractNum>
  <w:abstractNum w:abstractNumId="6">
    <w:nsid w:val="1C261BF8"/>
    <w:multiLevelType w:val="hybridMultilevel"/>
    <w:tmpl w:val="51BE56C8"/>
    <w:lvl w:ilvl="0" w:tplc="40F6802E">
      <w:start w:val="3"/>
      <w:numFmt w:val="bullet"/>
      <w:lvlText w:val="-"/>
      <w:lvlJc w:val="left"/>
      <w:pPr>
        <w:ind w:left="1440" w:hanging="360"/>
      </w:pPr>
      <w:rPr>
        <w:rFonts w:hint="default"/>
      </w:rPr>
    </w:lvl>
    <w:lvl w:ilvl="1" w:tplc="D3D29EF8" w:tentative="1">
      <w:start w:val="1"/>
      <w:numFmt w:val="bullet"/>
      <w:lvlText w:val="o"/>
      <w:lvlJc w:val="left"/>
      <w:pPr>
        <w:ind w:left="2160" w:hanging="360"/>
      </w:pPr>
      <w:rPr>
        <w:rFonts w:ascii="Courier New" w:hAnsi="Courier New" w:cs="Courier New" w:hint="default"/>
      </w:rPr>
    </w:lvl>
    <w:lvl w:ilvl="2" w:tplc="38DE14AC" w:tentative="1">
      <w:start w:val="1"/>
      <w:numFmt w:val="bullet"/>
      <w:lvlText w:val=""/>
      <w:lvlJc w:val="left"/>
      <w:pPr>
        <w:ind w:left="2880" w:hanging="360"/>
      </w:pPr>
      <w:rPr>
        <w:rFonts w:ascii="Wingdings" w:hAnsi="Wingdings" w:hint="default"/>
      </w:rPr>
    </w:lvl>
    <w:lvl w:ilvl="3" w:tplc="8174D1B0" w:tentative="1">
      <w:start w:val="1"/>
      <w:numFmt w:val="bullet"/>
      <w:lvlText w:val=""/>
      <w:lvlJc w:val="left"/>
      <w:pPr>
        <w:ind w:left="3600" w:hanging="360"/>
      </w:pPr>
      <w:rPr>
        <w:rFonts w:ascii="Symbol" w:hAnsi="Symbol" w:hint="default"/>
      </w:rPr>
    </w:lvl>
    <w:lvl w:ilvl="4" w:tplc="E08E5518" w:tentative="1">
      <w:start w:val="1"/>
      <w:numFmt w:val="bullet"/>
      <w:lvlText w:val="o"/>
      <w:lvlJc w:val="left"/>
      <w:pPr>
        <w:ind w:left="4320" w:hanging="360"/>
      </w:pPr>
      <w:rPr>
        <w:rFonts w:ascii="Courier New" w:hAnsi="Courier New" w:cs="Courier New" w:hint="default"/>
      </w:rPr>
    </w:lvl>
    <w:lvl w:ilvl="5" w:tplc="071CF61E" w:tentative="1">
      <w:start w:val="1"/>
      <w:numFmt w:val="bullet"/>
      <w:lvlText w:val=""/>
      <w:lvlJc w:val="left"/>
      <w:pPr>
        <w:ind w:left="5040" w:hanging="360"/>
      </w:pPr>
      <w:rPr>
        <w:rFonts w:ascii="Wingdings" w:hAnsi="Wingdings" w:hint="default"/>
      </w:rPr>
    </w:lvl>
    <w:lvl w:ilvl="6" w:tplc="5FF4A934" w:tentative="1">
      <w:start w:val="1"/>
      <w:numFmt w:val="bullet"/>
      <w:lvlText w:val=""/>
      <w:lvlJc w:val="left"/>
      <w:pPr>
        <w:ind w:left="5760" w:hanging="360"/>
      </w:pPr>
      <w:rPr>
        <w:rFonts w:ascii="Symbol" w:hAnsi="Symbol" w:hint="default"/>
      </w:rPr>
    </w:lvl>
    <w:lvl w:ilvl="7" w:tplc="BF1E5EAA" w:tentative="1">
      <w:start w:val="1"/>
      <w:numFmt w:val="bullet"/>
      <w:lvlText w:val="o"/>
      <w:lvlJc w:val="left"/>
      <w:pPr>
        <w:ind w:left="6480" w:hanging="360"/>
      </w:pPr>
      <w:rPr>
        <w:rFonts w:ascii="Courier New" w:hAnsi="Courier New" w:cs="Courier New" w:hint="default"/>
      </w:rPr>
    </w:lvl>
    <w:lvl w:ilvl="8" w:tplc="0EE8463A"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4C7A6D64"/>
    <w:lvl w:ilvl="0" w:tplc="A3C09D72">
      <w:start w:val="1"/>
      <w:numFmt w:val="bullet"/>
      <w:lvlText w:val=""/>
      <w:lvlJc w:val="left"/>
      <w:pPr>
        <w:ind w:left="720" w:hanging="360"/>
      </w:pPr>
      <w:rPr>
        <w:rFonts w:ascii="Symbol" w:hAnsi="Symbol" w:hint="default"/>
      </w:rPr>
    </w:lvl>
    <w:lvl w:ilvl="1" w:tplc="AFA02980" w:tentative="1">
      <w:start w:val="1"/>
      <w:numFmt w:val="bullet"/>
      <w:lvlText w:val="o"/>
      <w:lvlJc w:val="left"/>
      <w:pPr>
        <w:ind w:left="1440" w:hanging="360"/>
      </w:pPr>
      <w:rPr>
        <w:rFonts w:ascii="Courier New" w:hAnsi="Courier New" w:cs="Courier New" w:hint="default"/>
      </w:rPr>
    </w:lvl>
    <w:lvl w:ilvl="2" w:tplc="79EA641A" w:tentative="1">
      <w:start w:val="1"/>
      <w:numFmt w:val="bullet"/>
      <w:lvlText w:val=""/>
      <w:lvlJc w:val="left"/>
      <w:pPr>
        <w:ind w:left="2160" w:hanging="360"/>
      </w:pPr>
      <w:rPr>
        <w:rFonts w:ascii="Wingdings" w:hAnsi="Wingdings" w:hint="default"/>
      </w:rPr>
    </w:lvl>
    <w:lvl w:ilvl="3" w:tplc="AB9E806C" w:tentative="1">
      <w:start w:val="1"/>
      <w:numFmt w:val="bullet"/>
      <w:lvlText w:val=""/>
      <w:lvlJc w:val="left"/>
      <w:pPr>
        <w:ind w:left="2880" w:hanging="360"/>
      </w:pPr>
      <w:rPr>
        <w:rFonts w:ascii="Symbol" w:hAnsi="Symbol" w:hint="default"/>
      </w:rPr>
    </w:lvl>
    <w:lvl w:ilvl="4" w:tplc="304C49B2" w:tentative="1">
      <w:start w:val="1"/>
      <w:numFmt w:val="bullet"/>
      <w:lvlText w:val="o"/>
      <w:lvlJc w:val="left"/>
      <w:pPr>
        <w:ind w:left="3600" w:hanging="360"/>
      </w:pPr>
      <w:rPr>
        <w:rFonts w:ascii="Courier New" w:hAnsi="Courier New" w:cs="Courier New" w:hint="default"/>
      </w:rPr>
    </w:lvl>
    <w:lvl w:ilvl="5" w:tplc="846824E8" w:tentative="1">
      <w:start w:val="1"/>
      <w:numFmt w:val="bullet"/>
      <w:lvlText w:val=""/>
      <w:lvlJc w:val="left"/>
      <w:pPr>
        <w:ind w:left="4320" w:hanging="360"/>
      </w:pPr>
      <w:rPr>
        <w:rFonts w:ascii="Wingdings" w:hAnsi="Wingdings" w:hint="default"/>
      </w:rPr>
    </w:lvl>
    <w:lvl w:ilvl="6" w:tplc="45589FCE" w:tentative="1">
      <w:start w:val="1"/>
      <w:numFmt w:val="bullet"/>
      <w:lvlText w:val=""/>
      <w:lvlJc w:val="left"/>
      <w:pPr>
        <w:ind w:left="5040" w:hanging="360"/>
      </w:pPr>
      <w:rPr>
        <w:rFonts w:ascii="Symbol" w:hAnsi="Symbol" w:hint="default"/>
      </w:rPr>
    </w:lvl>
    <w:lvl w:ilvl="7" w:tplc="2064F09A" w:tentative="1">
      <w:start w:val="1"/>
      <w:numFmt w:val="bullet"/>
      <w:lvlText w:val="o"/>
      <w:lvlJc w:val="left"/>
      <w:pPr>
        <w:ind w:left="5760" w:hanging="360"/>
      </w:pPr>
      <w:rPr>
        <w:rFonts w:ascii="Courier New" w:hAnsi="Courier New" w:cs="Courier New" w:hint="default"/>
      </w:rPr>
    </w:lvl>
    <w:lvl w:ilvl="8" w:tplc="E7A0A972" w:tentative="1">
      <w:start w:val="1"/>
      <w:numFmt w:val="bullet"/>
      <w:lvlText w:val=""/>
      <w:lvlJc w:val="left"/>
      <w:pPr>
        <w:ind w:left="6480" w:hanging="360"/>
      </w:pPr>
      <w:rPr>
        <w:rFonts w:ascii="Wingdings" w:hAnsi="Wingdings" w:hint="default"/>
      </w:rPr>
    </w:lvl>
  </w:abstractNum>
  <w:abstractNum w:abstractNumId="8">
    <w:nsid w:val="23936B7B"/>
    <w:multiLevelType w:val="hybridMultilevel"/>
    <w:tmpl w:val="7658933E"/>
    <w:lvl w:ilvl="0" w:tplc="27F8A380">
      <w:start w:val="1"/>
      <w:numFmt w:val="bullet"/>
      <w:lvlText w:val=""/>
      <w:lvlJc w:val="left"/>
      <w:pPr>
        <w:ind w:left="360" w:hanging="360"/>
      </w:pPr>
      <w:rPr>
        <w:rFonts w:ascii="Symbol" w:hAnsi="Symbol" w:hint="default"/>
      </w:rPr>
    </w:lvl>
    <w:lvl w:ilvl="1" w:tplc="F0F81624" w:tentative="1">
      <w:start w:val="1"/>
      <w:numFmt w:val="bullet"/>
      <w:lvlText w:val="o"/>
      <w:lvlJc w:val="left"/>
      <w:pPr>
        <w:ind w:left="1080" w:hanging="360"/>
      </w:pPr>
      <w:rPr>
        <w:rFonts w:ascii="Courier New" w:hAnsi="Courier New" w:cs="Courier New" w:hint="default"/>
      </w:rPr>
    </w:lvl>
    <w:lvl w:ilvl="2" w:tplc="B7C6B22C" w:tentative="1">
      <w:start w:val="1"/>
      <w:numFmt w:val="bullet"/>
      <w:lvlText w:val=""/>
      <w:lvlJc w:val="left"/>
      <w:pPr>
        <w:ind w:left="1800" w:hanging="360"/>
      </w:pPr>
      <w:rPr>
        <w:rFonts w:ascii="Wingdings" w:hAnsi="Wingdings" w:hint="default"/>
      </w:rPr>
    </w:lvl>
    <w:lvl w:ilvl="3" w:tplc="D4208D8A" w:tentative="1">
      <w:start w:val="1"/>
      <w:numFmt w:val="bullet"/>
      <w:lvlText w:val=""/>
      <w:lvlJc w:val="left"/>
      <w:pPr>
        <w:ind w:left="2520" w:hanging="360"/>
      </w:pPr>
      <w:rPr>
        <w:rFonts w:ascii="Symbol" w:hAnsi="Symbol" w:hint="default"/>
      </w:rPr>
    </w:lvl>
    <w:lvl w:ilvl="4" w:tplc="5EF69DB4" w:tentative="1">
      <w:start w:val="1"/>
      <w:numFmt w:val="bullet"/>
      <w:lvlText w:val="o"/>
      <w:lvlJc w:val="left"/>
      <w:pPr>
        <w:ind w:left="3240" w:hanging="360"/>
      </w:pPr>
      <w:rPr>
        <w:rFonts w:ascii="Courier New" w:hAnsi="Courier New" w:cs="Courier New" w:hint="default"/>
      </w:rPr>
    </w:lvl>
    <w:lvl w:ilvl="5" w:tplc="B01EF3C6" w:tentative="1">
      <w:start w:val="1"/>
      <w:numFmt w:val="bullet"/>
      <w:lvlText w:val=""/>
      <w:lvlJc w:val="left"/>
      <w:pPr>
        <w:ind w:left="3960" w:hanging="360"/>
      </w:pPr>
      <w:rPr>
        <w:rFonts w:ascii="Wingdings" w:hAnsi="Wingdings" w:hint="default"/>
      </w:rPr>
    </w:lvl>
    <w:lvl w:ilvl="6" w:tplc="814A66B6" w:tentative="1">
      <w:start w:val="1"/>
      <w:numFmt w:val="bullet"/>
      <w:lvlText w:val=""/>
      <w:lvlJc w:val="left"/>
      <w:pPr>
        <w:ind w:left="4680" w:hanging="360"/>
      </w:pPr>
      <w:rPr>
        <w:rFonts w:ascii="Symbol" w:hAnsi="Symbol" w:hint="default"/>
      </w:rPr>
    </w:lvl>
    <w:lvl w:ilvl="7" w:tplc="E494A4B0" w:tentative="1">
      <w:start w:val="1"/>
      <w:numFmt w:val="bullet"/>
      <w:lvlText w:val="o"/>
      <w:lvlJc w:val="left"/>
      <w:pPr>
        <w:ind w:left="5400" w:hanging="360"/>
      </w:pPr>
      <w:rPr>
        <w:rFonts w:ascii="Courier New" w:hAnsi="Courier New" w:cs="Courier New" w:hint="default"/>
      </w:rPr>
    </w:lvl>
    <w:lvl w:ilvl="8" w:tplc="713A5D7E" w:tentative="1">
      <w:start w:val="1"/>
      <w:numFmt w:val="bullet"/>
      <w:lvlText w:val=""/>
      <w:lvlJc w:val="left"/>
      <w:pPr>
        <w:ind w:left="6120" w:hanging="360"/>
      </w:pPr>
      <w:rPr>
        <w:rFonts w:ascii="Wingdings" w:hAnsi="Wingdings" w:hint="default"/>
      </w:rPr>
    </w:lvl>
  </w:abstractNum>
  <w:abstractNum w:abstractNumId="9">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0">
    <w:nsid w:val="324D64F7"/>
    <w:multiLevelType w:val="hybridMultilevel"/>
    <w:tmpl w:val="74B4C170"/>
    <w:lvl w:ilvl="0" w:tplc="F6D4AD62">
      <w:start w:val="2"/>
      <w:numFmt w:val="bullet"/>
      <w:lvlText w:val="-"/>
      <w:lvlJc w:val="left"/>
      <w:pPr>
        <w:tabs>
          <w:tab w:val="num" w:pos="720"/>
        </w:tabs>
        <w:ind w:left="720" w:hanging="360"/>
      </w:pPr>
      <w:rPr>
        <w:rFonts w:ascii="Calibri" w:eastAsia="SimSun" w:hAnsi="Calibri" w:cs="Times New Roman" w:hint="default"/>
      </w:rPr>
    </w:lvl>
    <w:lvl w:ilvl="1" w:tplc="22022354">
      <w:start w:val="1"/>
      <w:numFmt w:val="bullet"/>
      <w:lvlText w:val="o"/>
      <w:lvlJc w:val="left"/>
      <w:pPr>
        <w:tabs>
          <w:tab w:val="num" w:pos="1440"/>
        </w:tabs>
        <w:ind w:left="1440" w:hanging="360"/>
      </w:pPr>
      <w:rPr>
        <w:rFonts w:ascii="Courier New" w:hAnsi="Courier New" w:cs="Courier New" w:hint="default"/>
      </w:rPr>
    </w:lvl>
    <w:lvl w:ilvl="2" w:tplc="C8B0A1F0">
      <w:start w:val="1"/>
      <w:numFmt w:val="bullet"/>
      <w:lvlText w:val=""/>
      <w:lvlJc w:val="left"/>
      <w:pPr>
        <w:tabs>
          <w:tab w:val="num" w:pos="2160"/>
        </w:tabs>
        <w:ind w:left="2160" w:hanging="360"/>
      </w:pPr>
      <w:rPr>
        <w:rFonts w:ascii="Wingdings" w:hAnsi="Wingdings" w:hint="default"/>
      </w:rPr>
    </w:lvl>
    <w:lvl w:ilvl="3" w:tplc="24567578">
      <w:start w:val="1"/>
      <w:numFmt w:val="bullet"/>
      <w:lvlText w:val=""/>
      <w:lvlJc w:val="left"/>
      <w:pPr>
        <w:tabs>
          <w:tab w:val="num" w:pos="2880"/>
        </w:tabs>
        <w:ind w:left="2880" w:hanging="360"/>
      </w:pPr>
      <w:rPr>
        <w:rFonts w:ascii="Symbol" w:hAnsi="Symbol" w:hint="default"/>
      </w:rPr>
    </w:lvl>
    <w:lvl w:ilvl="4" w:tplc="FEC0BF84">
      <w:start w:val="1"/>
      <w:numFmt w:val="bullet"/>
      <w:lvlText w:val="o"/>
      <w:lvlJc w:val="left"/>
      <w:pPr>
        <w:tabs>
          <w:tab w:val="num" w:pos="3600"/>
        </w:tabs>
        <w:ind w:left="3600" w:hanging="360"/>
      </w:pPr>
      <w:rPr>
        <w:rFonts w:ascii="Courier New" w:hAnsi="Courier New" w:cs="Courier New" w:hint="default"/>
      </w:rPr>
    </w:lvl>
    <w:lvl w:ilvl="5" w:tplc="D1F07F12">
      <w:start w:val="1"/>
      <w:numFmt w:val="bullet"/>
      <w:lvlText w:val=""/>
      <w:lvlJc w:val="left"/>
      <w:pPr>
        <w:tabs>
          <w:tab w:val="num" w:pos="4320"/>
        </w:tabs>
        <w:ind w:left="4320" w:hanging="360"/>
      </w:pPr>
      <w:rPr>
        <w:rFonts w:ascii="Wingdings" w:hAnsi="Wingdings" w:hint="default"/>
      </w:rPr>
    </w:lvl>
    <w:lvl w:ilvl="6" w:tplc="7A0E0DB2">
      <w:start w:val="1"/>
      <w:numFmt w:val="bullet"/>
      <w:lvlText w:val=""/>
      <w:lvlJc w:val="left"/>
      <w:pPr>
        <w:tabs>
          <w:tab w:val="num" w:pos="5040"/>
        </w:tabs>
        <w:ind w:left="5040" w:hanging="360"/>
      </w:pPr>
      <w:rPr>
        <w:rFonts w:ascii="Symbol" w:hAnsi="Symbol" w:hint="default"/>
      </w:rPr>
    </w:lvl>
    <w:lvl w:ilvl="7" w:tplc="BCC2D95C">
      <w:start w:val="1"/>
      <w:numFmt w:val="bullet"/>
      <w:lvlText w:val="o"/>
      <w:lvlJc w:val="left"/>
      <w:pPr>
        <w:tabs>
          <w:tab w:val="num" w:pos="5760"/>
        </w:tabs>
        <w:ind w:left="5760" w:hanging="360"/>
      </w:pPr>
      <w:rPr>
        <w:rFonts w:ascii="Courier New" w:hAnsi="Courier New" w:cs="Courier New" w:hint="default"/>
      </w:rPr>
    </w:lvl>
    <w:lvl w:ilvl="8" w:tplc="55F64DB6">
      <w:start w:val="1"/>
      <w:numFmt w:val="bullet"/>
      <w:lvlText w:val=""/>
      <w:lvlJc w:val="left"/>
      <w:pPr>
        <w:tabs>
          <w:tab w:val="num" w:pos="6480"/>
        </w:tabs>
        <w:ind w:left="6480" w:hanging="360"/>
      </w:pPr>
      <w:rPr>
        <w:rFonts w:ascii="Wingdings" w:hAnsi="Wingdings" w:hint="default"/>
      </w:rPr>
    </w:lvl>
  </w:abstractNum>
  <w:abstractNum w:abstractNumId="11">
    <w:nsid w:val="34F00941"/>
    <w:multiLevelType w:val="hybridMultilevel"/>
    <w:tmpl w:val="83C6CFA8"/>
    <w:lvl w:ilvl="0" w:tplc="8A2ADCE8">
      <w:start w:val="16"/>
      <w:numFmt w:val="bullet"/>
      <w:lvlText w:val="-"/>
      <w:lvlJc w:val="left"/>
      <w:pPr>
        <w:ind w:left="720" w:hanging="360"/>
      </w:pPr>
      <w:rPr>
        <w:rFonts w:ascii="Calibri" w:eastAsia="Calibri" w:hAnsi="Calibri" w:cs="Times New Roman" w:hint="default"/>
      </w:rPr>
    </w:lvl>
    <w:lvl w:ilvl="1" w:tplc="53D8F2B8" w:tentative="1">
      <w:start w:val="1"/>
      <w:numFmt w:val="bullet"/>
      <w:lvlText w:val="o"/>
      <w:lvlJc w:val="left"/>
      <w:pPr>
        <w:ind w:left="1440" w:hanging="360"/>
      </w:pPr>
      <w:rPr>
        <w:rFonts w:ascii="Courier New" w:hAnsi="Courier New" w:cs="Courier New" w:hint="default"/>
      </w:rPr>
    </w:lvl>
    <w:lvl w:ilvl="2" w:tplc="18BC4274" w:tentative="1">
      <w:start w:val="1"/>
      <w:numFmt w:val="bullet"/>
      <w:lvlText w:val=""/>
      <w:lvlJc w:val="left"/>
      <w:pPr>
        <w:ind w:left="2160" w:hanging="360"/>
      </w:pPr>
      <w:rPr>
        <w:rFonts w:ascii="Wingdings" w:hAnsi="Wingdings" w:hint="default"/>
      </w:rPr>
    </w:lvl>
    <w:lvl w:ilvl="3" w:tplc="ACA845FA" w:tentative="1">
      <w:start w:val="1"/>
      <w:numFmt w:val="bullet"/>
      <w:lvlText w:val=""/>
      <w:lvlJc w:val="left"/>
      <w:pPr>
        <w:ind w:left="2880" w:hanging="360"/>
      </w:pPr>
      <w:rPr>
        <w:rFonts w:ascii="Symbol" w:hAnsi="Symbol" w:hint="default"/>
      </w:rPr>
    </w:lvl>
    <w:lvl w:ilvl="4" w:tplc="FDE85066" w:tentative="1">
      <w:start w:val="1"/>
      <w:numFmt w:val="bullet"/>
      <w:lvlText w:val="o"/>
      <w:lvlJc w:val="left"/>
      <w:pPr>
        <w:ind w:left="3600" w:hanging="360"/>
      </w:pPr>
      <w:rPr>
        <w:rFonts w:ascii="Courier New" w:hAnsi="Courier New" w:cs="Courier New" w:hint="default"/>
      </w:rPr>
    </w:lvl>
    <w:lvl w:ilvl="5" w:tplc="E6223236" w:tentative="1">
      <w:start w:val="1"/>
      <w:numFmt w:val="bullet"/>
      <w:lvlText w:val=""/>
      <w:lvlJc w:val="left"/>
      <w:pPr>
        <w:ind w:left="4320" w:hanging="360"/>
      </w:pPr>
      <w:rPr>
        <w:rFonts w:ascii="Wingdings" w:hAnsi="Wingdings" w:hint="default"/>
      </w:rPr>
    </w:lvl>
    <w:lvl w:ilvl="6" w:tplc="ABB60058" w:tentative="1">
      <w:start w:val="1"/>
      <w:numFmt w:val="bullet"/>
      <w:lvlText w:val=""/>
      <w:lvlJc w:val="left"/>
      <w:pPr>
        <w:ind w:left="5040" w:hanging="360"/>
      </w:pPr>
      <w:rPr>
        <w:rFonts w:ascii="Symbol" w:hAnsi="Symbol" w:hint="default"/>
      </w:rPr>
    </w:lvl>
    <w:lvl w:ilvl="7" w:tplc="A670C05A" w:tentative="1">
      <w:start w:val="1"/>
      <w:numFmt w:val="bullet"/>
      <w:lvlText w:val="o"/>
      <w:lvlJc w:val="left"/>
      <w:pPr>
        <w:ind w:left="5760" w:hanging="360"/>
      </w:pPr>
      <w:rPr>
        <w:rFonts w:ascii="Courier New" w:hAnsi="Courier New" w:cs="Courier New" w:hint="default"/>
      </w:rPr>
    </w:lvl>
    <w:lvl w:ilvl="8" w:tplc="D5965690" w:tentative="1">
      <w:start w:val="1"/>
      <w:numFmt w:val="bullet"/>
      <w:lvlText w:val=""/>
      <w:lvlJc w:val="left"/>
      <w:pPr>
        <w:ind w:left="6480" w:hanging="360"/>
      </w:pPr>
      <w:rPr>
        <w:rFonts w:ascii="Wingdings" w:hAnsi="Wingdings" w:hint="default"/>
      </w:rPr>
    </w:lvl>
  </w:abstractNum>
  <w:abstractNum w:abstractNumId="12">
    <w:nsid w:val="35430AFD"/>
    <w:multiLevelType w:val="hybridMultilevel"/>
    <w:tmpl w:val="652E17B8"/>
    <w:lvl w:ilvl="0" w:tplc="0F822E02">
      <w:start w:val="1"/>
      <w:numFmt w:val="bullet"/>
      <w:lvlText w:val=""/>
      <w:lvlJc w:val="left"/>
      <w:pPr>
        <w:tabs>
          <w:tab w:val="num" w:pos="1080"/>
        </w:tabs>
        <w:ind w:left="1080" w:hanging="360"/>
      </w:pPr>
      <w:rPr>
        <w:rFonts w:ascii="Symbol" w:hAnsi="Symbol" w:hint="default"/>
      </w:rPr>
    </w:lvl>
    <w:lvl w:ilvl="1" w:tplc="70889C02" w:tentative="1">
      <w:start w:val="1"/>
      <w:numFmt w:val="bullet"/>
      <w:lvlText w:val="o"/>
      <w:lvlJc w:val="left"/>
      <w:pPr>
        <w:tabs>
          <w:tab w:val="num" w:pos="1800"/>
        </w:tabs>
        <w:ind w:left="1800" w:hanging="360"/>
      </w:pPr>
      <w:rPr>
        <w:rFonts w:ascii="Courier New" w:hAnsi="Courier New" w:cs="Courier New" w:hint="default"/>
      </w:rPr>
    </w:lvl>
    <w:lvl w:ilvl="2" w:tplc="8DFA3ADA" w:tentative="1">
      <w:start w:val="1"/>
      <w:numFmt w:val="bullet"/>
      <w:lvlText w:val=""/>
      <w:lvlJc w:val="left"/>
      <w:pPr>
        <w:tabs>
          <w:tab w:val="num" w:pos="2520"/>
        </w:tabs>
        <w:ind w:left="2520" w:hanging="360"/>
      </w:pPr>
      <w:rPr>
        <w:rFonts w:ascii="Wingdings" w:hAnsi="Wingdings" w:hint="default"/>
      </w:rPr>
    </w:lvl>
    <w:lvl w:ilvl="3" w:tplc="14509018" w:tentative="1">
      <w:start w:val="1"/>
      <w:numFmt w:val="bullet"/>
      <w:lvlText w:val=""/>
      <w:lvlJc w:val="left"/>
      <w:pPr>
        <w:tabs>
          <w:tab w:val="num" w:pos="3240"/>
        </w:tabs>
        <w:ind w:left="3240" w:hanging="360"/>
      </w:pPr>
      <w:rPr>
        <w:rFonts w:ascii="Symbol" w:hAnsi="Symbol" w:hint="default"/>
      </w:rPr>
    </w:lvl>
    <w:lvl w:ilvl="4" w:tplc="87FA0C04" w:tentative="1">
      <w:start w:val="1"/>
      <w:numFmt w:val="bullet"/>
      <w:lvlText w:val="o"/>
      <w:lvlJc w:val="left"/>
      <w:pPr>
        <w:tabs>
          <w:tab w:val="num" w:pos="3960"/>
        </w:tabs>
        <w:ind w:left="3960" w:hanging="360"/>
      </w:pPr>
      <w:rPr>
        <w:rFonts w:ascii="Courier New" w:hAnsi="Courier New" w:cs="Courier New" w:hint="default"/>
      </w:rPr>
    </w:lvl>
    <w:lvl w:ilvl="5" w:tplc="745E9F24" w:tentative="1">
      <w:start w:val="1"/>
      <w:numFmt w:val="bullet"/>
      <w:lvlText w:val=""/>
      <w:lvlJc w:val="left"/>
      <w:pPr>
        <w:tabs>
          <w:tab w:val="num" w:pos="4680"/>
        </w:tabs>
        <w:ind w:left="4680" w:hanging="360"/>
      </w:pPr>
      <w:rPr>
        <w:rFonts w:ascii="Wingdings" w:hAnsi="Wingdings" w:hint="default"/>
      </w:rPr>
    </w:lvl>
    <w:lvl w:ilvl="6" w:tplc="B6E873E6" w:tentative="1">
      <w:start w:val="1"/>
      <w:numFmt w:val="bullet"/>
      <w:lvlText w:val=""/>
      <w:lvlJc w:val="left"/>
      <w:pPr>
        <w:tabs>
          <w:tab w:val="num" w:pos="5400"/>
        </w:tabs>
        <w:ind w:left="5400" w:hanging="360"/>
      </w:pPr>
      <w:rPr>
        <w:rFonts w:ascii="Symbol" w:hAnsi="Symbol" w:hint="default"/>
      </w:rPr>
    </w:lvl>
    <w:lvl w:ilvl="7" w:tplc="C53AD762" w:tentative="1">
      <w:start w:val="1"/>
      <w:numFmt w:val="bullet"/>
      <w:lvlText w:val="o"/>
      <w:lvlJc w:val="left"/>
      <w:pPr>
        <w:tabs>
          <w:tab w:val="num" w:pos="6120"/>
        </w:tabs>
        <w:ind w:left="6120" w:hanging="360"/>
      </w:pPr>
      <w:rPr>
        <w:rFonts w:ascii="Courier New" w:hAnsi="Courier New" w:cs="Courier New" w:hint="default"/>
      </w:rPr>
    </w:lvl>
    <w:lvl w:ilvl="8" w:tplc="7FC4E276" w:tentative="1">
      <w:start w:val="1"/>
      <w:numFmt w:val="bullet"/>
      <w:lvlText w:val=""/>
      <w:lvlJc w:val="left"/>
      <w:pPr>
        <w:tabs>
          <w:tab w:val="num" w:pos="6840"/>
        </w:tabs>
        <w:ind w:left="6840" w:hanging="360"/>
      </w:pPr>
      <w:rPr>
        <w:rFonts w:ascii="Wingdings" w:hAnsi="Wingdings" w:hint="default"/>
      </w:rPr>
    </w:lvl>
  </w:abstractNum>
  <w:abstractNum w:abstractNumId="13">
    <w:nsid w:val="3C136333"/>
    <w:multiLevelType w:val="hybridMultilevel"/>
    <w:tmpl w:val="C770C0C8"/>
    <w:lvl w:ilvl="0" w:tplc="D74876C4">
      <w:start w:val="9"/>
      <w:numFmt w:val="bullet"/>
      <w:lvlText w:val="-"/>
      <w:lvlJc w:val="left"/>
      <w:pPr>
        <w:tabs>
          <w:tab w:val="num" w:pos="360"/>
        </w:tabs>
        <w:ind w:left="360" w:hanging="360"/>
      </w:pPr>
    </w:lvl>
    <w:lvl w:ilvl="1" w:tplc="99389CEC">
      <w:start w:val="1"/>
      <w:numFmt w:val="bullet"/>
      <w:lvlText w:val="o"/>
      <w:lvlJc w:val="left"/>
      <w:pPr>
        <w:tabs>
          <w:tab w:val="num" w:pos="1440"/>
        </w:tabs>
        <w:ind w:left="1440" w:hanging="360"/>
      </w:pPr>
      <w:rPr>
        <w:rFonts w:ascii="Courier New" w:hAnsi="Courier New" w:cs="Times New Roman" w:hint="default"/>
      </w:rPr>
    </w:lvl>
    <w:lvl w:ilvl="2" w:tplc="714E1A00">
      <w:start w:val="1"/>
      <w:numFmt w:val="bullet"/>
      <w:lvlText w:val=""/>
      <w:lvlJc w:val="left"/>
      <w:pPr>
        <w:tabs>
          <w:tab w:val="num" w:pos="2160"/>
        </w:tabs>
        <w:ind w:left="2160" w:hanging="360"/>
      </w:pPr>
      <w:rPr>
        <w:rFonts w:ascii="Wingdings" w:hAnsi="Wingdings" w:hint="default"/>
      </w:rPr>
    </w:lvl>
    <w:lvl w:ilvl="3" w:tplc="BABE7EEC">
      <w:start w:val="1"/>
      <w:numFmt w:val="bullet"/>
      <w:lvlText w:val=""/>
      <w:lvlJc w:val="left"/>
      <w:pPr>
        <w:tabs>
          <w:tab w:val="num" w:pos="2880"/>
        </w:tabs>
        <w:ind w:left="2880" w:hanging="360"/>
      </w:pPr>
      <w:rPr>
        <w:rFonts w:ascii="Symbol" w:hAnsi="Symbol" w:hint="default"/>
      </w:rPr>
    </w:lvl>
    <w:lvl w:ilvl="4" w:tplc="B98E35FE">
      <w:start w:val="1"/>
      <w:numFmt w:val="bullet"/>
      <w:lvlText w:val="o"/>
      <w:lvlJc w:val="left"/>
      <w:pPr>
        <w:tabs>
          <w:tab w:val="num" w:pos="3600"/>
        </w:tabs>
        <w:ind w:left="3600" w:hanging="360"/>
      </w:pPr>
      <w:rPr>
        <w:rFonts w:ascii="Courier New" w:hAnsi="Courier New" w:cs="Times New Roman" w:hint="default"/>
      </w:rPr>
    </w:lvl>
    <w:lvl w:ilvl="5" w:tplc="C2049F1E">
      <w:start w:val="1"/>
      <w:numFmt w:val="bullet"/>
      <w:lvlText w:val=""/>
      <w:lvlJc w:val="left"/>
      <w:pPr>
        <w:tabs>
          <w:tab w:val="num" w:pos="4320"/>
        </w:tabs>
        <w:ind w:left="4320" w:hanging="360"/>
      </w:pPr>
      <w:rPr>
        <w:rFonts w:ascii="Wingdings" w:hAnsi="Wingdings" w:hint="default"/>
      </w:rPr>
    </w:lvl>
    <w:lvl w:ilvl="6" w:tplc="CDB4F212">
      <w:start w:val="1"/>
      <w:numFmt w:val="bullet"/>
      <w:lvlText w:val=""/>
      <w:lvlJc w:val="left"/>
      <w:pPr>
        <w:tabs>
          <w:tab w:val="num" w:pos="5040"/>
        </w:tabs>
        <w:ind w:left="5040" w:hanging="360"/>
      </w:pPr>
      <w:rPr>
        <w:rFonts w:ascii="Symbol" w:hAnsi="Symbol" w:hint="default"/>
      </w:rPr>
    </w:lvl>
    <w:lvl w:ilvl="7" w:tplc="3586DF5C">
      <w:start w:val="1"/>
      <w:numFmt w:val="bullet"/>
      <w:lvlText w:val="o"/>
      <w:lvlJc w:val="left"/>
      <w:pPr>
        <w:tabs>
          <w:tab w:val="num" w:pos="5760"/>
        </w:tabs>
        <w:ind w:left="5760" w:hanging="360"/>
      </w:pPr>
      <w:rPr>
        <w:rFonts w:ascii="Courier New" w:hAnsi="Courier New" w:cs="Times New Roman" w:hint="default"/>
      </w:rPr>
    </w:lvl>
    <w:lvl w:ilvl="8" w:tplc="53DC9518">
      <w:start w:val="1"/>
      <w:numFmt w:val="bullet"/>
      <w:lvlText w:val=""/>
      <w:lvlJc w:val="left"/>
      <w:pPr>
        <w:tabs>
          <w:tab w:val="num" w:pos="6480"/>
        </w:tabs>
        <w:ind w:left="6480" w:hanging="360"/>
      </w:pPr>
      <w:rPr>
        <w:rFonts w:ascii="Wingdings" w:hAnsi="Wingdings" w:hint="default"/>
      </w:rPr>
    </w:lvl>
  </w:abstractNum>
  <w:abstractNum w:abstractNumId="14">
    <w:nsid w:val="3EED534A"/>
    <w:multiLevelType w:val="hybridMultilevel"/>
    <w:tmpl w:val="23A491B0"/>
    <w:lvl w:ilvl="0" w:tplc="2EF25166">
      <w:start w:val="1"/>
      <w:numFmt w:val="bullet"/>
      <w:lvlText w:val=""/>
      <w:lvlJc w:val="left"/>
      <w:pPr>
        <w:tabs>
          <w:tab w:val="num" w:pos="1503"/>
        </w:tabs>
        <w:ind w:left="1503" w:hanging="783"/>
      </w:pPr>
      <w:rPr>
        <w:rFonts w:ascii="Symbol" w:hAnsi="Symbol" w:hint="default"/>
      </w:rPr>
    </w:lvl>
    <w:lvl w:ilvl="1" w:tplc="2C0C4AFE" w:tentative="1">
      <w:start w:val="1"/>
      <w:numFmt w:val="bullet"/>
      <w:lvlText w:val="o"/>
      <w:lvlJc w:val="left"/>
      <w:pPr>
        <w:tabs>
          <w:tab w:val="num" w:pos="1440"/>
        </w:tabs>
        <w:ind w:left="1440" w:hanging="360"/>
      </w:pPr>
      <w:rPr>
        <w:rFonts w:ascii="Courier New" w:hAnsi="Courier New" w:cs="Courier New" w:hint="default"/>
      </w:rPr>
    </w:lvl>
    <w:lvl w:ilvl="2" w:tplc="416C4B28" w:tentative="1">
      <w:start w:val="1"/>
      <w:numFmt w:val="bullet"/>
      <w:lvlText w:val=""/>
      <w:lvlJc w:val="left"/>
      <w:pPr>
        <w:tabs>
          <w:tab w:val="num" w:pos="2160"/>
        </w:tabs>
        <w:ind w:left="2160" w:hanging="360"/>
      </w:pPr>
      <w:rPr>
        <w:rFonts w:ascii="Wingdings" w:hAnsi="Wingdings" w:hint="default"/>
      </w:rPr>
    </w:lvl>
    <w:lvl w:ilvl="3" w:tplc="B1AC806C" w:tentative="1">
      <w:start w:val="1"/>
      <w:numFmt w:val="bullet"/>
      <w:lvlText w:val=""/>
      <w:lvlJc w:val="left"/>
      <w:pPr>
        <w:tabs>
          <w:tab w:val="num" w:pos="2880"/>
        </w:tabs>
        <w:ind w:left="2880" w:hanging="360"/>
      </w:pPr>
      <w:rPr>
        <w:rFonts w:ascii="Symbol" w:hAnsi="Symbol" w:hint="default"/>
      </w:rPr>
    </w:lvl>
    <w:lvl w:ilvl="4" w:tplc="4EDA6F26" w:tentative="1">
      <w:start w:val="1"/>
      <w:numFmt w:val="bullet"/>
      <w:lvlText w:val="o"/>
      <w:lvlJc w:val="left"/>
      <w:pPr>
        <w:tabs>
          <w:tab w:val="num" w:pos="3600"/>
        </w:tabs>
        <w:ind w:left="3600" w:hanging="360"/>
      </w:pPr>
      <w:rPr>
        <w:rFonts w:ascii="Courier New" w:hAnsi="Courier New" w:cs="Courier New" w:hint="default"/>
      </w:rPr>
    </w:lvl>
    <w:lvl w:ilvl="5" w:tplc="82EAC280" w:tentative="1">
      <w:start w:val="1"/>
      <w:numFmt w:val="bullet"/>
      <w:lvlText w:val=""/>
      <w:lvlJc w:val="left"/>
      <w:pPr>
        <w:tabs>
          <w:tab w:val="num" w:pos="4320"/>
        </w:tabs>
        <w:ind w:left="4320" w:hanging="360"/>
      </w:pPr>
      <w:rPr>
        <w:rFonts w:ascii="Wingdings" w:hAnsi="Wingdings" w:hint="default"/>
      </w:rPr>
    </w:lvl>
    <w:lvl w:ilvl="6" w:tplc="3FE0D806" w:tentative="1">
      <w:start w:val="1"/>
      <w:numFmt w:val="bullet"/>
      <w:lvlText w:val=""/>
      <w:lvlJc w:val="left"/>
      <w:pPr>
        <w:tabs>
          <w:tab w:val="num" w:pos="5040"/>
        </w:tabs>
        <w:ind w:left="5040" w:hanging="360"/>
      </w:pPr>
      <w:rPr>
        <w:rFonts w:ascii="Symbol" w:hAnsi="Symbol" w:hint="default"/>
      </w:rPr>
    </w:lvl>
    <w:lvl w:ilvl="7" w:tplc="0EAE9D32" w:tentative="1">
      <w:start w:val="1"/>
      <w:numFmt w:val="bullet"/>
      <w:lvlText w:val="o"/>
      <w:lvlJc w:val="left"/>
      <w:pPr>
        <w:tabs>
          <w:tab w:val="num" w:pos="5760"/>
        </w:tabs>
        <w:ind w:left="5760" w:hanging="360"/>
      </w:pPr>
      <w:rPr>
        <w:rFonts w:ascii="Courier New" w:hAnsi="Courier New" w:cs="Courier New" w:hint="default"/>
      </w:rPr>
    </w:lvl>
    <w:lvl w:ilvl="8" w:tplc="179C3C4E" w:tentative="1">
      <w:start w:val="1"/>
      <w:numFmt w:val="bullet"/>
      <w:lvlText w:val=""/>
      <w:lvlJc w:val="left"/>
      <w:pPr>
        <w:tabs>
          <w:tab w:val="num" w:pos="6480"/>
        </w:tabs>
        <w:ind w:left="6480" w:hanging="360"/>
      </w:pPr>
      <w:rPr>
        <w:rFonts w:ascii="Wingdings" w:hAnsi="Wingdings" w:hint="default"/>
      </w:rPr>
    </w:lvl>
  </w:abstractNum>
  <w:abstractNum w:abstractNumId="1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5DB2FBC"/>
    <w:multiLevelType w:val="hybridMultilevel"/>
    <w:tmpl w:val="605C335E"/>
    <w:lvl w:ilvl="0" w:tplc="06AA09BC">
      <w:start w:val="1"/>
      <w:numFmt w:val="bullet"/>
      <w:lvlText w:val=""/>
      <w:lvlJc w:val="left"/>
      <w:pPr>
        <w:tabs>
          <w:tab w:val="num" w:pos="1440"/>
        </w:tabs>
        <w:ind w:left="1440" w:hanging="360"/>
      </w:pPr>
      <w:rPr>
        <w:rFonts w:ascii="Symbol" w:hAnsi="Symbol" w:hint="default"/>
      </w:rPr>
    </w:lvl>
    <w:lvl w:ilvl="1" w:tplc="E462271E" w:tentative="1">
      <w:start w:val="1"/>
      <w:numFmt w:val="bullet"/>
      <w:lvlText w:val="o"/>
      <w:lvlJc w:val="left"/>
      <w:pPr>
        <w:tabs>
          <w:tab w:val="num" w:pos="2160"/>
        </w:tabs>
        <w:ind w:left="2160" w:hanging="360"/>
      </w:pPr>
      <w:rPr>
        <w:rFonts w:ascii="Courier New" w:hAnsi="Courier New" w:cs="Courier New" w:hint="default"/>
      </w:rPr>
    </w:lvl>
    <w:lvl w:ilvl="2" w:tplc="08D2AA02" w:tentative="1">
      <w:start w:val="1"/>
      <w:numFmt w:val="bullet"/>
      <w:lvlText w:val=""/>
      <w:lvlJc w:val="left"/>
      <w:pPr>
        <w:tabs>
          <w:tab w:val="num" w:pos="2880"/>
        </w:tabs>
        <w:ind w:left="2880" w:hanging="360"/>
      </w:pPr>
      <w:rPr>
        <w:rFonts w:ascii="Wingdings" w:hAnsi="Wingdings" w:hint="default"/>
      </w:rPr>
    </w:lvl>
    <w:lvl w:ilvl="3" w:tplc="85BAA452" w:tentative="1">
      <w:start w:val="1"/>
      <w:numFmt w:val="bullet"/>
      <w:lvlText w:val=""/>
      <w:lvlJc w:val="left"/>
      <w:pPr>
        <w:tabs>
          <w:tab w:val="num" w:pos="3600"/>
        </w:tabs>
        <w:ind w:left="3600" w:hanging="360"/>
      </w:pPr>
      <w:rPr>
        <w:rFonts w:ascii="Symbol" w:hAnsi="Symbol" w:hint="default"/>
      </w:rPr>
    </w:lvl>
    <w:lvl w:ilvl="4" w:tplc="6ACCA68E" w:tentative="1">
      <w:start w:val="1"/>
      <w:numFmt w:val="bullet"/>
      <w:lvlText w:val="o"/>
      <w:lvlJc w:val="left"/>
      <w:pPr>
        <w:tabs>
          <w:tab w:val="num" w:pos="4320"/>
        </w:tabs>
        <w:ind w:left="4320" w:hanging="360"/>
      </w:pPr>
      <w:rPr>
        <w:rFonts w:ascii="Courier New" w:hAnsi="Courier New" w:cs="Courier New" w:hint="default"/>
      </w:rPr>
    </w:lvl>
    <w:lvl w:ilvl="5" w:tplc="1D48BA2C" w:tentative="1">
      <w:start w:val="1"/>
      <w:numFmt w:val="bullet"/>
      <w:lvlText w:val=""/>
      <w:lvlJc w:val="left"/>
      <w:pPr>
        <w:tabs>
          <w:tab w:val="num" w:pos="5040"/>
        </w:tabs>
        <w:ind w:left="5040" w:hanging="360"/>
      </w:pPr>
      <w:rPr>
        <w:rFonts w:ascii="Wingdings" w:hAnsi="Wingdings" w:hint="default"/>
      </w:rPr>
    </w:lvl>
    <w:lvl w:ilvl="6" w:tplc="D0A61966" w:tentative="1">
      <w:start w:val="1"/>
      <w:numFmt w:val="bullet"/>
      <w:lvlText w:val=""/>
      <w:lvlJc w:val="left"/>
      <w:pPr>
        <w:tabs>
          <w:tab w:val="num" w:pos="5760"/>
        </w:tabs>
        <w:ind w:left="5760" w:hanging="360"/>
      </w:pPr>
      <w:rPr>
        <w:rFonts w:ascii="Symbol" w:hAnsi="Symbol" w:hint="default"/>
      </w:rPr>
    </w:lvl>
    <w:lvl w:ilvl="7" w:tplc="D814364A" w:tentative="1">
      <w:start w:val="1"/>
      <w:numFmt w:val="bullet"/>
      <w:lvlText w:val="o"/>
      <w:lvlJc w:val="left"/>
      <w:pPr>
        <w:tabs>
          <w:tab w:val="num" w:pos="6480"/>
        </w:tabs>
        <w:ind w:left="6480" w:hanging="360"/>
      </w:pPr>
      <w:rPr>
        <w:rFonts w:ascii="Courier New" w:hAnsi="Courier New" w:cs="Courier New" w:hint="default"/>
      </w:rPr>
    </w:lvl>
    <w:lvl w:ilvl="8" w:tplc="0FC4246C" w:tentative="1">
      <w:start w:val="1"/>
      <w:numFmt w:val="bullet"/>
      <w:lvlText w:val=""/>
      <w:lvlJc w:val="left"/>
      <w:pPr>
        <w:tabs>
          <w:tab w:val="num" w:pos="7200"/>
        </w:tabs>
        <w:ind w:left="7200" w:hanging="360"/>
      </w:pPr>
      <w:rPr>
        <w:rFonts w:ascii="Wingdings" w:hAnsi="Wingdings" w:hint="default"/>
      </w:rPr>
    </w:lvl>
  </w:abstractNum>
  <w:abstractNum w:abstractNumId="17">
    <w:nsid w:val="4A2250B3"/>
    <w:multiLevelType w:val="hybridMultilevel"/>
    <w:tmpl w:val="3F4252F4"/>
    <w:lvl w:ilvl="0" w:tplc="EE66578C">
      <w:start w:val="1"/>
      <w:numFmt w:val="decimal"/>
      <w:lvlText w:val="%1. "/>
      <w:lvlJc w:val="left"/>
      <w:pPr>
        <w:ind w:left="720" w:hanging="360"/>
      </w:pPr>
      <w:rPr>
        <w:rFonts w:hint="default"/>
      </w:rPr>
    </w:lvl>
    <w:lvl w:ilvl="1" w:tplc="21C29BC0" w:tentative="1">
      <w:start w:val="1"/>
      <w:numFmt w:val="lowerLetter"/>
      <w:lvlText w:val="%2."/>
      <w:lvlJc w:val="left"/>
      <w:pPr>
        <w:ind w:left="1440" w:hanging="360"/>
      </w:pPr>
    </w:lvl>
    <w:lvl w:ilvl="2" w:tplc="AE1A8D22" w:tentative="1">
      <w:start w:val="1"/>
      <w:numFmt w:val="lowerRoman"/>
      <w:lvlText w:val="%3."/>
      <w:lvlJc w:val="right"/>
      <w:pPr>
        <w:ind w:left="2160" w:hanging="180"/>
      </w:pPr>
    </w:lvl>
    <w:lvl w:ilvl="3" w:tplc="F8D24E46" w:tentative="1">
      <w:start w:val="1"/>
      <w:numFmt w:val="decimal"/>
      <w:lvlText w:val="%4."/>
      <w:lvlJc w:val="left"/>
      <w:pPr>
        <w:ind w:left="2880" w:hanging="360"/>
      </w:pPr>
    </w:lvl>
    <w:lvl w:ilvl="4" w:tplc="3A7AD586" w:tentative="1">
      <w:start w:val="1"/>
      <w:numFmt w:val="lowerLetter"/>
      <w:lvlText w:val="%5."/>
      <w:lvlJc w:val="left"/>
      <w:pPr>
        <w:ind w:left="3600" w:hanging="360"/>
      </w:pPr>
    </w:lvl>
    <w:lvl w:ilvl="5" w:tplc="07AA4D72" w:tentative="1">
      <w:start w:val="1"/>
      <w:numFmt w:val="lowerRoman"/>
      <w:lvlText w:val="%6."/>
      <w:lvlJc w:val="right"/>
      <w:pPr>
        <w:ind w:left="4320" w:hanging="180"/>
      </w:pPr>
    </w:lvl>
    <w:lvl w:ilvl="6" w:tplc="924E6136" w:tentative="1">
      <w:start w:val="1"/>
      <w:numFmt w:val="decimal"/>
      <w:lvlText w:val="%7."/>
      <w:lvlJc w:val="left"/>
      <w:pPr>
        <w:ind w:left="5040" w:hanging="360"/>
      </w:pPr>
    </w:lvl>
    <w:lvl w:ilvl="7" w:tplc="C19C0AE4" w:tentative="1">
      <w:start w:val="1"/>
      <w:numFmt w:val="lowerLetter"/>
      <w:lvlText w:val="%8."/>
      <w:lvlJc w:val="left"/>
      <w:pPr>
        <w:ind w:left="5760" w:hanging="360"/>
      </w:pPr>
    </w:lvl>
    <w:lvl w:ilvl="8" w:tplc="4AA878F4" w:tentative="1">
      <w:start w:val="1"/>
      <w:numFmt w:val="lowerRoman"/>
      <w:lvlText w:val="%9."/>
      <w:lvlJc w:val="right"/>
      <w:pPr>
        <w:ind w:left="6480" w:hanging="180"/>
      </w:pPr>
    </w:lvl>
  </w:abstractNum>
  <w:abstractNum w:abstractNumId="18">
    <w:nsid w:val="57D55B4B"/>
    <w:multiLevelType w:val="hybridMultilevel"/>
    <w:tmpl w:val="9BB61796"/>
    <w:lvl w:ilvl="0" w:tplc="3AB4570A">
      <w:start w:val="16"/>
      <w:numFmt w:val="bullet"/>
      <w:lvlText w:val="-"/>
      <w:lvlJc w:val="left"/>
      <w:pPr>
        <w:ind w:left="720" w:hanging="360"/>
      </w:pPr>
      <w:rPr>
        <w:rFonts w:ascii="Calibri" w:eastAsia="Calibri" w:hAnsi="Calibri" w:cs="Times New Roman" w:hint="default"/>
      </w:rPr>
    </w:lvl>
    <w:lvl w:ilvl="1" w:tplc="6E8698D0" w:tentative="1">
      <w:start w:val="1"/>
      <w:numFmt w:val="bullet"/>
      <w:lvlText w:val="o"/>
      <w:lvlJc w:val="left"/>
      <w:pPr>
        <w:ind w:left="1440" w:hanging="360"/>
      </w:pPr>
      <w:rPr>
        <w:rFonts w:ascii="Courier New" w:hAnsi="Courier New" w:cs="Courier New" w:hint="default"/>
      </w:rPr>
    </w:lvl>
    <w:lvl w:ilvl="2" w:tplc="0F9AF252" w:tentative="1">
      <w:start w:val="1"/>
      <w:numFmt w:val="bullet"/>
      <w:lvlText w:val=""/>
      <w:lvlJc w:val="left"/>
      <w:pPr>
        <w:ind w:left="2160" w:hanging="360"/>
      </w:pPr>
      <w:rPr>
        <w:rFonts w:ascii="Wingdings" w:hAnsi="Wingdings" w:hint="default"/>
      </w:rPr>
    </w:lvl>
    <w:lvl w:ilvl="3" w:tplc="E98C306A" w:tentative="1">
      <w:start w:val="1"/>
      <w:numFmt w:val="bullet"/>
      <w:lvlText w:val=""/>
      <w:lvlJc w:val="left"/>
      <w:pPr>
        <w:ind w:left="2880" w:hanging="360"/>
      </w:pPr>
      <w:rPr>
        <w:rFonts w:ascii="Symbol" w:hAnsi="Symbol" w:hint="default"/>
      </w:rPr>
    </w:lvl>
    <w:lvl w:ilvl="4" w:tplc="AA6096CA" w:tentative="1">
      <w:start w:val="1"/>
      <w:numFmt w:val="bullet"/>
      <w:lvlText w:val="o"/>
      <w:lvlJc w:val="left"/>
      <w:pPr>
        <w:ind w:left="3600" w:hanging="360"/>
      </w:pPr>
      <w:rPr>
        <w:rFonts w:ascii="Courier New" w:hAnsi="Courier New" w:cs="Courier New" w:hint="default"/>
      </w:rPr>
    </w:lvl>
    <w:lvl w:ilvl="5" w:tplc="6DBEB3B4" w:tentative="1">
      <w:start w:val="1"/>
      <w:numFmt w:val="bullet"/>
      <w:lvlText w:val=""/>
      <w:lvlJc w:val="left"/>
      <w:pPr>
        <w:ind w:left="4320" w:hanging="360"/>
      </w:pPr>
      <w:rPr>
        <w:rFonts w:ascii="Wingdings" w:hAnsi="Wingdings" w:hint="default"/>
      </w:rPr>
    </w:lvl>
    <w:lvl w:ilvl="6" w:tplc="A2623ADA" w:tentative="1">
      <w:start w:val="1"/>
      <w:numFmt w:val="bullet"/>
      <w:lvlText w:val=""/>
      <w:lvlJc w:val="left"/>
      <w:pPr>
        <w:ind w:left="5040" w:hanging="360"/>
      </w:pPr>
      <w:rPr>
        <w:rFonts w:ascii="Symbol" w:hAnsi="Symbol" w:hint="default"/>
      </w:rPr>
    </w:lvl>
    <w:lvl w:ilvl="7" w:tplc="0DF0FB54" w:tentative="1">
      <w:start w:val="1"/>
      <w:numFmt w:val="bullet"/>
      <w:lvlText w:val="o"/>
      <w:lvlJc w:val="left"/>
      <w:pPr>
        <w:ind w:left="5760" w:hanging="360"/>
      </w:pPr>
      <w:rPr>
        <w:rFonts w:ascii="Courier New" w:hAnsi="Courier New" w:cs="Courier New" w:hint="default"/>
      </w:rPr>
    </w:lvl>
    <w:lvl w:ilvl="8" w:tplc="8184442E" w:tentative="1">
      <w:start w:val="1"/>
      <w:numFmt w:val="bullet"/>
      <w:lvlText w:val=""/>
      <w:lvlJc w:val="left"/>
      <w:pPr>
        <w:ind w:left="6480" w:hanging="360"/>
      </w:pPr>
      <w:rPr>
        <w:rFonts w:ascii="Wingdings" w:hAnsi="Wingdings" w:hint="default"/>
      </w:rPr>
    </w:lvl>
  </w:abstractNum>
  <w:abstractNum w:abstractNumId="19">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2186F58"/>
    <w:multiLevelType w:val="singleLevel"/>
    <w:tmpl w:val="0C09000F"/>
    <w:lvl w:ilvl="0">
      <w:start w:val="1"/>
      <w:numFmt w:val="decimal"/>
      <w:lvlText w:val="%1."/>
      <w:lvlJc w:val="left"/>
      <w:pPr>
        <w:tabs>
          <w:tab w:val="num" w:pos="360"/>
        </w:tabs>
        <w:ind w:left="360" w:hanging="360"/>
      </w:pPr>
    </w:lvl>
  </w:abstractNum>
  <w:abstractNum w:abstractNumId="21">
    <w:nsid w:val="62483913"/>
    <w:multiLevelType w:val="hybridMultilevel"/>
    <w:tmpl w:val="F8243454"/>
    <w:lvl w:ilvl="0" w:tplc="20C0A9B8">
      <w:start w:val="1"/>
      <w:numFmt w:val="bullet"/>
      <w:lvlText w:val=""/>
      <w:lvlJc w:val="left"/>
      <w:pPr>
        <w:tabs>
          <w:tab w:val="num" w:pos="1425"/>
        </w:tabs>
        <w:ind w:left="1425" w:hanging="360"/>
      </w:pPr>
      <w:rPr>
        <w:rFonts w:ascii="Symbol" w:hAnsi="Symbol" w:hint="default"/>
      </w:rPr>
    </w:lvl>
    <w:lvl w:ilvl="1" w:tplc="75AA8F6E">
      <w:start w:val="1"/>
      <w:numFmt w:val="bullet"/>
      <w:lvlText w:val=""/>
      <w:lvlJc w:val="left"/>
      <w:pPr>
        <w:tabs>
          <w:tab w:val="num" w:pos="2145"/>
        </w:tabs>
        <w:ind w:left="2145" w:hanging="360"/>
      </w:pPr>
      <w:rPr>
        <w:rFonts w:ascii="Symbol" w:hAnsi="Symbol" w:hint="default"/>
      </w:rPr>
    </w:lvl>
    <w:lvl w:ilvl="2" w:tplc="E624A3F6" w:tentative="1">
      <w:start w:val="1"/>
      <w:numFmt w:val="bullet"/>
      <w:lvlText w:val=""/>
      <w:lvlJc w:val="left"/>
      <w:pPr>
        <w:tabs>
          <w:tab w:val="num" w:pos="2865"/>
        </w:tabs>
        <w:ind w:left="2865" w:hanging="360"/>
      </w:pPr>
      <w:rPr>
        <w:rFonts w:ascii="Wingdings" w:hAnsi="Wingdings" w:hint="default"/>
      </w:rPr>
    </w:lvl>
    <w:lvl w:ilvl="3" w:tplc="9BC450FA" w:tentative="1">
      <w:start w:val="1"/>
      <w:numFmt w:val="bullet"/>
      <w:lvlText w:val=""/>
      <w:lvlJc w:val="left"/>
      <w:pPr>
        <w:tabs>
          <w:tab w:val="num" w:pos="3585"/>
        </w:tabs>
        <w:ind w:left="3585" w:hanging="360"/>
      </w:pPr>
      <w:rPr>
        <w:rFonts w:ascii="Symbol" w:hAnsi="Symbol" w:hint="default"/>
      </w:rPr>
    </w:lvl>
    <w:lvl w:ilvl="4" w:tplc="06A41CDC" w:tentative="1">
      <w:start w:val="1"/>
      <w:numFmt w:val="bullet"/>
      <w:lvlText w:val="o"/>
      <w:lvlJc w:val="left"/>
      <w:pPr>
        <w:tabs>
          <w:tab w:val="num" w:pos="4305"/>
        </w:tabs>
        <w:ind w:left="4305" w:hanging="360"/>
      </w:pPr>
      <w:rPr>
        <w:rFonts w:ascii="Courier New" w:hAnsi="Courier New" w:cs="Courier New" w:hint="default"/>
      </w:rPr>
    </w:lvl>
    <w:lvl w:ilvl="5" w:tplc="830A7730" w:tentative="1">
      <w:start w:val="1"/>
      <w:numFmt w:val="bullet"/>
      <w:lvlText w:val=""/>
      <w:lvlJc w:val="left"/>
      <w:pPr>
        <w:tabs>
          <w:tab w:val="num" w:pos="5025"/>
        </w:tabs>
        <w:ind w:left="5025" w:hanging="360"/>
      </w:pPr>
      <w:rPr>
        <w:rFonts w:ascii="Wingdings" w:hAnsi="Wingdings" w:hint="default"/>
      </w:rPr>
    </w:lvl>
    <w:lvl w:ilvl="6" w:tplc="04243DE0" w:tentative="1">
      <w:start w:val="1"/>
      <w:numFmt w:val="bullet"/>
      <w:lvlText w:val=""/>
      <w:lvlJc w:val="left"/>
      <w:pPr>
        <w:tabs>
          <w:tab w:val="num" w:pos="5745"/>
        </w:tabs>
        <w:ind w:left="5745" w:hanging="360"/>
      </w:pPr>
      <w:rPr>
        <w:rFonts w:ascii="Symbol" w:hAnsi="Symbol" w:hint="default"/>
      </w:rPr>
    </w:lvl>
    <w:lvl w:ilvl="7" w:tplc="1CD0A7DC" w:tentative="1">
      <w:start w:val="1"/>
      <w:numFmt w:val="bullet"/>
      <w:lvlText w:val="o"/>
      <w:lvlJc w:val="left"/>
      <w:pPr>
        <w:tabs>
          <w:tab w:val="num" w:pos="6465"/>
        </w:tabs>
        <w:ind w:left="6465" w:hanging="360"/>
      </w:pPr>
      <w:rPr>
        <w:rFonts w:ascii="Courier New" w:hAnsi="Courier New" w:cs="Courier New" w:hint="default"/>
      </w:rPr>
    </w:lvl>
    <w:lvl w:ilvl="8" w:tplc="0FE06030" w:tentative="1">
      <w:start w:val="1"/>
      <w:numFmt w:val="bullet"/>
      <w:lvlText w:val=""/>
      <w:lvlJc w:val="left"/>
      <w:pPr>
        <w:tabs>
          <w:tab w:val="num" w:pos="7185"/>
        </w:tabs>
        <w:ind w:left="7185" w:hanging="360"/>
      </w:pPr>
      <w:rPr>
        <w:rFonts w:ascii="Wingdings" w:hAnsi="Wingdings" w:hint="default"/>
      </w:rPr>
    </w:lvl>
  </w:abstractNum>
  <w:abstractNum w:abstractNumId="22">
    <w:nsid w:val="63A16E0F"/>
    <w:multiLevelType w:val="hybridMultilevel"/>
    <w:tmpl w:val="2562881E"/>
    <w:lvl w:ilvl="0" w:tplc="6D8291A0">
      <w:numFmt w:val="bullet"/>
      <w:lvlText w:val="–"/>
      <w:lvlJc w:val="left"/>
      <w:pPr>
        <w:ind w:left="720" w:hanging="360"/>
      </w:pPr>
      <w:rPr>
        <w:rFonts w:ascii="Georgia" w:eastAsia="Times New Roman" w:hAnsi="Georgia" w:cs="Times New Roman" w:hint="default"/>
      </w:rPr>
    </w:lvl>
    <w:lvl w:ilvl="1" w:tplc="4846F9F2" w:tentative="1">
      <w:start w:val="1"/>
      <w:numFmt w:val="bullet"/>
      <w:lvlText w:val="o"/>
      <w:lvlJc w:val="left"/>
      <w:pPr>
        <w:ind w:left="1440" w:hanging="360"/>
      </w:pPr>
      <w:rPr>
        <w:rFonts w:ascii="Courier New" w:hAnsi="Courier New" w:cs="Courier New" w:hint="default"/>
      </w:rPr>
    </w:lvl>
    <w:lvl w:ilvl="2" w:tplc="42B21A92" w:tentative="1">
      <w:start w:val="1"/>
      <w:numFmt w:val="bullet"/>
      <w:lvlText w:val=""/>
      <w:lvlJc w:val="left"/>
      <w:pPr>
        <w:ind w:left="2160" w:hanging="360"/>
      </w:pPr>
      <w:rPr>
        <w:rFonts w:ascii="Wingdings" w:hAnsi="Wingdings" w:hint="default"/>
      </w:rPr>
    </w:lvl>
    <w:lvl w:ilvl="3" w:tplc="B62AFF54" w:tentative="1">
      <w:start w:val="1"/>
      <w:numFmt w:val="bullet"/>
      <w:lvlText w:val=""/>
      <w:lvlJc w:val="left"/>
      <w:pPr>
        <w:ind w:left="2880" w:hanging="360"/>
      </w:pPr>
      <w:rPr>
        <w:rFonts w:ascii="Symbol" w:hAnsi="Symbol" w:hint="default"/>
      </w:rPr>
    </w:lvl>
    <w:lvl w:ilvl="4" w:tplc="C936B060" w:tentative="1">
      <w:start w:val="1"/>
      <w:numFmt w:val="bullet"/>
      <w:lvlText w:val="o"/>
      <w:lvlJc w:val="left"/>
      <w:pPr>
        <w:ind w:left="3600" w:hanging="360"/>
      </w:pPr>
      <w:rPr>
        <w:rFonts w:ascii="Courier New" w:hAnsi="Courier New" w:cs="Courier New" w:hint="default"/>
      </w:rPr>
    </w:lvl>
    <w:lvl w:ilvl="5" w:tplc="E278DAFA" w:tentative="1">
      <w:start w:val="1"/>
      <w:numFmt w:val="bullet"/>
      <w:lvlText w:val=""/>
      <w:lvlJc w:val="left"/>
      <w:pPr>
        <w:ind w:left="4320" w:hanging="360"/>
      </w:pPr>
      <w:rPr>
        <w:rFonts w:ascii="Wingdings" w:hAnsi="Wingdings" w:hint="default"/>
      </w:rPr>
    </w:lvl>
    <w:lvl w:ilvl="6" w:tplc="3DEABAAE" w:tentative="1">
      <w:start w:val="1"/>
      <w:numFmt w:val="bullet"/>
      <w:lvlText w:val=""/>
      <w:lvlJc w:val="left"/>
      <w:pPr>
        <w:ind w:left="5040" w:hanging="360"/>
      </w:pPr>
      <w:rPr>
        <w:rFonts w:ascii="Symbol" w:hAnsi="Symbol" w:hint="default"/>
      </w:rPr>
    </w:lvl>
    <w:lvl w:ilvl="7" w:tplc="3FB210E6" w:tentative="1">
      <w:start w:val="1"/>
      <w:numFmt w:val="bullet"/>
      <w:lvlText w:val="o"/>
      <w:lvlJc w:val="left"/>
      <w:pPr>
        <w:ind w:left="5760" w:hanging="360"/>
      </w:pPr>
      <w:rPr>
        <w:rFonts w:ascii="Courier New" w:hAnsi="Courier New" w:cs="Courier New" w:hint="default"/>
      </w:rPr>
    </w:lvl>
    <w:lvl w:ilvl="8" w:tplc="A2C6FF9A" w:tentative="1">
      <w:start w:val="1"/>
      <w:numFmt w:val="bullet"/>
      <w:lvlText w:val=""/>
      <w:lvlJc w:val="left"/>
      <w:pPr>
        <w:ind w:left="6480" w:hanging="360"/>
      </w:pPr>
      <w:rPr>
        <w:rFonts w:ascii="Wingdings" w:hAnsi="Wingdings" w:hint="default"/>
      </w:rPr>
    </w:lvl>
  </w:abstractNum>
  <w:abstractNum w:abstractNumId="2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4">
    <w:nsid w:val="67F56054"/>
    <w:multiLevelType w:val="hybridMultilevel"/>
    <w:tmpl w:val="FDFE8764"/>
    <w:lvl w:ilvl="0" w:tplc="E438C0C4">
      <w:start w:val="1"/>
      <w:numFmt w:val="bullet"/>
      <w:lvlText w:val=""/>
      <w:lvlJc w:val="left"/>
      <w:pPr>
        <w:tabs>
          <w:tab w:val="num" w:pos="1425"/>
        </w:tabs>
        <w:ind w:left="1425" w:hanging="360"/>
      </w:pPr>
      <w:rPr>
        <w:rFonts w:ascii="Symbol" w:hAnsi="Symbol" w:hint="default"/>
        <w:color w:val="auto"/>
      </w:rPr>
    </w:lvl>
    <w:lvl w:ilvl="1" w:tplc="9F10B676" w:tentative="1">
      <w:start w:val="1"/>
      <w:numFmt w:val="bullet"/>
      <w:lvlText w:val="o"/>
      <w:lvlJc w:val="left"/>
      <w:pPr>
        <w:tabs>
          <w:tab w:val="num" w:pos="2145"/>
        </w:tabs>
        <w:ind w:left="2145" w:hanging="360"/>
      </w:pPr>
      <w:rPr>
        <w:rFonts w:ascii="Courier New" w:hAnsi="Courier New" w:cs="Courier New" w:hint="default"/>
      </w:rPr>
    </w:lvl>
    <w:lvl w:ilvl="2" w:tplc="5158F736" w:tentative="1">
      <w:start w:val="1"/>
      <w:numFmt w:val="bullet"/>
      <w:lvlText w:val=""/>
      <w:lvlJc w:val="left"/>
      <w:pPr>
        <w:tabs>
          <w:tab w:val="num" w:pos="2865"/>
        </w:tabs>
        <w:ind w:left="2865" w:hanging="360"/>
      </w:pPr>
      <w:rPr>
        <w:rFonts w:ascii="Wingdings" w:hAnsi="Wingdings" w:hint="default"/>
      </w:rPr>
    </w:lvl>
    <w:lvl w:ilvl="3" w:tplc="97C6FB94" w:tentative="1">
      <w:start w:val="1"/>
      <w:numFmt w:val="bullet"/>
      <w:lvlText w:val=""/>
      <w:lvlJc w:val="left"/>
      <w:pPr>
        <w:tabs>
          <w:tab w:val="num" w:pos="3585"/>
        </w:tabs>
        <w:ind w:left="3585" w:hanging="360"/>
      </w:pPr>
      <w:rPr>
        <w:rFonts w:ascii="Symbol" w:hAnsi="Symbol" w:hint="default"/>
      </w:rPr>
    </w:lvl>
    <w:lvl w:ilvl="4" w:tplc="06646F6E" w:tentative="1">
      <w:start w:val="1"/>
      <w:numFmt w:val="bullet"/>
      <w:lvlText w:val="o"/>
      <w:lvlJc w:val="left"/>
      <w:pPr>
        <w:tabs>
          <w:tab w:val="num" w:pos="4305"/>
        </w:tabs>
        <w:ind w:left="4305" w:hanging="360"/>
      </w:pPr>
      <w:rPr>
        <w:rFonts w:ascii="Courier New" w:hAnsi="Courier New" w:cs="Courier New" w:hint="default"/>
      </w:rPr>
    </w:lvl>
    <w:lvl w:ilvl="5" w:tplc="5A1423EC" w:tentative="1">
      <w:start w:val="1"/>
      <w:numFmt w:val="bullet"/>
      <w:lvlText w:val=""/>
      <w:lvlJc w:val="left"/>
      <w:pPr>
        <w:tabs>
          <w:tab w:val="num" w:pos="5025"/>
        </w:tabs>
        <w:ind w:left="5025" w:hanging="360"/>
      </w:pPr>
      <w:rPr>
        <w:rFonts w:ascii="Wingdings" w:hAnsi="Wingdings" w:hint="default"/>
      </w:rPr>
    </w:lvl>
    <w:lvl w:ilvl="6" w:tplc="7F58B864" w:tentative="1">
      <w:start w:val="1"/>
      <w:numFmt w:val="bullet"/>
      <w:lvlText w:val=""/>
      <w:lvlJc w:val="left"/>
      <w:pPr>
        <w:tabs>
          <w:tab w:val="num" w:pos="5745"/>
        </w:tabs>
        <w:ind w:left="5745" w:hanging="360"/>
      </w:pPr>
      <w:rPr>
        <w:rFonts w:ascii="Symbol" w:hAnsi="Symbol" w:hint="default"/>
      </w:rPr>
    </w:lvl>
    <w:lvl w:ilvl="7" w:tplc="87C4CB9E" w:tentative="1">
      <w:start w:val="1"/>
      <w:numFmt w:val="bullet"/>
      <w:lvlText w:val="o"/>
      <w:lvlJc w:val="left"/>
      <w:pPr>
        <w:tabs>
          <w:tab w:val="num" w:pos="6465"/>
        </w:tabs>
        <w:ind w:left="6465" w:hanging="360"/>
      </w:pPr>
      <w:rPr>
        <w:rFonts w:ascii="Courier New" w:hAnsi="Courier New" w:cs="Courier New" w:hint="default"/>
      </w:rPr>
    </w:lvl>
    <w:lvl w:ilvl="8" w:tplc="286ACB5C" w:tentative="1">
      <w:start w:val="1"/>
      <w:numFmt w:val="bullet"/>
      <w:lvlText w:val=""/>
      <w:lvlJc w:val="left"/>
      <w:pPr>
        <w:tabs>
          <w:tab w:val="num" w:pos="7185"/>
        </w:tabs>
        <w:ind w:left="7185" w:hanging="360"/>
      </w:pPr>
      <w:rPr>
        <w:rFonts w:ascii="Wingdings" w:hAnsi="Wingdings" w:hint="default"/>
      </w:rPr>
    </w:lvl>
  </w:abstractNum>
  <w:abstractNum w:abstractNumId="25">
    <w:nsid w:val="696E7A82"/>
    <w:multiLevelType w:val="hybridMultilevel"/>
    <w:tmpl w:val="49A223B6"/>
    <w:lvl w:ilvl="0" w:tplc="38B4D364">
      <w:start w:val="21"/>
      <w:numFmt w:val="bullet"/>
      <w:lvlText w:val="-"/>
      <w:lvlJc w:val="left"/>
      <w:pPr>
        <w:ind w:left="720" w:hanging="360"/>
      </w:pPr>
      <w:rPr>
        <w:rFonts w:ascii="Cambria" w:eastAsia="Times New Roman" w:hAnsi="Cambria" w:cs="Times New Roman" w:hint="default"/>
      </w:rPr>
    </w:lvl>
    <w:lvl w:ilvl="1" w:tplc="299A69B8" w:tentative="1">
      <w:start w:val="1"/>
      <w:numFmt w:val="bullet"/>
      <w:lvlText w:val="o"/>
      <w:lvlJc w:val="left"/>
      <w:pPr>
        <w:ind w:left="1440" w:hanging="360"/>
      </w:pPr>
      <w:rPr>
        <w:rFonts w:ascii="Courier New" w:hAnsi="Courier New" w:cs="Courier New" w:hint="default"/>
      </w:rPr>
    </w:lvl>
    <w:lvl w:ilvl="2" w:tplc="27CAE6AC" w:tentative="1">
      <w:start w:val="1"/>
      <w:numFmt w:val="bullet"/>
      <w:lvlText w:val=""/>
      <w:lvlJc w:val="left"/>
      <w:pPr>
        <w:ind w:left="2160" w:hanging="360"/>
      </w:pPr>
      <w:rPr>
        <w:rFonts w:ascii="Wingdings" w:hAnsi="Wingdings" w:hint="default"/>
      </w:rPr>
    </w:lvl>
    <w:lvl w:ilvl="3" w:tplc="EC5C12A8" w:tentative="1">
      <w:start w:val="1"/>
      <w:numFmt w:val="bullet"/>
      <w:lvlText w:val=""/>
      <w:lvlJc w:val="left"/>
      <w:pPr>
        <w:ind w:left="2880" w:hanging="360"/>
      </w:pPr>
      <w:rPr>
        <w:rFonts w:ascii="Symbol" w:hAnsi="Symbol" w:hint="default"/>
      </w:rPr>
    </w:lvl>
    <w:lvl w:ilvl="4" w:tplc="35C66C28" w:tentative="1">
      <w:start w:val="1"/>
      <w:numFmt w:val="bullet"/>
      <w:lvlText w:val="o"/>
      <w:lvlJc w:val="left"/>
      <w:pPr>
        <w:ind w:left="3600" w:hanging="360"/>
      </w:pPr>
      <w:rPr>
        <w:rFonts w:ascii="Courier New" w:hAnsi="Courier New" w:cs="Courier New" w:hint="default"/>
      </w:rPr>
    </w:lvl>
    <w:lvl w:ilvl="5" w:tplc="C9E038F6" w:tentative="1">
      <w:start w:val="1"/>
      <w:numFmt w:val="bullet"/>
      <w:lvlText w:val=""/>
      <w:lvlJc w:val="left"/>
      <w:pPr>
        <w:ind w:left="4320" w:hanging="360"/>
      </w:pPr>
      <w:rPr>
        <w:rFonts w:ascii="Wingdings" w:hAnsi="Wingdings" w:hint="default"/>
      </w:rPr>
    </w:lvl>
    <w:lvl w:ilvl="6" w:tplc="88767FF4" w:tentative="1">
      <w:start w:val="1"/>
      <w:numFmt w:val="bullet"/>
      <w:lvlText w:val=""/>
      <w:lvlJc w:val="left"/>
      <w:pPr>
        <w:ind w:left="5040" w:hanging="360"/>
      </w:pPr>
      <w:rPr>
        <w:rFonts w:ascii="Symbol" w:hAnsi="Symbol" w:hint="default"/>
      </w:rPr>
    </w:lvl>
    <w:lvl w:ilvl="7" w:tplc="4D426B96" w:tentative="1">
      <w:start w:val="1"/>
      <w:numFmt w:val="bullet"/>
      <w:lvlText w:val="o"/>
      <w:lvlJc w:val="left"/>
      <w:pPr>
        <w:ind w:left="5760" w:hanging="360"/>
      </w:pPr>
      <w:rPr>
        <w:rFonts w:ascii="Courier New" w:hAnsi="Courier New" w:cs="Courier New" w:hint="default"/>
      </w:rPr>
    </w:lvl>
    <w:lvl w:ilvl="8" w:tplc="C0F4D952" w:tentative="1">
      <w:start w:val="1"/>
      <w:numFmt w:val="bullet"/>
      <w:lvlText w:val=""/>
      <w:lvlJc w:val="left"/>
      <w:pPr>
        <w:ind w:left="6480" w:hanging="360"/>
      </w:pPr>
      <w:rPr>
        <w:rFonts w:ascii="Wingdings" w:hAnsi="Wingdings" w:hint="default"/>
      </w:rPr>
    </w:lvl>
  </w:abstractNum>
  <w:abstractNum w:abstractNumId="26">
    <w:nsid w:val="6E8C398A"/>
    <w:multiLevelType w:val="hybridMultilevel"/>
    <w:tmpl w:val="97ECE362"/>
    <w:lvl w:ilvl="0" w:tplc="7B78393C">
      <w:start w:val="2"/>
      <w:numFmt w:val="bullet"/>
      <w:lvlText w:val="-"/>
      <w:lvlJc w:val="left"/>
      <w:pPr>
        <w:ind w:left="720" w:hanging="360"/>
      </w:pPr>
      <w:rPr>
        <w:rFonts w:ascii="Arial" w:eastAsia="Times New Roman" w:hAnsi="Arial" w:cs="Arial" w:hint="default"/>
      </w:rPr>
    </w:lvl>
    <w:lvl w:ilvl="1" w:tplc="06100398" w:tentative="1">
      <w:start w:val="1"/>
      <w:numFmt w:val="bullet"/>
      <w:lvlText w:val="o"/>
      <w:lvlJc w:val="left"/>
      <w:pPr>
        <w:ind w:left="1440" w:hanging="360"/>
      </w:pPr>
      <w:rPr>
        <w:rFonts w:ascii="Courier New" w:hAnsi="Courier New" w:cs="Courier New" w:hint="default"/>
      </w:rPr>
    </w:lvl>
    <w:lvl w:ilvl="2" w:tplc="2B523798" w:tentative="1">
      <w:start w:val="1"/>
      <w:numFmt w:val="bullet"/>
      <w:lvlText w:val=""/>
      <w:lvlJc w:val="left"/>
      <w:pPr>
        <w:ind w:left="2160" w:hanging="360"/>
      </w:pPr>
      <w:rPr>
        <w:rFonts w:ascii="Wingdings" w:hAnsi="Wingdings" w:hint="default"/>
      </w:rPr>
    </w:lvl>
    <w:lvl w:ilvl="3" w:tplc="2D649FEC" w:tentative="1">
      <w:start w:val="1"/>
      <w:numFmt w:val="bullet"/>
      <w:lvlText w:val=""/>
      <w:lvlJc w:val="left"/>
      <w:pPr>
        <w:ind w:left="2880" w:hanging="360"/>
      </w:pPr>
      <w:rPr>
        <w:rFonts w:ascii="Symbol" w:hAnsi="Symbol" w:hint="default"/>
      </w:rPr>
    </w:lvl>
    <w:lvl w:ilvl="4" w:tplc="8B54B6BA" w:tentative="1">
      <w:start w:val="1"/>
      <w:numFmt w:val="bullet"/>
      <w:lvlText w:val="o"/>
      <w:lvlJc w:val="left"/>
      <w:pPr>
        <w:ind w:left="3600" w:hanging="360"/>
      </w:pPr>
      <w:rPr>
        <w:rFonts w:ascii="Courier New" w:hAnsi="Courier New" w:cs="Courier New" w:hint="default"/>
      </w:rPr>
    </w:lvl>
    <w:lvl w:ilvl="5" w:tplc="89448EE2" w:tentative="1">
      <w:start w:val="1"/>
      <w:numFmt w:val="bullet"/>
      <w:lvlText w:val=""/>
      <w:lvlJc w:val="left"/>
      <w:pPr>
        <w:ind w:left="4320" w:hanging="360"/>
      </w:pPr>
      <w:rPr>
        <w:rFonts w:ascii="Wingdings" w:hAnsi="Wingdings" w:hint="default"/>
      </w:rPr>
    </w:lvl>
    <w:lvl w:ilvl="6" w:tplc="F73EB314" w:tentative="1">
      <w:start w:val="1"/>
      <w:numFmt w:val="bullet"/>
      <w:lvlText w:val=""/>
      <w:lvlJc w:val="left"/>
      <w:pPr>
        <w:ind w:left="5040" w:hanging="360"/>
      </w:pPr>
      <w:rPr>
        <w:rFonts w:ascii="Symbol" w:hAnsi="Symbol" w:hint="default"/>
      </w:rPr>
    </w:lvl>
    <w:lvl w:ilvl="7" w:tplc="9D16FBC8" w:tentative="1">
      <w:start w:val="1"/>
      <w:numFmt w:val="bullet"/>
      <w:lvlText w:val="o"/>
      <w:lvlJc w:val="left"/>
      <w:pPr>
        <w:ind w:left="5760" w:hanging="360"/>
      </w:pPr>
      <w:rPr>
        <w:rFonts w:ascii="Courier New" w:hAnsi="Courier New" w:cs="Courier New" w:hint="default"/>
      </w:rPr>
    </w:lvl>
    <w:lvl w:ilvl="8" w:tplc="BE1839A4" w:tentative="1">
      <w:start w:val="1"/>
      <w:numFmt w:val="bullet"/>
      <w:lvlText w:val=""/>
      <w:lvlJc w:val="left"/>
      <w:pPr>
        <w:ind w:left="6480" w:hanging="360"/>
      </w:pPr>
      <w:rPr>
        <w:rFonts w:ascii="Wingdings" w:hAnsi="Wingdings" w:hint="default"/>
      </w:rPr>
    </w:lvl>
  </w:abstractNum>
  <w:abstractNum w:abstractNumId="2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8">
    <w:nsid w:val="75BC0167"/>
    <w:multiLevelType w:val="hybridMultilevel"/>
    <w:tmpl w:val="3800ADEA"/>
    <w:lvl w:ilvl="0" w:tplc="94C25044">
      <w:numFmt w:val="bullet"/>
      <w:lvlText w:val="-"/>
      <w:lvlJc w:val="left"/>
      <w:pPr>
        <w:ind w:left="720" w:hanging="360"/>
      </w:pPr>
      <w:rPr>
        <w:rFonts w:ascii="Calibri" w:eastAsiaTheme="minorHAnsi" w:hAnsi="Calibri" w:cs="Times New Roman" w:hint="default"/>
      </w:rPr>
    </w:lvl>
    <w:lvl w:ilvl="1" w:tplc="BBE6126C">
      <w:start w:val="1"/>
      <w:numFmt w:val="bullet"/>
      <w:lvlText w:val="o"/>
      <w:lvlJc w:val="left"/>
      <w:pPr>
        <w:ind w:left="1440" w:hanging="360"/>
      </w:pPr>
      <w:rPr>
        <w:rFonts w:ascii="Courier New" w:hAnsi="Courier New" w:cs="Courier New" w:hint="default"/>
      </w:rPr>
    </w:lvl>
    <w:lvl w:ilvl="2" w:tplc="0CF44C6A" w:tentative="1">
      <w:start w:val="1"/>
      <w:numFmt w:val="bullet"/>
      <w:lvlText w:val=""/>
      <w:lvlJc w:val="left"/>
      <w:pPr>
        <w:ind w:left="2160" w:hanging="360"/>
      </w:pPr>
      <w:rPr>
        <w:rFonts w:ascii="Wingdings" w:hAnsi="Wingdings" w:hint="default"/>
      </w:rPr>
    </w:lvl>
    <w:lvl w:ilvl="3" w:tplc="CBC86AFE" w:tentative="1">
      <w:start w:val="1"/>
      <w:numFmt w:val="bullet"/>
      <w:lvlText w:val=""/>
      <w:lvlJc w:val="left"/>
      <w:pPr>
        <w:ind w:left="2880" w:hanging="360"/>
      </w:pPr>
      <w:rPr>
        <w:rFonts w:ascii="Symbol" w:hAnsi="Symbol" w:hint="default"/>
      </w:rPr>
    </w:lvl>
    <w:lvl w:ilvl="4" w:tplc="1E2E38A2" w:tentative="1">
      <w:start w:val="1"/>
      <w:numFmt w:val="bullet"/>
      <w:lvlText w:val="o"/>
      <w:lvlJc w:val="left"/>
      <w:pPr>
        <w:ind w:left="3600" w:hanging="360"/>
      </w:pPr>
      <w:rPr>
        <w:rFonts w:ascii="Courier New" w:hAnsi="Courier New" w:cs="Courier New" w:hint="default"/>
      </w:rPr>
    </w:lvl>
    <w:lvl w:ilvl="5" w:tplc="2B4C805A" w:tentative="1">
      <w:start w:val="1"/>
      <w:numFmt w:val="bullet"/>
      <w:lvlText w:val=""/>
      <w:lvlJc w:val="left"/>
      <w:pPr>
        <w:ind w:left="4320" w:hanging="360"/>
      </w:pPr>
      <w:rPr>
        <w:rFonts w:ascii="Wingdings" w:hAnsi="Wingdings" w:hint="default"/>
      </w:rPr>
    </w:lvl>
    <w:lvl w:ilvl="6" w:tplc="A030D62A" w:tentative="1">
      <w:start w:val="1"/>
      <w:numFmt w:val="bullet"/>
      <w:lvlText w:val=""/>
      <w:lvlJc w:val="left"/>
      <w:pPr>
        <w:ind w:left="5040" w:hanging="360"/>
      </w:pPr>
      <w:rPr>
        <w:rFonts w:ascii="Symbol" w:hAnsi="Symbol" w:hint="default"/>
      </w:rPr>
    </w:lvl>
    <w:lvl w:ilvl="7" w:tplc="A5983312" w:tentative="1">
      <w:start w:val="1"/>
      <w:numFmt w:val="bullet"/>
      <w:lvlText w:val="o"/>
      <w:lvlJc w:val="left"/>
      <w:pPr>
        <w:ind w:left="5760" w:hanging="360"/>
      </w:pPr>
      <w:rPr>
        <w:rFonts w:ascii="Courier New" w:hAnsi="Courier New" w:cs="Courier New" w:hint="default"/>
      </w:rPr>
    </w:lvl>
    <w:lvl w:ilvl="8" w:tplc="87F8A914" w:tentative="1">
      <w:start w:val="1"/>
      <w:numFmt w:val="bullet"/>
      <w:lvlText w:val=""/>
      <w:lvlJc w:val="left"/>
      <w:pPr>
        <w:ind w:left="6480" w:hanging="360"/>
      </w:pPr>
      <w:rPr>
        <w:rFonts w:ascii="Wingdings" w:hAnsi="Wingdings" w:hint="default"/>
      </w:rPr>
    </w:lvl>
  </w:abstractNum>
  <w:abstractNum w:abstractNumId="29">
    <w:nsid w:val="7BF54628"/>
    <w:multiLevelType w:val="singleLevel"/>
    <w:tmpl w:val="1334F0D4"/>
    <w:lvl w:ilvl="0">
      <w:start w:val="7"/>
      <w:numFmt w:val="bullet"/>
      <w:lvlText w:val="-"/>
      <w:lvlJc w:val="left"/>
      <w:pPr>
        <w:tabs>
          <w:tab w:val="num" w:pos="360"/>
        </w:tabs>
        <w:ind w:left="360" w:hanging="360"/>
      </w:pPr>
    </w:lvl>
  </w:abstractNum>
  <w:abstractNum w:abstractNumId="3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1">
    <w:nsid w:val="7E985D39"/>
    <w:multiLevelType w:val="hybridMultilevel"/>
    <w:tmpl w:val="3C723EAC"/>
    <w:lvl w:ilvl="0" w:tplc="5154641E">
      <w:start w:val="1"/>
      <w:numFmt w:val="bullet"/>
      <w:lvlText w:val=""/>
      <w:lvlJc w:val="left"/>
      <w:pPr>
        <w:tabs>
          <w:tab w:val="num" w:pos="1077"/>
        </w:tabs>
        <w:ind w:left="1077" w:hanging="357"/>
      </w:pPr>
      <w:rPr>
        <w:rFonts w:ascii="Symbol" w:hAnsi="Symbol" w:hint="default"/>
      </w:rPr>
    </w:lvl>
    <w:lvl w:ilvl="1" w:tplc="70EC6914">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C0CE1734">
      <w:start w:val="1"/>
      <w:numFmt w:val="decimal"/>
      <w:lvlText w:val="%3."/>
      <w:lvlJc w:val="left"/>
      <w:pPr>
        <w:tabs>
          <w:tab w:val="num" w:pos="2160"/>
        </w:tabs>
        <w:ind w:left="2160" w:hanging="360"/>
      </w:pPr>
    </w:lvl>
    <w:lvl w:ilvl="3" w:tplc="787E0C46">
      <w:start w:val="1"/>
      <w:numFmt w:val="decimal"/>
      <w:lvlText w:val="%4."/>
      <w:lvlJc w:val="left"/>
      <w:pPr>
        <w:tabs>
          <w:tab w:val="num" w:pos="2880"/>
        </w:tabs>
        <w:ind w:left="2880" w:hanging="360"/>
      </w:pPr>
    </w:lvl>
    <w:lvl w:ilvl="4" w:tplc="2AA43472">
      <w:start w:val="1"/>
      <w:numFmt w:val="decimal"/>
      <w:lvlText w:val="%5."/>
      <w:lvlJc w:val="left"/>
      <w:pPr>
        <w:tabs>
          <w:tab w:val="num" w:pos="3600"/>
        </w:tabs>
        <w:ind w:left="3600" w:hanging="360"/>
      </w:pPr>
    </w:lvl>
    <w:lvl w:ilvl="5" w:tplc="554252EE">
      <w:start w:val="1"/>
      <w:numFmt w:val="decimal"/>
      <w:lvlText w:val="%6."/>
      <w:lvlJc w:val="left"/>
      <w:pPr>
        <w:tabs>
          <w:tab w:val="num" w:pos="4320"/>
        </w:tabs>
        <w:ind w:left="4320" w:hanging="360"/>
      </w:pPr>
    </w:lvl>
    <w:lvl w:ilvl="6" w:tplc="FF306BB8">
      <w:start w:val="1"/>
      <w:numFmt w:val="decimal"/>
      <w:lvlText w:val="%7."/>
      <w:lvlJc w:val="left"/>
      <w:pPr>
        <w:tabs>
          <w:tab w:val="num" w:pos="5040"/>
        </w:tabs>
        <w:ind w:left="5040" w:hanging="360"/>
      </w:pPr>
    </w:lvl>
    <w:lvl w:ilvl="7" w:tplc="F078D104">
      <w:start w:val="1"/>
      <w:numFmt w:val="decimal"/>
      <w:lvlText w:val="%8."/>
      <w:lvlJc w:val="left"/>
      <w:pPr>
        <w:tabs>
          <w:tab w:val="num" w:pos="5760"/>
        </w:tabs>
        <w:ind w:left="5760" w:hanging="360"/>
      </w:pPr>
    </w:lvl>
    <w:lvl w:ilvl="8" w:tplc="3E84B2AA">
      <w:start w:val="1"/>
      <w:numFmt w:val="decimal"/>
      <w:lvlText w:val="%9."/>
      <w:lvlJc w:val="left"/>
      <w:pPr>
        <w:tabs>
          <w:tab w:val="num" w:pos="6480"/>
        </w:tabs>
        <w:ind w:left="6480" w:hanging="360"/>
      </w:pPr>
    </w:lvl>
  </w:abstractNum>
  <w:abstractNum w:abstractNumId="3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0"/>
  </w:num>
  <w:num w:numId="2">
    <w:abstractNumId w:val="15"/>
  </w:num>
  <w:num w:numId="3">
    <w:abstractNumId w:val="24"/>
  </w:num>
  <w:num w:numId="4">
    <w:abstractNumId w:val="21"/>
  </w:num>
  <w:num w:numId="5">
    <w:abstractNumId w:val="23"/>
  </w:num>
  <w:num w:numId="6">
    <w:abstractNumId w:val="9"/>
  </w:num>
  <w:num w:numId="7">
    <w:abstractNumId w:val="19"/>
  </w:num>
  <w:num w:numId="8">
    <w:abstractNumId w:val="12"/>
  </w:num>
  <w:num w:numId="9">
    <w:abstractNumId w:val="16"/>
  </w:num>
  <w:num w:numId="10">
    <w:abstractNumId w:val="31"/>
  </w:num>
  <w:num w:numId="11">
    <w:abstractNumId w:val="7"/>
  </w:num>
  <w:num w:numId="12">
    <w:abstractNumId w:val="4"/>
  </w:num>
  <w:num w:numId="13">
    <w:abstractNumId w:val="26"/>
  </w:num>
  <w:num w:numId="14">
    <w:abstractNumId w:val="3"/>
  </w:num>
  <w:num w:numId="15">
    <w:abstractNumId w:val="29"/>
  </w:num>
  <w:num w:numId="16">
    <w:abstractNumId w:val="27"/>
  </w:num>
  <w:num w:numId="17">
    <w:abstractNumId w:val="5"/>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5"/>
  </w:num>
  <w:num w:numId="22">
    <w:abstractNumId w:val="0"/>
  </w:num>
  <w:num w:numId="23">
    <w:abstractNumId w:val="13"/>
  </w:num>
  <w:num w:numId="24">
    <w:abstractNumId w:val="10"/>
  </w:num>
  <w:num w:numId="25">
    <w:abstractNumId w:val="17"/>
  </w:num>
  <w:num w:numId="26">
    <w:abstractNumId w:val="6"/>
  </w:num>
  <w:num w:numId="27">
    <w:abstractNumId w:val="32"/>
  </w:num>
  <w:num w:numId="28">
    <w:abstractNumId w:val="22"/>
  </w:num>
  <w:num w:numId="29">
    <w:abstractNumId w:val="14"/>
  </w:num>
  <w:num w:numId="30">
    <w:abstractNumId w:val="28"/>
  </w:num>
  <w:num w:numId="31">
    <w:abstractNumId w:val="18"/>
  </w:num>
  <w:num w:numId="32">
    <w:abstractNumId w:val="11"/>
  </w:num>
  <w:num w:numId="33">
    <w:abstractNumId w:val="29"/>
  </w:num>
  <w:num w:numId="34">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004C7"/>
    <w:rsid w:val="00010BB9"/>
    <w:rsid w:val="00021EBD"/>
    <w:rsid w:val="0002606E"/>
    <w:rsid w:val="0002657F"/>
    <w:rsid w:val="000336C4"/>
    <w:rsid w:val="0004565B"/>
    <w:rsid w:val="00084C9C"/>
    <w:rsid w:val="000D6620"/>
    <w:rsid w:val="000D7AFA"/>
    <w:rsid w:val="00102BE2"/>
    <w:rsid w:val="00112E46"/>
    <w:rsid w:val="00116816"/>
    <w:rsid w:val="00117F9A"/>
    <w:rsid w:val="00125C8C"/>
    <w:rsid w:val="001329B2"/>
    <w:rsid w:val="00150925"/>
    <w:rsid w:val="00174FC2"/>
    <w:rsid w:val="00176F7F"/>
    <w:rsid w:val="00182079"/>
    <w:rsid w:val="00183791"/>
    <w:rsid w:val="0019471C"/>
    <w:rsid w:val="001974FA"/>
    <w:rsid w:val="001A17AC"/>
    <w:rsid w:val="001B11B1"/>
    <w:rsid w:val="001C33B7"/>
    <w:rsid w:val="001C796A"/>
    <w:rsid w:val="001D3CF3"/>
    <w:rsid w:val="001E33D7"/>
    <w:rsid w:val="001F42D1"/>
    <w:rsid w:val="001F4498"/>
    <w:rsid w:val="001F624B"/>
    <w:rsid w:val="001F62EE"/>
    <w:rsid w:val="001F6CA8"/>
    <w:rsid w:val="002301A8"/>
    <w:rsid w:val="00266BF7"/>
    <w:rsid w:val="002674FE"/>
    <w:rsid w:val="0028456D"/>
    <w:rsid w:val="00292AE5"/>
    <w:rsid w:val="00294590"/>
    <w:rsid w:val="002B3088"/>
    <w:rsid w:val="002D5DF6"/>
    <w:rsid w:val="00312D6E"/>
    <w:rsid w:val="003369A0"/>
    <w:rsid w:val="00361DF4"/>
    <w:rsid w:val="00372A30"/>
    <w:rsid w:val="00374CF0"/>
    <w:rsid w:val="00394757"/>
    <w:rsid w:val="003A606E"/>
    <w:rsid w:val="003C0954"/>
    <w:rsid w:val="003D3858"/>
    <w:rsid w:val="003E0ADA"/>
    <w:rsid w:val="003E0F21"/>
    <w:rsid w:val="003E1AA0"/>
    <w:rsid w:val="003E5575"/>
    <w:rsid w:val="0041041C"/>
    <w:rsid w:val="00413851"/>
    <w:rsid w:val="0041606E"/>
    <w:rsid w:val="00426ED2"/>
    <w:rsid w:val="00447500"/>
    <w:rsid w:val="004508CA"/>
    <w:rsid w:val="00461C81"/>
    <w:rsid w:val="004669BC"/>
    <w:rsid w:val="00484122"/>
    <w:rsid w:val="00485775"/>
    <w:rsid w:val="004D257E"/>
    <w:rsid w:val="004E2B0C"/>
    <w:rsid w:val="004E53A6"/>
    <w:rsid w:val="004F09F8"/>
    <w:rsid w:val="005024A1"/>
    <w:rsid w:val="00511BDA"/>
    <w:rsid w:val="005159A0"/>
    <w:rsid w:val="00527007"/>
    <w:rsid w:val="00533BEE"/>
    <w:rsid w:val="00550BFE"/>
    <w:rsid w:val="00574524"/>
    <w:rsid w:val="005B0715"/>
    <w:rsid w:val="005C5C55"/>
    <w:rsid w:val="005D24D7"/>
    <w:rsid w:val="005E0755"/>
    <w:rsid w:val="005E4891"/>
    <w:rsid w:val="00614886"/>
    <w:rsid w:val="006241E8"/>
    <w:rsid w:val="006334E1"/>
    <w:rsid w:val="006535B4"/>
    <w:rsid w:val="006645F8"/>
    <w:rsid w:val="00677AF4"/>
    <w:rsid w:val="006864F3"/>
    <w:rsid w:val="006909E4"/>
    <w:rsid w:val="006A7B59"/>
    <w:rsid w:val="006B0E52"/>
    <w:rsid w:val="006B310E"/>
    <w:rsid w:val="006D10E4"/>
    <w:rsid w:val="006E03A1"/>
    <w:rsid w:val="006E440A"/>
    <w:rsid w:val="006E6781"/>
    <w:rsid w:val="0070290D"/>
    <w:rsid w:val="00716129"/>
    <w:rsid w:val="007B7648"/>
    <w:rsid w:val="007D60A1"/>
    <w:rsid w:val="007E1577"/>
    <w:rsid w:val="008017F5"/>
    <w:rsid w:val="00804EB4"/>
    <w:rsid w:val="008105BE"/>
    <w:rsid w:val="00810882"/>
    <w:rsid w:val="008455EF"/>
    <w:rsid w:val="00866A30"/>
    <w:rsid w:val="0087474E"/>
    <w:rsid w:val="00876FBB"/>
    <w:rsid w:val="008774BA"/>
    <w:rsid w:val="0088408B"/>
    <w:rsid w:val="00890859"/>
    <w:rsid w:val="008B2FCD"/>
    <w:rsid w:val="008C31D3"/>
    <w:rsid w:val="008C593A"/>
    <w:rsid w:val="008C6A0A"/>
    <w:rsid w:val="008E4C22"/>
    <w:rsid w:val="008E6E11"/>
    <w:rsid w:val="00907F91"/>
    <w:rsid w:val="00917780"/>
    <w:rsid w:val="0094245F"/>
    <w:rsid w:val="0096115F"/>
    <w:rsid w:val="00962DF8"/>
    <w:rsid w:val="00966856"/>
    <w:rsid w:val="009800D5"/>
    <w:rsid w:val="009A0ADA"/>
    <w:rsid w:val="009D4468"/>
    <w:rsid w:val="00A016D1"/>
    <w:rsid w:val="00A05817"/>
    <w:rsid w:val="00A11B40"/>
    <w:rsid w:val="00A238C9"/>
    <w:rsid w:val="00A27B3B"/>
    <w:rsid w:val="00A40089"/>
    <w:rsid w:val="00A410D4"/>
    <w:rsid w:val="00A63BD5"/>
    <w:rsid w:val="00A81C70"/>
    <w:rsid w:val="00A874DA"/>
    <w:rsid w:val="00AF2D3C"/>
    <w:rsid w:val="00B14982"/>
    <w:rsid w:val="00B149F0"/>
    <w:rsid w:val="00B30F49"/>
    <w:rsid w:val="00B33BAD"/>
    <w:rsid w:val="00B4168C"/>
    <w:rsid w:val="00B42769"/>
    <w:rsid w:val="00B512AB"/>
    <w:rsid w:val="00B72CDF"/>
    <w:rsid w:val="00B73013"/>
    <w:rsid w:val="00B769EC"/>
    <w:rsid w:val="00B84CDF"/>
    <w:rsid w:val="00B92352"/>
    <w:rsid w:val="00B932B2"/>
    <w:rsid w:val="00B973EA"/>
    <w:rsid w:val="00BC10F0"/>
    <w:rsid w:val="00C1028C"/>
    <w:rsid w:val="00C33275"/>
    <w:rsid w:val="00C406ED"/>
    <w:rsid w:val="00C4380A"/>
    <w:rsid w:val="00C6160D"/>
    <w:rsid w:val="00C720B6"/>
    <w:rsid w:val="00C760A5"/>
    <w:rsid w:val="00CA5082"/>
    <w:rsid w:val="00CA5E42"/>
    <w:rsid w:val="00CA7AB6"/>
    <w:rsid w:val="00CD5FB4"/>
    <w:rsid w:val="00CE5EB5"/>
    <w:rsid w:val="00CF26E2"/>
    <w:rsid w:val="00D02770"/>
    <w:rsid w:val="00D147CD"/>
    <w:rsid w:val="00D14F42"/>
    <w:rsid w:val="00D65C31"/>
    <w:rsid w:val="00D66E62"/>
    <w:rsid w:val="00D739F3"/>
    <w:rsid w:val="00D8173E"/>
    <w:rsid w:val="00D81E50"/>
    <w:rsid w:val="00D81F50"/>
    <w:rsid w:val="00D95BDF"/>
    <w:rsid w:val="00DB0D38"/>
    <w:rsid w:val="00DB7B5D"/>
    <w:rsid w:val="00DD204A"/>
    <w:rsid w:val="00DE5D0F"/>
    <w:rsid w:val="00DE6527"/>
    <w:rsid w:val="00DF67A6"/>
    <w:rsid w:val="00E0665E"/>
    <w:rsid w:val="00E1651E"/>
    <w:rsid w:val="00E23430"/>
    <w:rsid w:val="00E46447"/>
    <w:rsid w:val="00E60075"/>
    <w:rsid w:val="00E609B4"/>
    <w:rsid w:val="00EC698B"/>
    <w:rsid w:val="00EF30F6"/>
    <w:rsid w:val="00F12F25"/>
    <w:rsid w:val="00F142CC"/>
    <w:rsid w:val="00F40E70"/>
    <w:rsid w:val="00F64096"/>
    <w:rsid w:val="00F81B3F"/>
    <w:rsid w:val="00FA6D2F"/>
    <w:rsid w:val="00FF6A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B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B92352"/>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FooterChar">
    <w:name w:val="Footer Char"/>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BodyText2Char"/>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ascii="Arial" w:eastAsia="Times New Roman" w:hAnsi="Arial" w:cs="Arial"/>
      <w:sz w:val="20"/>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ascii="Arial" w:eastAsia="Times New Roman" w:hAnsi="Arial"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ascii="Arial" w:eastAsia="Times New Roman" w:hAnsi="Arial" w:cs="Times New Roman"/>
      <w:sz w:val="20"/>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B9235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glavna.pisarna@mors.s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5" Type="http://schemas.openxmlformats.org/officeDocument/2006/relationships/settings" Target="settings.xml"/><Relationship Id="rId15" Type="http://schemas.openxmlformats.org/officeDocument/2006/relationships/hyperlink" Target="mailto:glavna.pisarna@mors.si"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E9BBA-CF15-49FA-AC30-C8721A49C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11252</Words>
  <Characters>64137</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75239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vidmar­_preglej</cp:lastModifiedBy>
  <cp:revision>2</cp:revision>
  <cp:lastPrinted>2018-04-17T10:40:00Z</cp:lastPrinted>
  <dcterms:created xsi:type="dcterms:W3CDTF">2019-04-02T12:25:00Z</dcterms:created>
  <dcterms:modified xsi:type="dcterms:W3CDTF">2019-04-02T12:25:00Z</dcterms:modified>
</cp:coreProperties>
</file>